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B8E76" w14:textId="77777777" w:rsidR="00167748" w:rsidRDefault="008F32D5">
      <w:pPr>
        <w:spacing w:before="67" w:line="253" w:lineRule="exact"/>
        <w:ind w:left="25" w:right="64"/>
        <w:jc w:val="center"/>
      </w:pPr>
      <w:r>
        <w:rPr>
          <w:spacing w:val="17"/>
        </w:rPr>
        <w:t>МИНИСТЕРСТВО</w:t>
      </w:r>
      <w:r>
        <w:rPr>
          <w:spacing w:val="37"/>
        </w:rPr>
        <w:t xml:space="preserve"> </w:t>
      </w:r>
      <w:r>
        <w:rPr>
          <w:spacing w:val="15"/>
        </w:rP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16"/>
        </w:rPr>
        <w:t>ВЫСШЕГО</w:t>
      </w:r>
      <w:r>
        <w:rPr>
          <w:spacing w:val="40"/>
        </w:rPr>
        <w:t xml:space="preserve"> </w:t>
      </w:r>
      <w:r>
        <w:rPr>
          <w:spacing w:val="17"/>
        </w:rPr>
        <w:t>ОБРАЗОВАНИЯ</w:t>
      </w:r>
      <w:r>
        <w:rPr>
          <w:spacing w:val="38"/>
        </w:rPr>
        <w:t xml:space="preserve"> </w:t>
      </w:r>
      <w:r>
        <w:rPr>
          <w:spacing w:val="17"/>
        </w:rPr>
        <w:t>РОССИЙСКОЙ</w:t>
      </w:r>
      <w:r>
        <w:rPr>
          <w:spacing w:val="38"/>
        </w:rPr>
        <w:t xml:space="preserve"> </w:t>
      </w:r>
      <w:r>
        <w:rPr>
          <w:spacing w:val="14"/>
        </w:rPr>
        <w:t>ФЕДЕРАЦИИ</w:t>
      </w:r>
    </w:p>
    <w:p w14:paraId="47C52D64" w14:textId="77777777" w:rsidR="00167748" w:rsidRDefault="008F32D5">
      <w:pPr>
        <w:spacing w:line="171" w:lineRule="exact"/>
        <w:ind w:left="39" w:right="64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26B3E13" w14:textId="77777777" w:rsidR="00167748" w:rsidRDefault="008F32D5">
      <w:pPr>
        <w:pStyle w:val="a3"/>
        <w:spacing w:line="275" w:lineRule="exact"/>
        <w:ind w:left="1" w:right="65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17395C8F" w14:textId="77777777" w:rsidR="00167748" w:rsidRDefault="008F32D5">
      <w:pPr>
        <w:spacing w:before="9"/>
        <w:ind w:left="60" w:right="64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0EA0A4F5" w14:textId="77777777" w:rsidR="00167748" w:rsidRDefault="008F32D5">
      <w:pPr>
        <w:spacing w:before="21"/>
        <w:ind w:left="51" w:right="64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3E4F7A9" w14:textId="77777777" w:rsidR="00167748" w:rsidRDefault="008F32D5">
      <w:pPr>
        <w:spacing w:before="16"/>
        <w:ind w:left="57" w:right="64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1FDF220" w14:textId="77777777" w:rsidR="00167748" w:rsidRDefault="008F32D5">
      <w:pPr>
        <w:spacing w:before="14"/>
        <w:ind w:left="55" w:right="64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63E8666" w14:textId="77777777" w:rsidR="00167748" w:rsidRDefault="00167748">
      <w:pPr>
        <w:pStyle w:val="a3"/>
        <w:spacing w:before="33"/>
        <w:ind w:left="0" w:firstLine="0"/>
        <w:rPr>
          <w:b/>
          <w:sz w:val="26"/>
        </w:rPr>
      </w:pPr>
    </w:p>
    <w:p w14:paraId="67B6C98C" w14:textId="77777777" w:rsidR="00167748" w:rsidRDefault="008F32D5">
      <w:pPr>
        <w:pStyle w:val="1"/>
        <w:ind w:left="65" w:right="64"/>
      </w:pPr>
      <w:r>
        <w:t>ОТДЕЛЕНИЕ</w:t>
      </w:r>
      <w:r>
        <w:rPr>
          <w:spacing w:val="-3"/>
        </w:rPr>
        <w:t xml:space="preserve"> </w:t>
      </w:r>
      <w:r>
        <w:rPr>
          <w:spacing w:val="-2"/>
        </w:rPr>
        <w:t>БИОТЕХНОЛОГИЙ</w:t>
      </w:r>
    </w:p>
    <w:p w14:paraId="6A5EFF89" w14:textId="77777777" w:rsidR="00167748" w:rsidRDefault="00167748">
      <w:pPr>
        <w:pStyle w:val="a3"/>
        <w:ind w:left="0" w:firstLine="0"/>
        <w:rPr>
          <w:b/>
          <w:sz w:val="28"/>
        </w:rPr>
      </w:pPr>
    </w:p>
    <w:p w14:paraId="597E1863" w14:textId="77777777" w:rsidR="00167748" w:rsidRDefault="00167748">
      <w:pPr>
        <w:pStyle w:val="a3"/>
        <w:spacing w:before="311"/>
        <w:ind w:left="0" w:firstLine="0"/>
        <w:rPr>
          <w:b/>
          <w:sz w:val="28"/>
        </w:rPr>
      </w:pPr>
    </w:p>
    <w:p w14:paraId="557A8433" w14:textId="77777777" w:rsidR="00167748" w:rsidRDefault="008F32D5">
      <w:pPr>
        <w:spacing w:line="285" w:lineRule="auto"/>
        <w:ind w:left="5713" w:right="962"/>
        <w:rPr>
          <w:sz w:val="28"/>
        </w:rPr>
      </w:pPr>
      <w:r>
        <w:rPr>
          <w:sz w:val="28"/>
        </w:rPr>
        <w:t>Утверждено на заседании УМС</w:t>
      </w:r>
      <w:r>
        <w:rPr>
          <w:spacing w:val="-12"/>
          <w:sz w:val="28"/>
        </w:rPr>
        <w:t xml:space="preserve"> </w:t>
      </w:r>
      <w:r>
        <w:rPr>
          <w:sz w:val="28"/>
        </w:rPr>
        <w:t>ИАТЭ</w:t>
      </w:r>
      <w:r>
        <w:rPr>
          <w:spacing w:val="-13"/>
          <w:sz w:val="28"/>
        </w:rPr>
        <w:t xml:space="preserve"> </w:t>
      </w:r>
      <w:r>
        <w:rPr>
          <w:sz w:val="28"/>
        </w:rPr>
        <w:t>НИЯУ</w:t>
      </w:r>
      <w:r>
        <w:rPr>
          <w:spacing w:val="-12"/>
          <w:sz w:val="28"/>
        </w:rPr>
        <w:t xml:space="preserve"> </w:t>
      </w:r>
      <w:r>
        <w:rPr>
          <w:sz w:val="28"/>
        </w:rPr>
        <w:t>МИФИ</w:t>
      </w:r>
    </w:p>
    <w:p w14:paraId="582E8A7E" w14:textId="6862572A" w:rsidR="00167748" w:rsidRDefault="008F32D5">
      <w:pPr>
        <w:spacing w:line="259" w:lineRule="exact"/>
        <w:ind w:left="5713"/>
        <w:rPr>
          <w:sz w:val="28"/>
        </w:rPr>
      </w:pPr>
      <w:r>
        <w:rPr>
          <w:sz w:val="28"/>
        </w:rPr>
        <w:t>Протокол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28.08</w:t>
      </w:r>
      <w:r>
        <w:rPr>
          <w:sz w:val="28"/>
        </w:rPr>
        <w:t>.2023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23.8</w:t>
      </w:r>
      <w:bookmarkStart w:id="0" w:name="_GoBack"/>
      <w:bookmarkEnd w:id="0"/>
    </w:p>
    <w:p w14:paraId="0C83E82E" w14:textId="77777777" w:rsidR="00167748" w:rsidRDefault="00167748">
      <w:pPr>
        <w:pStyle w:val="a3"/>
        <w:ind w:left="0" w:firstLine="0"/>
        <w:rPr>
          <w:sz w:val="28"/>
        </w:rPr>
      </w:pPr>
    </w:p>
    <w:p w14:paraId="3B6EEF79" w14:textId="77777777" w:rsidR="00167748" w:rsidRDefault="00167748">
      <w:pPr>
        <w:pStyle w:val="a3"/>
        <w:ind w:left="0" w:firstLine="0"/>
        <w:rPr>
          <w:sz w:val="28"/>
        </w:rPr>
      </w:pPr>
    </w:p>
    <w:p w14:paraId="29E5C8BB" w14:textId="77777777" w:rsidR="00167748" w:rsidRDefault="00167748">
      <w:pPr>
        <w:pStyle w:val="a3"/>
        <w:ind w:left="0" w:firstLine="0"/>
        <w:rPr>
          <w:sz w:val="28"/>
        </w:rPr>
      </w:pPr>
    </w:p>
    <w:p w14:paraId="6F526441" w14:textId="77777777" w:rsidR="00167748" w:rsidRDefault="00167748">
      <w:pPr>
        <w:pStyle w:val="a3"/>
        <w:ind w:left="0" w:firstLine="0"/>
        <w:rPr>
          <w:sz w:val="28"/>
        </w:rPr>
      </w:pPr>
    </w:p>
    <w:p w14:paraId="46DD05E7" w14:textId="77777777" w:rsidR="00167748" w:rsidRDefault="00167748">
      <w:pPr>
        <w:pStyle w:val="a3"/>
        <w:ind w:left="0" w:firstLine="0"/>
        <w:rPr>
          <w:sz w:val="28"/>
        </w:rPr>
      </w:pPr>
    </w:p>
    <w:p w14:paraId="2838452A" w14:textId="77777777" w:rsidR="00167748" w:rsidRDefault="00167748">
      <w:pPr>
        <w:pStyle w:val="a3"/>
        <w:ind w:left="0" w:firstLine="0"/>
        <w:rPr>
          <w:sz w:val="28"/>
        </w:rPr>
      </w:pPr>
    </w:p>
    <w:p w14:paraId="11C2125C" w14:textId="77777777" w:rsidR="00167748" w:rsidRDefault="00167748">
      <w:pPr>
        <w:pStyle w:val="a3"/>
        <w:ind w:left="0" w:firstLine="0"/>
        <w:rPr>
          <w:sz w:val="28"/>
        </w:rPr>
      </w:pPr>
    </w:p>
    <w:p w14:paraId="5D470C71" w14:textId="77777777" w:rsidR="00167748" w:rsidRDefault="00167748">
      <w:pPr>
        <w:pStyle w:val="a3"/>
        <w:spacing w:before="205"/>
        <w:ind w:left="0" w:firstLine="0"/>
        <w:rPr>
          <w:sz w:val="28"/>
        </w:rPr>
      </w:pPr>
    </w:p>
    <w:p w14:paraId="09B52DA9" w14:textId="77777777" w:rsidR="00167748" w:rsidRDefault="008F32D5">
      <w:pPr>
        <w:spacing w:line="367" w:lineRule="exact"/>
        <w:ind w:left="57" w:right="64"/>
        <w:jc w:val="center"/>
        <w:rPr>
          <w:b/>
          <w:sz w:val="32"/>
        </w:rPr>
      </w:pPr>
      <w:r>
        <w:rPr>
          <w:b/>
          <w:sz w:val="32"/>
        </w:rPr>
        <w:t>ФОНД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ОЦЕНОЧНЫХ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СРЕДСТВ</w:t>
      </w:r>
    </w:p>
    <w:p w14:paraId="06A5615F" w14:textId="77777777" w:rsidR="00167748" w:rsidRDefault="008F32D5">
      <w:pPr>
        <w:spacing w:line="321" w:lineRule="exact"/>
        <w:ind w:left="60" w:right="64"/>
        <w:jc w:val="center"/>
        <w:rPr>
          <w:b/>
          <w:sz w:val="28"/>
        </w:rPr>
      </w:pPr>
      <w:r>
        <w:rPr>
          <w:b/>
          <w:sz w:val="28"/>
        </w:rPr>
        <w:t xml:space="preserve">по </w:t>
      </w:r>
      <w:r>
        <w:rPr>
          <w:b/>
          <w:spacing w:val="-2"/>
          <w:sz w:val="28"/>
        </w:rPr>
        <w:t>дисциплине</w:t>
      </w:r>
    </w:p>
    <w:p w14:paraId="11953D1A" w14:textId="77777777" w:rsidR="00167748" w:rsidRDefault="00167748">
      <w:pPr>
        <w:pStyle w:val="a3"/>
        <w:spacing w:before="2"/>
        <w:ind w:left="0" w:firstLine="0"/>
        <w:rPr>
          <w:b/>
          <w:sz w:val="28"/>
        </w:rPr>
      </w:pPr>
    </w:p>
    <w:p w14:paraId="2555BBC7" w14:textId="77777777" w:rsidR="00167748" w:rsidRDefault="008F32D5">
      <w:pPr>
        <w:spacing w:after="2"/>
        <w:ind w:left="56" w:right="64"/>
        <w:jc w:val="center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веществ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материалов</w:t>
      </w:r>
    </w:p>
    <w:p w14:paraId="65119702" w14:textId="77777777" w:rsidR="00167748" w:rsidRDefault="008F32D5">
      <w:pPr>
        <w:pStyle w:val="a3"/>
        <w:spacing w:line="20" w:lineRule="exact"/>
        <w:ind w:left="110" w:firstLine="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A042EC3" wp14:editId="7D82B5B8">
                <wp:extent cx="6437630" cy="635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7630" cy="6350"/>
                          <a:chOff x="0" y="0"/>
                          <a:chExt cx="6437630" cy="63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4376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6350">
                                <a:moveTo>
                                  <a:pt x="6437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437122" y="6096"/>
                                </a:lnTo>
                                <a:lnTo>
                                  <a:pt x="643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7F79B" id="Group 2" o:spid="_x0000_s1026" style="width:506.9pt;height:.5pt;mso-position-horizontal-relative:char;mso-position-vertical-relative:line" coordsize="643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qDcQIAAO8FAAAOAAAAZHJzL2Uyb0RvYy54bWykVNtu2zAMfR+wfxD0vjiXLduMOsXQrsGA&#10;oivQDntWZPmCyaJGKXH696NkKzFaYMA6P8iUeUSRh8e8uDx2mh0UuhZMwRezOWfKSChbUxf8x+PN&#10;u0+cOS9MKTQYVfAn5fjl5u2bi97magkN6FIhoyDG5b0teOO9zbPMyUZ1ws3AKkPOCrATnrZYZyWK&#10;nqJ3OlvO5+usBywtglTO0dfrwck3MX5VKem/V5VTnumCU24+rhjXXVizzYXIaxS2aeWYhnhFFp1o&#10;DV16CnUtvGB7bF+E6lqJ4KDyMwldBlXVShVroGoW82fVbBH2NtZS531tTzQRtc94enVYeXfYon2w&#10;9zhkT+YtyF+OeMl6W+dTf9jXZ/Cxwi4coiLYMTL6dGJUHT2T9HH9fvVxvSLiJfnWqw8j4bKhrrw4&#10;JJuvfzuWiXy4MiZ2SqS3pBx3Jsf9HzkPjbAqcu5C8ffI2rLgK86M6Ei/21Eqq6CccDVhAnvjzo1E&#10;vpqbU5Eil3vntwoix+Jw6/yg1TJZokmWPJpkIik+aF1HrXvOSOvIGWl9N2jdCh/OhcYFk/WTJjVj&#10;j4Kzg4N6hAjzoVOhk4vlkrPUZMr0jNFmiqV+T1DJl942xhsw6/nndciLgiV3eg+w6bX/BI5Km4SV&#10;Gpwabgp1xytPXBBuyrYD3ZY3rdahfIf17kojO4gwQuIzZjyBkSRdPjQ/WDson0g5PYml4O73XqDi&#10;TH8zpM0whJKBydglA72+gjiqIvPo/OPxp0DLLJkF9/Rf3UGSqMiTLCj/ABiw4aSBL3sPVRs0E3Mb&#10;Mho39LtEK06VyMQ4AcPYmu4j6jynN38AAAD//wMAUEsDBBQABgAIAAAAIQBH51yA2QAAAAQBAAAP&#10;AAAAZHJzL2Rvd25yZXYueG1sTI9BS8NAEIXvgv9hGcGb3cSiSMymlKKeimAriLdpdpqEZmdDdpuk&#10;/96JF70MM7zHm+/lq8m1aqA+NJ4NpIsEFHHpbcOVgc/9690TqBCRLbaeycCFAqyK66scM+tH/qBh&#10;FyslIRwyNFDH2GVah7Imh2HhO2LRjr53GOXsK217HCXctfo+SR61w4blQ40dbWoqT7uzM/A24rhe&#10;pi/D9nTcXL73D+9f25SMub2Z1s+gIk3xzwwzvqBDIUwHf2YbVGtAisTfOWtJupQeh3kDXeT6P3zx&#10;AwAA//8DAFBLAQItABQABgAIAAAAIQC2gziS/gAAAOEBAAATAAAAAAAAAAAAAAAAAAAAAABbQ29u&#10;dGVudF9UeXBlc10ueG1sUEsBAi0AFAAGAAgAAAAhADj9If/WAAAAlAEAAAsAAAAAAAAAAAAAAAAA&#10;LwEAAF9yZWxzLy5yZWxzUEsBAi0AFAAGAAgAAAAhADflGoNxAgAA7wUAAA4AAAAAAAAAAAAAAAAA&#10;LgIAAGRycy9lMm9Eb2MueG1sUEsBAi0AFAAGAAgAAAAhAEfnXIDZAAAABAEAAA8AAAAAAAAAAAAA&#10;AAAAywQAAGRycy9kb3ducmV2LnhtbFBLBQYAAAAABAAEAPMAAADRBQAAAAA=&#10;">
                <v:shape id="Graphic 3" o:spid="_x0000_s1027" style="position:absolute;width:64376;height:63;visibility:visible;mso-wrap-style:square;v-text-anchor:top" coordsize="64376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gKwgAAANoAAAAPAAAAZHJzL2Rvd25yZXYueG1sRI/dagIx&#10;FITvBd8hHMGbUrMqSlmNotJCC73w7wEOm9PN2uRk2aTu+vaNIHg5zMw3zHLdOSuu1ITKs4LxKANB&#10;XHhdcangfPp4fQMRIrJG65kU3CjAetXvLTHXvuUDXY+xFAnCIUcFJsY6lzIUhhyGka+Jk/fjG4cx&#10;yaaUusE2wZ2VkyybS4cVpwWDNe0MFb/HP6fgYl07e8ep5e1sb75eLt+2vgWlhoNuswARqYvP8KP9&#10;qRVM4X4l3QC5+gcAAP//AwBQSwECLQAUAAYACAAAACEA2+H2y+4AAACFAQAAEwAAAAAAAAAAAAAA&#10;AAAAAAAAW0NvbnRlbnRfVHlwZXNdLnhtbFBLAQItABQABgAIAAAAIQBa9CxbvwAAABUBAAALAAAA&#10;AAAAAAAAAAAAAB8BAABfcmVscy8ucmVsc1BLAQItABQABgAIAAAAIQBmnDgKwgAAANoAAAAPAAAA&#10;AAAAAAAAAAAAAAcCAABkcnMvZG93bnJldi54bWxQSwUGAAAAAAMAAwC3AAAA9gIAAAAA&#10;" path="m6437122,l,,,6096r6437122,l643712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EDB2022" w14:textId="77777777" w:rsidR="00167748" w:rsidRDefault="008F32D5">
      <w:pPr>
        <w:ind w:left="55" w:right="64"/>
        <w:jc w:val="center"/>
        <w:rPr>
          <w:i/>
          <w:sz w:val="20"/>
        </w:rPr>
      </w:pPr>
      <w:r>
        <w:rPr>
          <w:i/>
          <w:sz w:val="20"/>
        </w:rPr>
        <w:t>название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дисциплины</w:t>
      </w:r>
    </w:p>
    <w:p w14:paraId="676CB495" w14:textId="77777777" w:rsidR="00167748" w:rsidRDefault="00167748">
      <w:pPr>
        <w:pStyle w:val="a3"/>
        <w:spacing w:before="29"/>
        <w:ind w:left="0" w:firstLine="0"/>
        <w:rPr>
          <w:i/>
          <w:sz w:val="20"/>
        </w:rPr>
      </w:pPr>
    </w:p>
    <w:p w14:paraId="50589843" w14:textId="77777777" w:rsidR="00167748" w:rsidRDefault="008F32D5">
      <w:pPr>
        <w:ind w:left="55" w:right="64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подготовки</w:t>
      </w:r>
    </w:p>
    <w:p w14:paraId="71D61DE6" w14:textId="77777777" w:rsidR="00167748" w:rsidRDefault="00167748">
      <w:pPr>
        <w:pStyle w:val="a3"/>
        <w:spacing w:before="4"/>
        <w:ind w:left="0" w:firstLine="0"/>
        <w:rPr>
          <w:sz w:val="28"/>
        </w:rPr>
      </w:pPr>
    </w:p>
    <w:p w14:paraId="3E45FF69" w14:textId="77777777" w:rsidR="00167748" w:rsidRDefault="008F32D5">
      <w:pPr>
        <w:ind w:left="2139"/>
        <w:rPr>
          <w:b/>
          <w:sz w:val="28"/>
        </w:rPr>
      </w:pPr>
      <w:r>
        <w:rPr>
          <w:b/>
          <w:sz w:val="28"/>
        </w:rPr>
        <w:t>04.03.02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Химия,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механика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материалов</w:t>
      </w:r>
    </w:p>
    <w:p w14:paraId="1E64268E" w14:textId="77777777" w:rsidR="00167748" w:rsidRDefault="008F32D5">
      <w:pPr>
        <w:pStyle w:val="a3"/>
        <w:spacing w:line="20" w:lineRule="exact"/>
        <w:ind w:left="110" w:firstLine="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A824D9B" wp14:editId="13E7ED3B">
                <wp:extent cx="6437630" cy="635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7630" cy="6350"/>
                          <a:chOff x="0" y="0"/>
                          <a:chExt cx="6437630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4376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6350">
                                <a:moveTo>
                                  <a:pt x="6437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437122" y="6095"/>
                                </a:lnTo>
                                <a:lnTo>
                                  <a:pt x="643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731E2E" id="Group 4" o:spid="_x0000_s1026" style="width:506.9pt;height:.5pt;mso-position-horizontal-relative:char;mso-position-vertical-relative:line" coordsize="643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QvcgIAAO8FAAAOAAAAZHJzL2Uyb0RvYy54bWykVE1v2zAMvQ/YfxB0X52ma7YZdYqhXYMB&#10;RVugHXZWZPkDk0WNUuL034+SLcdogQHrfLCfRIoiH595cXnoNNsrdC2Ygp+eLDhTRkLZmrrgP55u&#10;PnzmzHlhSqHBqII/K8cv1+/fXfQ2V0toQJcKGQUxLu9twRvvbZ5lTjaqE+4ErDJkrAA74WmJdVai&#10;6Cl6p7PlYrHKesDSIkjlHO1eD0a+jvGrSkl/X1VOeaYLTrn5+Mb43oZ3tr4QeY3CNq0c0xBvyKIT&#10;raFLp1DXwgu2w/ZVqK6VCA4qfyKhy6CqWqliDVTN6eJFNRuEnY211Hlf24kmovYFT28OK+/2G7SP&#10;9gGH7AnegvzliJest3U+t4d1fXQ+VNiFQ1QEO0RGnydG1cEzSZurj2efVmdEvCTb6ux8JFw21JVX&#10;h2Tz7W/HMpEPV8bEpkR6S8pxR3Lc/5Hz2AirIucuFP+ArC0Lfs6ZER3pdzNK5TwoJ1xNPoG9ceVG&#10;It/MzVSkyOXO+Y2CyLHY3zo/aLVMSDQJyYNJEEnxQes6at1zRlpHzkjr20HrVvhwLjQuQNbPmtSM&#10;PQrGDvbqCaKbD50KnTxdLjlLTaZMjz7azH2p3zOvZEtfG+MNPqvFl8gkBUvm9B3c5tf+k3NU2iys&#10;1OAUMUhboe4JRC5oc862A92WN63WoXyH9fZKI9uLMELiE5ikIzM3kqTLh+YHtIXymZTTk1gK7n7v&#10;BCrO9HdD2gxDKAFMYJsAen0FcVRF5tH5p8NPgZZZggX39F/dQZKoyJMsQlGTbzhp4OvOQ9UGzcTc&#10;hozGBf0uEcWpEksZJ2AYW/N19DrO6fUfAAAA//8DAFBLAwQUAAYACAAAACEAR+dcgNkAAAAEAQAA&#10;DwAAAGRycy9kb3ducmV2LnhtbEyPQUvDQBCF74L/YRnBm93EokjMppSinopgK4i3aXaahGZnQ3ab&#10;pP/eiRe9DDO8x5vv5avJtWqgPjSeDaSLBBRx6W3DlYHP/evdE6gQkS22nsnAhQKsiuurHDPrR/6g&#10;YRcrJSEcMjRQx9hlWoeyJodh4Tti0Y6+dxjl7Cttexwl3LX6PkketcOG5UONHW1qKk+7szPwNuK4&#10;XqYvw/Z03Fy+9w/vX9uUjLm9mdbPoCJN8c8MM76gQyFMB39mG1RrQIrE3zlrSbqUHod5A13k+j98&#10;8QMAAP//AwBQSwECLQAUAAYACAAAACEAtoM4kv4AAADhAQAAEwAAAAAAAAAAAAAAAAAAAAAAW0Nv&#10;bnRlbnRfVHlwZXNdLnhtbFBLAQItABQABgAIAAAAIQA4/SH/1gAAAJQBAAALAAAAAAAAAAAAAAAA&#10;AC8BAABfcmVscy8ucmVsc1BLAQItABQABgAIAAAAIQCY+sQvcgIAAO8FAAAOAAAAAAAAAAAAAAAA&#10;AC4CAABkcnMvZTJvRG9jLnhtbFBLAQItABQABgAIAAAAIQBH51yA2QAAAAQBAAAPAAAAAAAAAAAA&#10;AAAAAMwEAABkcnMvZG93bnJldi54bWxQSwUGAAAAAAQABADzAAAA0gUAAAAA&#10;">
                <v:shape id="Graphic 5" o:spid="_x0000_s1027" style="position:absolute;width:64376;height:63;visibility:visible;mso-wrap-style:square;v-text-anchor:top" coordsize="64376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XlwwAAANoAAAAPAAAAZHJzL2Rvd25yZXYueG1sRI/dagIx&#10;FITvC75DOEJvRLO2rMhqFC0ttOCFfw9w2Bw3q8nJsknd9e2bQqGXw8x8wyzXvbPiTm2oPSuYTjIQ&#10;xKXXNVcKzqeP8RxEiMgarWdS8KAA69XgaYmF9h0f6H6MlUgQDgUqMDE2hZShNOQwTHxDnLyLbx3G&#10;JNtK6ha7BHdWvmTZTDqsOS0YbOjNUHk7fjsFV+u6/B1fLW/zvfkaXXe2eQSlnof9ZgEiUh//w3/t&#10;T60gh98r6QbI1Q8AAAD//wMAUEsBAi0AFAAGAAgAAAAhANvh9svuAAAAhQEAABMAAAAAAAAAAAAA&#10;AAAAAAAAAFtDb250ZW50X1R5cGVzXS54bWxQSwECLQAUAAYACAAAACEAWvQsW78AAAAVAQAACwAA&#10;AAAAAAAAAAAAAAAfAQAAX3JlbHMvLnJlbHNQSwECLQAUAAYACAAAACEAhjkF5cMAAADaAAAADwAA&#10;AAAAAAAAAAAAAAAHAgAAZHJzL2Rvd25yZXYueG1sUEsFBgAAAAADAAMAtwAAAPcCAAAAAA==&#10;" path="m6437122,l,,,6095r6437122,l643712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327CD09" w14:textId="77777777" w:rsidR="00167748" w:rsidRDefault="008F32D5">
      <w:pPr>
        <w:ind w:left="53" w:right="64"/>
        <w:jc w:val="center"/>
        <w:rPr>
          <w:i/>
          <w:sz w:val="20"/>
        </w:rPr>
      </w:pPr>
      <w:r>
        <w:rPr>
          <w:i/>
          <w:sz w:val="20"/>
        </w:rPr>
        <w:t>код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название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подготовки</w:t>
      </w:r>
    </w:p>
    <w:p w14:paraId="28F195A2" w14:textId="77777777" w:rsidR="00167748" w:rsidRDefault="00167748">
      <w:pPr>
        <w:pStyle w:val="a3"/>
        <w:spacing w:before="258"/>
        <w:ind w:left="0" w:firstLine="0"/>
        <w:rPr>
          <w:i/>
          <w:sz w:val="28"/>
        </w:rPr>
      </w:pPr>
    </w:p>
    <w:p w14:paraId="570626A5" w14:textId="77777777" w:rsidR="00167748" w:rsidRDefault="008F32D5">
      <w:pPr>
        <w:ind w:left="60" w:right="64"/>
        <w:jc w:val="center"/>
        <w:rPr>
          <w:sz w:val="28"/>
        </w:rPr>
      </w:pPr>
      <w:r>
        <w:rPr>
          <w:sz w:val="28"/>
        </w:rPr>
        <w:t>образовательная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программа</w:t>
      </w:r>
    </w:p>
    <w:p w14:paraId="22055AAA" w14:textId="77777777" w:rsidR="00167748" w:rsidRDefault="00167748">
      <w:pPr>
        <w:pStyle w:val="a3"/>
        <w:spacing w:before="7"/>
        <w:ind w:left="0" w:firstLine="0"/>
        <w:rPr>
          <w:sz w:val="28"/>
        </w:rPr>
      </w:pPr>
    </w:p>
    <w:p w14:paraId="4273F39D" w14:textId="65883FD3" w:rsidR="00167748" w:rsidRDefault="008F32D5">
      <w:pPr>
        <w:tabs>
          <w:tab w:val="left" w:pos="2326"/>
          <w:tab w:val="left" w:pos="10137"/>
        </w:tabs>
        <w:ind w:right="5"/>
        <w:jc w:val="center"/>
        <w:rPr>
          <w:b/>
          <w:sz w:val="28"/>
        </w:rPr>
      </w:pPr>
      <w:r>
        <w:rPr>
          <w:sz w:val="28"/>
          <w:u w:val="single"/>
        </w:rPr>
        <w:tab/>
      </w:r>
      <w:r w:rsidR="001D37A1">
        <w:rPr>
          <w:b/>
          <w:sz w:val="28"/>
          <w:u w:val="single"/>
        </w:rPr>
        <w:t>Химичсекие и фармакологические технологии</w:t>
      </w:r>
      <w:r>
        <w:rPr>
          <w:b/>
          <w:sz w:val="28"/>
          <w:u w:val="single"/>
        </w:rPr>
        <w:tab/>
      </w:r>
    </w:p>
    <w:p w14:paraId="7555AF4A" w14:textId="77777777" w:rsidR="00167748" w:rsidRDefault="00167748">
      <w:pPr>
        <w:pStyle w:val="a3"/>
        <w:ind w:left="0" w:firstLine="0"/>
        <w:rPr>
          <w:b/>
          <w:sz w:val="28"/>
        </w:rPr>
      </w:pPr>
    </w:p>
    <w:p w14:paraId="7332A13E" w14:textId="77777777" w:rsidR="00167748" w:rsidRDefault="00167748">
      <w:pPr>
        <w:pStyle w:val="a3"/>
        <w:spacing w:before="18"/>
        <w:ind w:left="0" w:firstLine="0"/>
        <w:rPr>
          <w:b/>
          <w:sz w:val="28"/>
        </w:rPr>
      </w:pPr>
    </w:p>
    <w:p w14:paraId="7860AEFF" w14:textId="77777777" w:rsidR="00167748" w:rsidRDefault="008F32D5">
      <w:pPr>
        <w:ind w:left="57" w:right="64"/>
        <w:jc w:val="center"/>
        <w:rPr>
          <w:sz w:val="28"/>
        </w:rPr>
      </w:pPr>
      <w:r>
        <w:rPr>
          <w:sz w:val="28"/>
        </w:rPr>
        <w:t>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очная</w:t>
      </w:r>
    </w:p>
    <w:p w14:paraId="302666FF" w14:textId="77777777" w:rsidR="00167748" w:rsidRDefault="00167748">
      <w:pPr>
        <w:pStyle w:val="a3"/>
        <w:ind w:left="0" w:firstLine="0"/>
        <w:rPr>
          <w:sz w:val="28"/>
        </w:rPr>
      </w:pPr>
    </w:p>
    <w:p w14:paraId="4C4A0FF0" w14:textId="77777777" w:rsidR="00167748" w:rsidRDefault="00167748">
      <w:pPr>
        <w:pStyle w:val="a3"/>
        <w:ind w:left="0" w:firstLine="0"/>
        <w:rPr>
          <w:sz w:val="28"/>
        </w:rPr>
      </w:pPr>
    </w:p>
    <w:p w14:paraId="50525915" w14:textId="77777777" w:rsidR="00167748" w:rsidRDefault="00167748">
      <w:pPr>
        <w:pStyle w:val="a3"/>
        <w:ind w:left="0" w:firstLine="0"/>
        <w:rPr>
          <w:sz w:val="28"/>
        </w:rPr>
      </w:pPr>
    </w:p>
    <w:p w14:paraId="02304DE1" w14:textId="77777777" w:rsidR="00167748" w:rsidRDefault="00167748">
      <w:pPr>
        <w:pStyle w:val="a3"/>
        <w:spacing w:before="306"/>
        <w:ind w:left="0" w:firstLine="0"/>
        <w:rPr>
          <w:sz w:val="28"/>
        </w:rPr>
      </w:pPr>
    </w:p>
    <w:p w14:paraId="12285CA6" w14:textId="77777777" w:rsidR="00167748" w:rsidRDefault="008F32D5">
      <w:pPr>
        <w:ind w:left="61" w:right="64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Обнинск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г.</w:t>
      </w:r>
    </w:p>
    <w:p w14:paraId="317710B8" w14:textId="77777777" w:rsidR="00167748" w:rsidRDefault="00167748">
      <w:pPr>
        <w:jc w:val="center"/>
        <w:rPr>
          <w:sz w:val="28"/>
        </w:rPr>
        <w:sectPr w:rsidR="00167748" w:rsidSect="00A66AF3">
          <w:footerReference w:type="default" r:id="rId8"/>
          <w:type w:val="continuous"/>
          <w:pgSz w:w="11910" w:h="16840"/>
          <w:pgMar w:top="760" w:right="340" w:bottom="540" w:left="1200" w:header="0" w:footer="355" w:gutter="0"/>
          <w:pgNumType w:start="1"/>
          <w:cols w:space="720"/>
        </w:sectPr>
      </w:pPr>
    </w:p>
    <w:p w14:paraId="3FC9271B" w14:textId="77777777" w:rsidR="00167748" w:rsidRDefault="008F32D5">
      <w:pPr>
        <w:spacing w:before="70" w:line="274" w:lineRule="exact"/>
        <w:ind w:left="218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Область </w:t>
      </w:r>
      <w:r>
        <w:rPr>
          <w:b/>
          <w:spacing w:val="-2"/>
          <w:sz w:val="24"/>
        </w:rPr>
        <w:t>применения</w:t>
      </w:r>
    </w:p>
    <w:p w14:paraId="22EDFC7E" w14:textId="77777777" w:rsidR="00167748" w:rsidRDefault="008F32D5">
      <w:pPr>
        <w:pStyle w:val="a3"/>
        <w:ind w:left="218" w:right="225" w:firstLine="707"/>
        <w:jc w:val="both"/>
      </w:pPr>
      <w:r>
        <w:t xml:space="preserve">Фонд оценочных средств (ФОС) </w:t>
      </w:r>
      <w:r>
        <w:rPr>
          <w:i/>
        </w:rPr>
        <w:t xml:space="preserve">– </w:t>
      </w:r>
      <w:r>
        <w:t xml:space="preserve">является обязательным приложением к рабочей программе дисциплины и обеспечивает проверку </w:t>
      </w:r>
      <w:r>
        <w:t>освоения планируемых результатов обучения (компетенций и их индикаторов) посредством мероприятий текущей и промежуточной аттестации по дисциплине.</w:t>
      </w:r>
    </w:p>
    <w:p w14:paraId="1EFC44C4" w14:textId="77777777" w:rsidR="00167748" w:rsidRDefault="00167748">
      <w:pPr>
        <w:pStyle w:val="a3"/>
        <w:spacing w:before="3"/>
        <w:ind w:left="0" w:firstLine="0"/>
      </w:pPr>
    </w:p>
    <w:p w14:paraId="4EE6E89F" w14:textId="77777777" w:rsidR="00167748" w:rsidRDefault="008F32D5">
      <w:pPr>
        <w:spacing w:line="274" w:lineRule="exact"/>
        <w:ind w:left="21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2"/>
          <w:sz w:val="24"/>
        </w:rPr>
        <w:t xml:space="preserve"> средств</w:t>
      </w:r>
    </w:p>
    <w:p w14:paraId="0B76F84D" w14:textId="77777777" w:rsidR="00167748" w:rsidRDefault="008F32D5">
      <w:pPr>
        <w:pStyle w:val="a3"/>
        <w:ind w:left="218" w:right="229" w:firstLine="707"/>
        <w:jc w:val="both"/>
      </w:pPr>
      <w:r>
        <w:t xml:space="preserve">Целью Фонда оценочных средств является установление соответствия </w:t>
      </w:r>
      <w:r>
        <w:t>уровня</w:t>
      </w:r>
      <w:r>
        <w:rPr>
          <w:spacing w:val="40"/>
        </w:rPr>
        <w:t xml:space="preserve"> </w:t>
      </w:r>
      <w:r>
        <w:t xml:space="preserve">подготовки обучающихся требованиям федерального государственного образовательного </w:t>
      </w:r>
      <w:r>
        <w:rPr>
          <w:spacing w:val="-2"/>
        </w:rPr>
        <w:t>стандарта.</w:t>
      </w:r>
    </w:p>
    <w:p w14:paraId="6E2061F5" w14:textId="77777777" w:rsidR="00167748" w:rsidRDefault="008F32D5">
      <w:pPr>
        <w:pStyle w:val="a3"/>
        <w:ind w:left="218" w:right="230" w:firstLine="707"/>
        <w:jc w:val="both"/>
      </w:pPr>
      <w:r>
        <w:t>Для достижения поставленной цели Фондом оценочных средств по дисциплине решаются следующие задачи:</w:t>
      </w:r>
    </w:p>
    <w:p w14:paraId="6B5AF8D9" w14:textId="77777777" w:rsidR="00167748" w:rsidRDefault="008F32D5">
      <w:pPr>
        <w:pStyle w:val="a4"/>
        <w:numPr>
          <w:ilvl w:val="0"/>
          <w:numId w:val="253"/>
        </w:numPr>
        <w:tabs>
          <w:tab w:val="left" w:pos="1165"/>
        </w:tabs>
        <w:ind w:right="228" w:firstLine="707"/>
        <w:rPr>
          <w:sz w:val="24"/>
        </w:rPr>
      </w:pPr>
      <w:r>
        <w:rPr>
          <w:sz w:val="24"/>
        </w:rPr>
        <w:t>контроль и управление процессом приобретения обучающимися</w:t>
      </w:r>
      <w:r>
        <w:rPr>
          <w:sz w:val="24"/>
        </w:rPr>
        <w:t xml:space="preserve"> знаний, умений и навыков, предусмотренных в рамках данной дисциплины;</w:t>
      </w:r>
    </w:p>
    <w:p w14:paraId="1C099EFC" w14:textId="77777777" w:rsidR="00167748" w:rsidRDefault="008F32D5">
      <w:pPr>
        <w:pStyle w:val="a4"/>
        <w:numPr>
          <w:ilvl w:val="0"/>
          <w:numId w:val="253"/>
        </w:numPr>
        <w:tabs>
          <w:tab w:val="left" w:pos="1119"/>
        </w:tabs>
        <w:ind w:right="232" w:firstLine="707"/>
        <w:rPr>
          <w:sz w:val="24"/>
        </w:rPr>
      </w:pPr>
      <w:r>
        <w:rPr>
          <w:sz w:val="24"/>
        </w:rPr>
        <w:t xml:space="preserve">контроль и оценка степени освоения компетенций, предусмотренных в рамках данной </w:t>
      </w:r>
      <w:r>
        <w:rPr>
          <w:spacing w:val="-2"/>
          <w:sz w:val="24"/>
        </w:rPr>
        <w:t>дисциплины;</w:t>
      </w:r>
    </w:p>
    <w:p w14:paraId="3824F0A8" w14:textId="77777777" w:rsidR="00167748" w:rsidRDefault="008F32D5">
      <w:pPr>
        <w:pStyle w:val="a4"/>
        <w:numPr>
          <w:ilvl w:val="0"/>
          <w:numId w:val="253"/>
        </w:numPr>
        <w:tabs>
          <w:tab w:val="left" w:pos="1138"/>
        </w:tabs>
        <w:ind w:right="224" w:firstLine="707"/>
        <w:rPr>
          <w:sz w:val="24"/>
        </w:rPr>
      </w:pPr>
      <w:r>
        <w:rPr>
          <w:sz w:val="24"/>
        </w:rPr>
        <w:t>обеспечение соответствия результатов обучения задачам будущей профессиональной деятельности ч</w:t>
      </w:r>
      <w:r>
        <w:rPr>
          <w:sz w:val="24"/>
        </w:rPr>
        <w:t>ерез совершенствование традиционных и внедрение инновационных методов обучения в образовательный процесс в рамках данной дисциплины.</w:t>
      </w:r>
    </w:p>
    <w:p w14:paraId="7C311EF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340" w:bottom="540" w:left="1200" w:header="0" w:footer="355" w:gutter="0"/>
          <w:cols w:space="720"/>
        </w:sectPr>
      </w:pPr>
    </w:p>
    <w:p w14:paraId="037DE3F1" w14:textId="77777777" w:rsidR="00167748" w:rsidRDefault="008F32D5">
      <w:pPr>
        <w:pStyle w:val="1"/>
        <w:numPr>
          <w:ilvl w:val="0"/>
          <w:numId w:val="252"/>
        </w:numPr>
        <w:tabs>
          <w:tab w:val="left" w:pos="498"/>
        </w:tabs>
        <w:spacing w:before="71"/>
        <w:ind w:right="1496" w:firstLine="0"/>
      </w:pPr>
      <w:r>
        <w:lastRenderedPageBreak/>
        <w:t>ПЕРЕЧЕНЬ</w:t>
      </w:r>
      <w:r>
        <w:rPr>
          <w:spacing w:val="-9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 ДИСЦИПЛИНЕ, СООТНЕСЕННЫХ С ПЛАНИРУЕМЫМИ</w:t>
      </w:r>
    </w:p>
    <w:p w14:paraId="0F9E51EC" w14:textId="77777777" w:rsidR="00167748" w:rsidRDefault="008F32D5">
      <w:pPr>
        <w:spacing w:line="322" w:lineRule="exact"/>
        <w:ind w:left="218"/>
        <w:rPr>
          <w:b/>
          <w:sz w:val="28"/>
        </w:rPr>
      </w:pPr>
      <w:r>
        <w:rPr>
          <w:b/>
          <w:sz w:val="28"/>
        </w:rPr>
        <w:t>РЕЗУЛЬТАТАМИ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47B97525" w14:textId="77777777" w:rsidR="00167748" w:rsidRDefault="008F32D5">
      <w:pPr>
        <w:spacing w:before="294" w:after="8"/>
        <w:ind w:left="218"/>
        <w:rPr>
          <w:sz w:val="26"/>
        </w:rPr>
      </w:pP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40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ОП</w:t>
      </w:r>
      <w:r>
        <w:rPr>
          <w:spacing w:val="40"/>
          <w:sz w:val="26"/>
        </w:rPr>
        <w:t xml:space="preserve"> </w:t>
      </w:r>
      <w:r>
        <w:rPr>
          <w:sz w:val="26"/>
        </w:rPr>
        <w:t>бакалавриата</w:t>
      </w:r>
      <w:r>
        <w:rPr>
          <w:spacing w:val="40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40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40"/>
          <w:sz w:val="26"/>
        </w:rPr>
        <w:t xml:space="preserve"> </w:t>
      </w:r>
      <w:r>
        <w:rPr>
          <w:sz w:val="26"/>
        </w:rPr>
        <w:t>овладеть</w:t>
      </w:r>
      <w:r>
        <w:rPr>
          <w:spacing w:val="40"/>
          <w:sz w:val="26"/>
        </w:rPr>
        <w:t xml:space="preserve"> </w:t>
      </w:r>
      <w:r>
        <w:rPr>
          <w:sz w:val="26"/>
        </w:rPr>
        <w:t>следующими результатами обучения по дисциплине: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3968"/>
        <w:gridCol w:w="3971"/>
      </w:tblGrid>
      <w:tr w:rsidR="00167748" w14:paraId="20464723" w14:textId="77777777">
        <w:trPr>
          <w:trHeight w:val="506"/>
        </w:trPr>
        <w:tc>
          <w:tcPr>
            <w:tcW w:w="2096" w:type="dxa"/>
          </w:tcPr>
          <w:p w14:paraId="30CFDEF0" w14:textId="77777777" w:rsidR="00167748" w:rsidRDefault="008F32D5">
            <w:pPr>
              <w:pStyle w:val="TableParagraph"/>
              <w:ind w:left="503" w:firstLine="3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Код </w:t>
            </w:r>
            <w:r>
              <w:rPr>
                <w:b/>
                <w:spacing w:val="-2"/>
                <w:sz w:val="18"/>
              </w:rPr>
              <w:t>компетенций</w:t>
            </w:r>
          </w:p>
        </w:tc>
        <w:tc>
          <w:tcPr>
            <w:tcW w:w="3968" w:type="dxa"/>
          </w:tcPr>
          <w:p w14:paraId="31A87681" w14:textId="77777777" w:rsidR="00167748" w:rsidRDefault="008F32D5">
            <w:pPr>
              <w:pStyle w:val="TableParagraph"/>
              <w:spacing w:line="251" w:lineRule="exact"/>
              <w:ind w:left="55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компетенции</w:t>
            </w:r>
          </w:p>
        </w:tc>
        <w:tc>
          <w:tcPr>
            <w:tcW w:w="3971" w:type="dxa"/>
          </w:tcPr>
          <w:p w14:paraId="26D6FA1F" w14:textId="77777777" w:rsidR="00167748" w:rsidRDefault="008F32D5">
            <w:pPr>
              <w:pStyle w:val="TableParagraph"/>
              <w:spacing w:line="252" w:lineRule="exact"/>
              <w:ind w:left="702" w:right="334" w:hanging="361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индикатора достижения компетенции</w:t>
            </w:r>
          </w:p>
        </w:tc>
      </w:tr>
      <w:tr w:rsidR="00167748" w14:paraId="42262641" w14:textId="77777777">
        <w:trPr>
          <w:trHeight w:val="5604"/>
        </w:trPr>
        <w:tc>
          <w:tcPr>
            <w:tcW w:w="2096" w:type="dxa"/>
          </w:tcPr>
          <w:p w14:paraId="4323D551" w14:textId="77777777" w:rsidR="00167748" w:rsidRDefault="008F32D5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68" w:type="dxa"/>
          </w:tcPr>
          <w:p w14:paraId="50BB68D4" w14:textId="77777777" w:rsidR="00167748" w:rsidRDefault="008F32D5">
            <w:pPr>
              <w:pStyle w:val="TableParagraph"/>
              <w:spacing w:before="51"/>
              <w:ind w:left="105" w:right="119"/>
              <w:rPr>
                <w:sz w:val="24"/>
              </w:rPr>
            </w:pPr>
            <w:r>
              <w:rPr>
                <w:sz w:val="24"/>
              </w:rPr>
              <w:t>Способен использовать при решении задач профессиональной деятельности понимание теоретических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физики материалов и механики материалов</w:t>
            </w:r>
          </w:p>
        </w:tc>
        <w:tc>
          <w:tcPr>
            <w:tcW w:w="3971" w:type="dxa"/>
          </w:tcPr>
          <w:p w14:paraId="40B17624" w14:textId="77777777" w:rsidR="00167748" w:rsidRDefault="008F32D5">
            <w:pPr>
              <w:pStyle w:val="TableParagraph"/>
              <w:spacing w:before="51"/>
              <w:ind w:right="511"/>
              <w:rPr>
                <w:sz w:val="24"/>
              </w:rPr>
            </w:pPr>
            <w:r>
              <w:rPr>
                <w:sz w:val="24"/>
              </w:rPr>
              <w:t>З-ОПК-1 Знать: основные теоретические основы неорганической,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аналитической, </w:t>
            </w:r>
            <w:r>
              <w:rPr>
                <w:spacing w:val="-2"/>
                <w:sz w:val="24"/>
              </w:rPr>
              <w:t>органической,</w:t>
            </w:r>
          </w:p>
          <w:p w14:paraId="730E16D8" w14:textId="77777777" w:rsidR="00167748" w:rsidRDefault="008F32D5">
            <w:pPr>
              <w:pStyle w:val="TableParagraph"/>
              <w:spacing w:before="61"/>
              <w:ind w:right="459"/>
              <w:jc w:val="both"/>
              <w:rPr>
                <w:sz w:val="24"/>
              </w:rPr>
            </w:pPr>
            <w:r>
              <w:rPr>
                <w:sz w:val="24"/>
              </w:rPr>
              <w:t>физической,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</w:t>
            </w:r>
            <w:r>
              <w:rPr>
                <w:sz w:val="24"/>
              </w:rPr>
              <w:t>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химии, физики конденсированных сред, классической механики,</w:t>
            </w:r>
          </w:p>
          <w:p w14:paraId="7E8F5F84" w14:textId="77777777" w:rsidR="00167748" w:rsidRDefault="008F32D5">
            <w:pPr>
              <w:pStyle w:val="TableParagraph"/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механики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сплошных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сред;</w:t>
            </w:r>
          </w:p>
          <w:p w14:paraId="5D503F51" w14:textId="77777777" w:rsidR="00167748" w:rsidRDefault="008F32D5">
            <w:pPr>
              <w:pStyle w:val="TableParagraph"/>
              <w:spacing w:before="60"/>
              <w:ind w:right="210"/>
              <w:rPr>
                <w:sz w:val="24"/>
              </w:rPr>
            </w:pPr>
            <w:r>
              <w:rPr>
                <w:sz w:val="24"/>
              </w:rPr>
              <w:t>У-ОПК-1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решении задач профессиональной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</w:p>
          <w:p w14:paraId="6A99E3B6" w14:textId="77777777" w:rsidR="00167748" w:rsidRDefault="008F32D5">
            <w:pPr>
              <w:pStyle w:val="TableParagraph"/>
              <w:spacing w:before="60"/>
              <w:ind w:right="2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 и механики материалов</w:t>
            </w:r>
          </w:p>
          <w:p w14:paraId="2CC19C6D" w14:textId="77777777" w:rsidR="00167748" w:rsidRDefault="008F32D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В-ОПК-1 Владеть: понима</w:t>
            </w:r>
            <w:r>
              <w:rPr>
                <w:sz w:val="24"/>
              </w:rPr>
              <w:t>нием теоретических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физики материалов и механики материалов достаточным для их грамотного применения при решении</w:t>
            </w:r>
          </w:p>
          <w:p w14:paraId="1A9ADD3D" w14:textId="77777777" w:rsidR="00167748" w:rsidRDefault="008F32D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167748" w14:paraId="5904A2A9" w14:textId="77777777">
        <w:trPr>
          <w:trHeight w:val="6984"/>
        </w:trPr>
        <w:tc>
          <w:tcPr>
            <w:tcW w:w="2096" w:type="dxa"/>
          </w:tcPr>
          <w:p w14:paraId="4C967530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68" w:type="dxa"/>
          </w:tcPr>
          <w:p w14:paraId="431A89A7" w14:textId="77777777" w:rsidR="00167748" w:rsidRDefault="008F32D5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соблюдением норм техники безопасности эксперимент по синтезу и анализу 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исследованию реакций, процессов и материалов, диагностике физических и механических свойств материалов</w:t>
            </w:r>
          </w:p>
        </w:tc>
        <w:tc>
          <w:tcPr>
            <w:tcW w:w="3971" w:type="dxa"/>
          </w:tcPr>
          <w:p w14:paraId="6C1FB5FD" w14:textId="77777777" w:rsidR="00167748" w:rsidRDefault="008F32D5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З-ОПК-2 Знать: основные нормы и требования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экспериментов по синтезу и анализу химических веществ, исследовани</w:t>
            </w:r>
            <w:r>
              <w:rPr>
                <w:sz w:val="24"/>
              </w:rPr>
              <w:t>ю реакций, процессов и</w:t>
            </w:r>
          </w:p>
          <w:p w14:paraId="1795A173" w14:textId="77777777" w:rsidR="00167748" w:rsidRDefault="008F32D5">
            <w:pPr>
              <w:pStyle w:val="TableParagraph"/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материалов, диагностике 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 </w:t>
            </w:r>
            <w:r>
              <w:rPr>
                <w:spacing w:val="-2"/>
                <w:sz w:val="24"/>
              </w:rPr>
              <w:t>материалов.</w:t>
            </w:r>
          </w:p>
          <w:p w14:paraId="625F7A0A" w14:textId="77777777" w:rsidR="00167748" w:rsidRDefault="008F32D5">
            <w:pPr>
              <w:pStyle w:val="TableParagraph"/>
              <w:spacing w:before="60"/>
              <w:ind w:right="511"/>
              <w:rPr>
                <w:sz w:val="24"/>
              </w:rPr>
            </w:pPr>
            <w:r>
              <w:rPr>
                <w:sz w:val="24"/>
              </w:rPr>
              <w:t>У-ОПК-2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соблюдением норм техники 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синтезу и</w:t>
            </w:r>
          </w:p>
          <w:p w14:paraId="03D9B37E" w14:textId="77777777" w:rsidR="00167748" w:rsidRDefault="008F32D5">
            <w:pPr>
              <w:pStyle w:val="TableParagraph"/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анализу химических веществ, исследованию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материалов,</w:t>
            </w:r>
            <w:r>
              <w:rPr>
                <w:sz w:val="24"/>
              </w:rPr>
              <w:t xml:space="preserve"> диагностике 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 </w:t>
            </w:r>
            <w:r>
              <w:rPr>
                <w:spacing w:val="-2"/>
                <w:sz w:val="24"/>
              </w:rPr>
              <w:t>материалов</w:t>
            </w:r>
          </w:p>
          <w:p w14:paraId="51C7A4CA" w14:textId="77777777" w:rsidR="00167748" w:rsidRDefault="008F32D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В-ОПК-2 Владеть: практическими 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эксперимента по синтезу и анализу химических веществ, исследованию реакций,</w:t>
            </w:r>
          </w:p>
          <w:p w14:paraId="7309C62D" w14:textId="77777777" w:rsidR="00167748" w:rsidRDefault="008F32D5">
            <w:pPr>
              <w:pStyle w:val="TableParagraph"/>
              <w:spacing w:before="49"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процессов и материалов, диагностике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21E1000B" w14:textId="77777777" w:rsidR="00167748" w:rsidRDefault="00167748">
      <w:pPr>
        <w:spacing w:line="270" w:lineRule="atLeast"/>
        <w:rPr>
          <w:sz w:val="24"/>
        </w:rPr>
        <w:sectPr w:rsidR="00167748" w:rsidSect="00A66AF3">
          <w:pgSz w:w="11910" w:h="16840"/>
          <w:pgMar w:top="760" w:right="340" w:bottom="872" w:left="1200" w:header="0" w:footer="35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3968"/>
        <w:gridCol w:w="3971"/>
      </w:tblGrid>
      <w:tr w:rsidR="00167748" w14:paraId="7C239741" w14:textId="77777777">
        <w:trPr>
          <w:trHeight w:val="275"/>
        </w:trPr>
        <w:tc>
          <w:tcPr>
            <w:tcW w:w="2096" w:type="dxa"/>
          </w:tcPr>
          <w:p w14:paraId="4FCB66E2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</w:tcPr>
          <w:p w14:paraId="4936D17B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</w:tcPr>
          <w:p w14:paraId="570F2C4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</w:tr>
      <w:tr w:rsidR="00167748" w14:paraId="03898BD9" w14:textId="77777777">
        <w:trPr>
          <w:trHeight w:val="4656"/>
        </w:trPr>
        <w:tc>
          <w:tcPr>
            <w:tcW w:w="2096" w:type="dxa"/>
          </w:tcPr>
          <w:p w14:paraId="7C6EA08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68" w:type="dxa"/>
          </w:tcPr>
          <w:p w14:paraId="3B116E6D" w14:textId="77777777" w:rsidR="00167748" w:rsidRDefault="008F32D5">
            <w:pPr>
              <w:pStyle w:val="TableParagraph"/>
              <w:spacing w:before="51"/>
              <w:ind w:left="105" w:right="12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 профессиональной деятельности в виде протоколов испытаний, отчетов о проделанной работе, тезисов докладов, презентаций</w:t>
            </w:r>
          </w:p>
        </w:tc>
        <w:tc>
          <w:tcPr>
            <w:tcW w:w="3971" w:type="dxa"/>
          </w:tcPr>
          <w:p w14:paraId="26C63087" w14:textId="77777777" w:rsidR="00167748" w:rsidRDefault="008F32D5">
            <w:pPr>
              <w:pStyle w:val="TableParagraph"/>
              <w:spacing w:before="51"/>
              <w:ind w:right="210"/>
              <w:rPr>
                <w:sz w:val="24"/>
              </w:rPr>
            </w:pPr>
            <w:r>
              <w:rPr>
                <w:sz w:val="24"/>
              </w:rPr>
              <w:t xml:space="preserve">З-ОПК-6 Знать алгоритм представления результатов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протоколов испытаний, отчетов о проделанной работе, тезисов докладов, презентаций</w:t>
            </w:r>
          </w:p>
          <w:p w14:paraId="1C407839" w14:textId="77777777" w:rsidR="00167748" w:rsidRDefault="008F32D5">
            <w:pPr>
              <w:pStyle w:val="TableParagraph"/>
              <w:spacing w:before="61"/>
              <w:ind w:right="210"/>
              <w:rPr>
                <w:sz w:val="24"/>
              </w:rPr>
            </w:pPr>
            <w:r>
              <w:rPr>
                <w:sz w:val="24"/>
              </w:rPr>
              <w:t>У-ОПК-6 Уметь: представлять результаты профессиональной деятельности в виде протоколов испытаний,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</w:p>
          <w:p w14:paraId="7050D9A0" w14:textId="77777777" w:rsidR="00167748" w:rsidRDefault="008F32D5">
            <w:pPr>
              <w:pStyle w:val="TableParagraph"/>
              <w:spacing w:before="60"/>
              <w:ind w:right="511"/>
              <w:rPr>
                <w:sz w:val="24"/>
              </w:rPr>
            </w:pPr>
            <w:r>
              <w:rPr>
                <w:sz w:val="24"/>
              </w:rPr>
              <w:t>работе,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 xml:space="preserve">окладов, </w:t>
            </w:r>
            <w:r>
              <w:rPr>
                <w:spacing w:val="-2"/>
                <w:sz w:val="24"/>
              </w:rPr>
              <w:t>презентаций</w:t>
            </w:r>
          </w:p>
          <w:p w14:paraId="68B9D4CB" w14:textId="77777777" w:rsidR="00167748" w:rsidRDefault="008F32D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В-ОПК-6 Владеть: навыками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испытаний, отчетов о проделанной работе,</w:t>
            </w:r>
          </w:p>
          <w:p w14:paraId="3C2571BF" w14:textId="77777777" w:rsidR="00167748" w:rsidRDefault="008F32D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тезисов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2"/>
                <w:sz w:val="24"/>
              </w:rPr>
              <w:t xml:space="preserve"> презентаций</w:t>
            </w:r>
          </w:p>
        </w:tc>
      </w:tr>
    </w:tbl>
    <w:p w14:paraId="4EC6C70B" w14:textId="77777777" w:rsidR="00167748" w:rsidRDefault="00167748">
      <w:pPr>
        <w:pStyle w:val="a3"/>
        <w:spacing w:before="74"/>
        <w:ind w:left="0" w:firstLine="0"/>
      </w:pPr>
    </w:p>
    <w:p w14:paraId="3ACEC837" w14:textId="77777777" w:rsidR="00167748" w:rsidRDefault="008F32D5">
      <w:pPr>
        <w:pStyle w:val="a4"/>
        <w:numPr>
          <w:ilvl w:val="1"/>
          <w:numId w:val="252"/>
        </w:numPr>
        <w:tabs>
          <w:tab w:val="left" w:pos="638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4"/>
        </w:rPr>
        <w:t>Этапы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компетенций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2"/>
          <w:sz w:val="26"/>
        </w:rPr>
        <w:t>бакалавриата</w:t>
      </w:r>
    </w:p>
    <w:p w14:paraId="29E3A9F1" w14:textId="77777777" w:rsidR="00167748" w:rsidRDefault="008F32D5">
      <w:pPr>
        <w:pStyle w:val="a3"/>
        <w:ind w:left="218" w:right="222" w:firstLine="566"/>
        <w:jc w:val="both"/>
      </w:pPr>
      <w:r>
        <w:t xml:space="preserve">Компоненты компетенций, как правило, </w:t>
      </w:r>
      <w:r>
        <w:t>формируются при изучении нескольких дисциплин, а также в немалой степени в процессе прохождения практик, НИР и во время самостоятельной работы обучающегося. Выполнение и защита ВКР являются видом учебной деятельности, который завершает процесс формирования</w:t>
      </w:r>
      <w:r>
        <w:t xml:space="preserve"> компетенций.</w:t>
      </w:r>
    </w:p>
    <w:p w14:paraId="1DFB52BA" w14:textId="77777777" w:rsidR="00167748" w:rsidRDefault="008F32D5">
      <w:pPr>
        <w:pStyle w:val="a3"/>
        <w:ind w:left="785" w:firstLine="0"/>
        <w:jc w:val="both"/>
      </w:pPr>
      <w:r>
        <w:t>Этапы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дисциплины:</w:t>
      </w:r>
    </w:p>
    <w:p w14:paraId="4DA16AAF" w14:textId="77777777" w:rsidR="00167748" w:rsidRDefault="008F32D5">
      <w:pPr>
        <w:pStyle w:val="a4"/>
        <w:numPr>
          <w:ilvl w:val="2"/>
          <w:numId w:val="252"/>
        </w:numPr>
        <w:tabs>
          <w:tab w:val="left" w:pos="430"/>
        </w:tabs>
        <w:ind w:right="225" w:firstLine="0"/>
        <w:rPr>
          <w:sz w:val="24"/>
        </w:rPr>
      </w:pPr>
      <w:r>
        <w:rPr>
          <w:b/>
          <w:sz w:val="24"/>
        </w:rPr>
        <w:t xml:space="preserve">начальный </w:t>
      </w:r>
      <w:r>
        <w:rPr>
          <w:sz w:val="24"/>
        </w:rPr>
        <w:t>этап – на этом этапе формируются знаниевые и инструментальные основы компетенции, осваиваются основные категории, формируются базовые умения. Студент воспроизводит терми</w:t>
      </w:r>
      <w:r>
        <w:rPr>
          <w:sz w:val="24"/>
        </w:rPr>
        <w:t>ны, факты, методы, понятия, принципы и правила; решает учебные задачи по образцу;</w:t>
      </w:r>
    </w:p>
    <w:p w14:paraId="44868F7E" w14:textId="77777777" w:rsidR="00167748" w:rsidRDefault="008F32D5">
      <w:pPr>
        <w:pStyle w:val="a4"/>
        <w:numPr>
          <w:ilvl w:val="2"/>
          <w:numId w:val="252"/>
        </w:numPr>
        <w:tabs>
          <w:tab w:val="left" w:pos="433"/>
        </w:tabs>
        <w:ind w:right="227" w:firstLine="0"/>
        <w:rPr>
          <w:sz w:val="24"/>
        </w:rPr>
      </w:pPr>
      <w:r>
        <w:rPr>
          <w:b/>
          <w:sz w:val="24"/>
        </w:rPr>
        <w:t xml:space="preserve">основной </w:t>
      </w:r>
      <w:r>
        <w:rPr>
          <w:sz w:val="24"/>
        </w:rPr>
        <w:t>этап – знания, умения, навыки, обеспечивающие формирование компетенции, значительно возрастают, но еще не достигают итоговых значений. На этом этапе студент осваивае</w:t>
      </w:r>
      <w:r>
        <w:rPr>
          <w:sz w:val="24"/>
        </w:rPr>
        <w:t>т аналитические действия с предметными знаниями по дисциплине, способен самостоятельно решать учебные задачи, внося коррективы в алгоритм действий, осуществляя коррекцию в ходе работы, переносит знания и умения на новые условия;</w:t>
      </w:r>
    </w:p>
    <w:p w14:paraId="793BBF65" w14:textId="77777777" w:rsidR="00167748" w:rsidRDefault="008F32D5">
      <w:pPr>
        <w:pStyle w:val="a4"/>
        <w:numPr>
          <w:ilvl w:val="2"/>
          <w:numId w:val="252"/>
        </w:numPr>
        <w:tabs>
          <w:tab w:val="left" w:pos="382"/>
        </w:tabs>
        <w:ind w:right="223" w:firstLine="0"/>
        <w:rPr>
          <w:sz w:val="24"/>
        </w:rPr>
      </w:pPr>
      <w:r>
        <w:rPr>
          <w:b/>
          <w:sz w:val="24"/>
        </w:rPr>
        <w:t xml:space="preserve">завершающий </w:t>
      </w:r>
      <w:r>
        <w:rPr>
          <w:sz w:val="24"/>
        </w:rPr>
        <w:t xml:space="preserve">этап – на этом </w:t>
      </w:r>
      <w:r>
        <w:rPr>
          <w:sz w:val="24"/>
        </w:rPr>
        <w:t>этапе студент достигает итоговых показателей по заявленной компетенции, то есть осваивает весь необходимый объем знаний, овладевает всеми умениями и навыками в сфере заявленной компетенции. Он способен использовать эти знания, умения, навыки при решении за</w:t>
      </w:r>
      <w:r>
        <w:rPr>
          <w:sz w:val="24"/>
        </w:rPr>
        <w:t>дач повышенной сложности и в нестандартных условиях.</w:t>
      </w:r>
    </w:p>
    <w:p w14:paraId="042A71BE" w14:textId="77777777" w:rsidR="00167748" w:rsidRDefault="008F32D5">
      <w:pPr>
        <w:pStyle w:val="a3"/>
        <w:ind w:left="218" w:right="221" w:firstLine="566"/>
        <w:jc w:val="both"/>
      </w:pPr>
      <w:r>
        <w:t>Этапы формирования компетенций в ходе освоения дисциплины отражаются в тематическом плане (см. РПД).</w:t>
      </w:r>
    </w:p>
    <w:p w14:paraId="6B5A36CD" w14:textId="77777777" w:rsidR="00167748" w:rsidRDefault="00167748">
      <w:pPr>
        <w:pStyle w:val="a3"/>
        <w:spacing w:before="1"/>
        <w:ind w:left="0" w:firstLine="0"/>
      </w:pPr>
    </w:p>
    <w:p w14:paraId="7EF539D3" w14:textId="77777777" w:rsidR="00167748" w:rsidRDefault="008F32D5">
      <w:pPr>
        <w:pStyle w:val="a4"/>
        <w:numPr>
          <w:ilvl w:val="1"/>
          <w:numId w:val="252"/>
        </w:numPr>
        <w:tabs>
          <w:tab w:val="left" w:pos="638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освоения</w:t>
      </w:r>
    </w:p>
    <w:p w14:paraId="20B84E76" w14:textId="77777777" w:rsidR="00167748" w:rsidRDefault="00167748">
      <w:pPr>
        <w:pStyle w:val="a3"/>
        <w:spacing w:before="4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04"/>
        <w:gridCol w:w="2976"/>
        <w:gridCol w:w="2693"/>
      </w:tblGrid>
      <w:tr w:rsidR="00167748" w14:paraId="2F5E14DA" w14:textId="77777777">
        <w:trPr>
          <w:trHeight w:val="1264"/>
        </w:trPr>
        <w:tc>
          <w:tcPr>
            <w:tcW w:w="708" w:type="dxa"/>
          </w:tcPr>
          <w:p w14:paraId="59A6D39E" w14:textId="77777777" w:rsidR="00167748" w:rsidRDefault="00167748">
            <w:pPr>
              <w:pStyle w:val="TableParagraph"/>
              <w:spacing w:before="251"/>
              <w:ind w:left="0"/>
              <w:rPr>
                <w:b/>
              </w:rPr>
            </w:pPr>
          </w:p>
          <w:p w14:paraId="70112A90" w14:textId="77777777" w:rsidR="00167748" w:rsidRDefault="008F32D5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404" w:type="dxa"/>
          </w:tcPr>
          <w:p w14:paraId="5D9AD22B" w14:textId="77777777" w:rsidR="00167748" w:rsidRDefault="00167748">
            <w:pPr>
              <w:pStyle w:val="TableParagraph"/>
              <w:spacing w:before="127"/>
              <w:ind w:left="0"/>
              <w:rPr>
                <w:b/>
              </w:rPr>
            </w:pPr>
          </w:p>
          <w:p w14:paraId="177D9F34" w14:textId="77777777" w:rsidR="00167748" w:rsidRDefault="008F32D5">
            <w:pPr>
              <w:pStyle w:val="TableParagraph"/>
              <w:ind w:left="702" w:right="381" w:hanging="312"/>
              <w:rPr>
                <w:b/>
              </w:rPr>
            </w:pPr>
            <w:r>
              <w:rPr>
                <w:b/>
              </w:rPr>
              <w:t>Контролируемые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</w:rPr>
              <w:t xml:space="preserve"> (темы) дисциплины</w:t>
            </w:r>
          </w:p>
        </w:tc>
        <w:tc>
          <w:tcPr>
            <w:tcW w:w="2976" w:type="dxa"/>
          </w:tcPr>
          <w:p w14:paraId="495150BA" w14:textId="77777777" w:rsidR="00167748" w:rsidRDefault="00167748">
            <w:pPr>
              <w:pStyle w:val="TableParagraph"/>
              <w:spacing w:before="127"/>
              <w:ind w:left="0"/>
              <w:rPr>
                <w:b/>
              </w:rPr>
            </w:pPr>
          </w:p>
          <w:p w14:paraId="4F92CA4F" w14:textId="77777777" w:rsidR="00167748" w:rsidRDefault="008F32D5">
            <w:pPr>
              <w:pStyle w:val="TableParagraph"/>
              <w:ind w:left="823" w:right="299" w:hanging="514"/>
              <w:rPr>
                <w:b/>
              </w:rPr>
            </w:pPr>
            <w:r>
              <w:rPr>
                <w:b/>
              </w:rPr>
              <w:t>Индикатор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достижения </w:t>
            </w:r>
            <w:r>
              <w:rPr>
                <w:b/>
                <w:spacing w:val="-2"/>
              </w:rPr>
              <w:t>компетенции</w:t>
            </w:r>
          </w:p>
        </w:tc>
        <w:tc>
          <w:tcPr>
            <w:tcW w:w="2693" w:type="dxa"/>
          </w:tcPr>
          <w:p w14:paraId="4D681144" w14:textId="77777777" w:rsidR="00167748" w:rsidRDefault="008F32D5">
            <w:pPr>
              <w:pStyle w:val="TableParagraph"/>
              <w:spacing w:line="251" w:lineRule="exact"/>
              <w:ind w:left="40" w:right="31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  <w:p w14:paraId="2C6B2C01" w14:textId="77777777" w:rsidR="00167748" w:rsidRDefault="008F32D5">
            <w:pPr>
              <w:pStyle w:val="TableParagraph"/>
              <w:spacing w:before="1"/>
              <w:ind w:left="44" w:right="27"/>
              <w:jc w:val="center"/>
              <w:rPr>
                <w:b/>
              </w:rPr>
            </w:pPr>
            <w:r>
              <w:rPr>
                <w:b/>
              </w:rPr>
              <w:t>оценочного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средства текущей и</w:t>
            </w:r>
          </w:p>
          <w:p w14:paraId="2683F516" w14:textId="77777777" w:rsidR="00167748" w:rsidRDefault="008F32D5">
            <w:pPr>
              <w:pStyle w:val="TableParagraph"/>
              <w:spacing w:line="252" w:lineRule="exact"/>
              <w:ind w:left="40" w:right="27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промежуточной аттестации</w:t>
            </w:r>
          </w:p>
        </w:tc>
      </w:tr>
      <w:tr w:rsidR="00167748" w14:paraId="4954055A" w14:textId="77777777">
        <w:trPr>
          <w:trHeight w:val="333"/>
        </w:trPr>
        <w:tc>
          <w:tcPr>
            <w:tcW w:w="9781" w:type="dxa"/>
            <w:gridSpan w:val="4"/>
            <w:shd w:val="clear" w:color="auto" w:fill="BEBEBE"/>
          </w:tcPr>
          <w:p w14:paraId="4752AA17" w14:textId="77777777" w:rsidR="00167748" w:rsidRDefault="008F32D5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Текущая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167748" w14:paraId="7372FA68" w14:textId="77777777">
        <w:trPr>
          <w:trHeight w:val="275"/>
        </w:trPr>
        <w:tc>
          <w:tcPr>
            <w:tcW w:w="708" w:type="dxa"/>
          </w:tcPr>
          <w:p w14:paraId="375E3519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1.</w:t>
            </w:r>
          </w:p>
        </w:tc>
        <w:tc>
          <w:tcPr>
            <w:tcW w:w="3404" w:type="dxa"/>
          </w:tcPr>
          <w:p w14:paraId="3427CD09" w14:textId="77777777" w:rsidR="00167748" w:rsidRDefault="008F32D5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2976" w:type="dxa"/>
          </w:tcPr>
          <w:p w14:paraId="75F19AA6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t>ОПК-2,</w:t>
            </w:r>
            <w:r>
              <w:rPr>
                <w:spacing w:val="-12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50C6BDFA" w14:textId="77777777" w:rsidR="00167748" w:rsidRDefault="008F32D5">
            <w:pPr>
              <w:pStyle w:val="TableParagraph"/>
              <w:spacing w:before="5" w:line="250" w:lineRule="exact"/>
              <w:ind w:left="41"/>
            </w:pPr>
            <w:r>
              <w:rPr>
                <w:spacing w:val="-2"/>
              </w:rPr>
              <w:t>Коллоквиум</w:t>
            </w:r>
          </w:p>
        </w:tc>
      </w:tr>
      <w:tr w:rsidR="00167748" w14:paraId="0C833B4C" w14:textId="77777777">
        <w:trPr>
          <w:trHeight w:val="551"/>
        </w:trPr>
        <w:tc>
          <w:tcPr>
            <w:tcW w:w="708" w:type="dxa"/>
          </w:tcPr>
          <w:p w14:paraId="1CFD58C7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2.</w:t>
            </w:r>
          </w:p>
        </w:tc>
        <w:tc>
          <w:tcPr>
            <w:tcW w:w="3404" w:type="dxa"/>
          </w:tcPr>
          <w:p w14:paraId="3E437A79" w14:textId="77777777" w:rsidR="00167748" w:rsidRDefault="008F32D5">
            <w:pPr>
              <w:pStyle w:val="TableParagraph"/>
              <w:tabs>
                <w:tab w:val="left" w:pos="1066"/>
                <w:tab w:val="left" w:pos="1544"/>
              </w:tabs>
              <w:spacing w:line="268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Метрологические</w:t>
            </w:r>
          </w:p>
          <w:p w14:paraId="3DBE45EE" w14:textId="77777777" w:rsidR="00167748" w:rsidRDefault="008F32D5">
            <w:pPr>
              <w:pStyle w:val="TableParagraph"/>
              <w:spacing w:line="264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2976" w:type="dxa"/>
          </w:tcPr>
          <w:p w14:paraId="478D8A5C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t>ОПК-2,</w:t>
            </w:r>
            <w:r>
              <w:rPr>
                <w:spacing w:val="-12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1C01CF87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39D89385" w14:textId="77777777">
        <w:trPr>
          <w:trHeight w:val="552"/>
        </w:trPr>
        <w:tc>
          <w:tcPr>
            <w:tcW w:w="708" w:type="dxa"/>
          </w:tcPr>
          <w:p w14:paraId="21869081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3.</w:t>
            </w:r>
          </w:p>
        </w:tc>
        <w:tc>
          <w:tcPr>
            <w:tcW w:w="3404" w:type="dxa"/>
          </w:tcPr>
          <w:p w14:paraId="426259B0" w14:textId="77777777" w:rsidR="00167748" w:rsidRDefault="008F32D5">
            <w:pPr>
              <w:pStyle w:val="TableParagraph"/>
              <w:tabs>
                <w:tab w:val="left" w:pos="1117"/>
                <w:tab w:val="left" w:pos="1645"/>
                <w:tab w:val="left" w:pos="3233"/>
              </w:tabs>
              <w:spacing w:line="268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Пробоотбор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521790F3" w14:textId="77777777" w:rsidR="00167748" w:rsidRDefault="008F32D5">
            <w:pPr>
              <w:pStyle w:val="TableParagraph"/>
              <w:spacing w:line="264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пробоподготовка</w:t>
            </w:r>
          </w:p>
        </w:tc>
        <w:tc>
          <w:tcPr>
            <w:tcW w:w="2976" w:type="dxa"/>
          </w:tcPr>
          <w:p w14:paraId="6D209636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t>ОПК-2,</w:t>
            </w:r>
            <w:r>
              <w:rPr>
                <w:spacing w:val="-12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162F90F4" w14:textId="77777777" w:rsidR="00167748" w:rsidRDefault="008F32D5">
            <w:pPr>
              <w:pStyle w:val="TableParagraph"/>
              <w:spacing w:line="247" w:lineRule="exact"/>
              <w:ind w:left="41"/>
            </w:pPr>
            <w:r>
              <w:rPr>
                <w:spacing w:val="-2"/>
              </w:rPr>
              <w:t>Коллоквиум</w:t>
            </w:r>
          </w:p>
        </w:tc>
      </w:tr>
    </w:tbl>
    <w:p w14:paraId="44A0159B" w14:textId="77777777" w:rsidR="00167748" w:rsidRDefault="00167748">
      <w:pPr>
        <w:spacing w:line="247" w:lineRule="exact"/>
        <w:sectPr w:rsidR="00167748" w:rsidSect="00A66AF3">
          <w:type w:val="continuous"/>
          <w:pgSz w:w="11910" w:h="16840"/>
          <w:pgMar w:top="820" w:right="340" w:bottom="751" w:left="1200" w:header="0" w:footer="35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04"/>
        <w:gridCol w:w="2976"/>
        <w:gridCol w:w="2693"/>
      </w:tblGrid>
      <w:tr w:rsidR="00167748" w14:paraId="72EC2E8E" w14:textId="77777777">
        <w:trPr>
          <w:trHeight w:val="551"/>
        </w:trPr>
        <w:tc>
          <w:tcPr>
            <w:tcW w:w="708" w:type="dxa"/>
          </w:tcPr>
          <w:p w14:paraId="4C69AF4E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lastRenderedPageBreak/>
              <w:t>4.</w:t>
            </w:r>
          </w:p>
        </w:tc>
        <w:tc>
          <w:tcPr>
            <w:tcW w:w="3404" w:type="dxa"/>
          </w:tcPr>
          <w:p w14:paraId="0D770E91" w14:textId="77777777" w:rsidR="00167748" w:rsidRDefault="008F32D5">
            <w:pPr>
              <w:pStyle w:val="TableParagraph"/>
              <w:tabs>
                <w:tab w:val="left" w:pos="954"/>
                <w:tab w:val="left" w:pos="1366"/>
                <w:tab w:val="left" w:pos="3230"/>
              </w:tabs>
              <w:spacing w:line="268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Термодинамика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B76923D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кинетика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реакций</w:t>
            </w:r>
          </w:p>
        </w:tc>
        <w:tc>
          <w:tcPr>
            <w:tcW w:w="2976" w:type="dxa"/>
          </w:tcPr>
          <w:p w14:paraId="7ED50586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2"/>
              </w:rPr>
              <w:t>ОПК-</w:t>
            </w:r>
            <w:r>
              <w:rPr>
                <w:spacing w:val="-10"/>
              </w:rPr>
              <w:t>1</w:t>
            </w:r>
          </w:p>
        </w:tc>
        <w:tc>
          <w:tcPr>
            <w:tcW w:w="2693" w:type="dxa"/>
          </w:tcPr>
          <w:p w14:paraId="4D41DDF0" w14:textId="77777777" w:rsidR="00167748" w:rsidRDefault="008F32D5">
            <w:pPr>
              <w:pStyle w:val="TableParagraph"/>
              <w:spacing w:line="247" w:lineRule="exact"/>
              <w:ind w:left="41"/>
            </w:pPr>
            <w:r>
              <w:rPr>
                <w:spacing w:val="-2"/>
              </w:rPr>
              <w:t>Коллоквиум</w:t>
            </w:r>
          </w:p>
        </w:tc>
      </w:tr>
      <w:tr w:rsidR="00167748" w14:paraId="6C6CC12E" w14:textId="77777777">
        <w:trPr>
          <w:trHeight w:val="552"/>
        </w:trPr>
        <w:tc>
          <w:tcPr>
            <w:tcW w:w="708" w:type="dxa"/>
          </w:tcPr>
          <w:p w14:paraId="69C2ECC7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5.</w:t>
            </w:r>
          </w:p>
        </w:tc>
        <w:tc>
          <w:tcPr>
            <w:tcW w:w="3404" w:type="dxa"/>
          </w:tcPr>
          <w:p w14:paraId="76027D69" w14:textId="77777777" w:rsidR="00167748" w:rsidRDefault="008F32D5">
            <w:pPr>
              <w:pStyle w:val="TableParagraph"/>
              <w:tabs>
                <w:tab w:val="left" w:pos="1021"/>
                <w:tab w:val="left" w:pos="1501"/>
                <w:tab w:val="left" w:pos="2834"/>
              </w:tabs>
              <w:spacing w:line="268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типы</w:t>
            </w:r>
          </w:p>
          <w:p w14:paraId="58920D4B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анализе</w:t>
            </w:r>
          </w:p>
        </w:tc>
        <w:tc>
          <w:tcPr>
            <w:tcW w:w="2976" w:type="dxa"/>
          </w:tcPr>
          <w:p w14:paraId="7614E2AA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2"/>
              </w:rPr>
              <w:t>ОПК-</w:t>
            </w:r>
            <w:r>
              <w:rPr>
                <w:spacing w:val="-10"/>
              </w:rPr>
              <w:t>1</w:t>
            </w:r>
          </w:p>
        </w:tc>
        <w:tc>
          <w:tcPr>
            <w:tcW w:w="2693" w:type="dxa"/>
          </w:tcPr>
          <w:p w14:paraId="1A488D98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5FC3FF2B" w14:textId="77777777">
        <w:trPr>
          <w:trHeight w:val="551"/>
        </w:trPr>
        <w:tc>
          <w:tcPr>
            <w:tcW w:w="708" w:type="dxa"/>
          </w:tcPr>
          <w:p w14:paraId="233BEE0F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6.</w:t>
            </w:r>
          </w:p>
        </w:tc>
        <w:tc>
          <w:tcPr>
            <w:tcW w:w="3404" w:type="dxa"/>
          </w:tcPr>
          <w:p w14:paraId="4D28821A" w14:textId="77777777" w:rsidR="00167748" w:rsidRDefault="008F32D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613F251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концентрирования</w:t>
            </w:r>
          </w:p>
        </w:tc>
        <w:tc>
          <w:tcPr>
            <w:tcW w:w="2976" w:type="dxa"/>
          </w:tcPr>
          <w:p w14:paraId="6643E337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t>ОПК-2,</w:t>
            </w:r>
            <w:r>
              <w:rPr>
                <w:spacing w:val="-12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5570B45C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7A7ED733" w14:textId="77777777">
        <w:trPr>
          <w:trHeight w:val="551"/>
        </w:trPr>
        <w:tc>
          <w:tcPr>
            <w:tcW w:w="708" w:type="dxa"/>
          </w:tcPr>
          <w:p w14:paraId="7D20F4FA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7.</w:t>
            </w:r>
          </w:p>
        </w:tc>
        <w:tc>
          <w:tcPr>
            <w:tcW w:w="3404" w:type="dxa"/>
          </w:tcPr>
          <w:p w14:paraId="74630B49" w14:textId="77777777" w:rsidR="00167748" w:rsidRDefault="008F32D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</w:p>
          <w:p w14:paraId="16B4E216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2976" w:type="dxa"/>
          </w:tcPr>
          <w:p w14:paraId="3452357E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t>ОПК-2,</w:t>
            </w:r>
            <w:r>
              <w:rPr>
                <w:spacing w:val="-12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50DAF1E6" w14:textId="77777777" w:rsidR="00167748" w:rsidRDefault="008F32D5">
            <w:pPr>
              <w:pStyle w:val="TableParagraph"/>
              <w:spacing w:line="242" w:lineRule="auto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399505D2" w14:textId="77777777">
        <w:trPr>
          <w:trHeight w:val="253"/>
        </w:trPr>
        <w:tc>
          <w:tcPr>
            <w:tcW w:w="9781" w:type="dxa"/>
            <w:gridSpan w:val="4"/>
            <w:shd w:val="clear" w:color="auto" w:fill="BEBEBE"/>
          </w:tcPr>
          <w:p w14:paraId="6F12A6C7" w14:textId="77777777" w:rsidR="00167748" w:rsidRDefault="008F32D5">
            <w:pPr>
              <w:pStyle w:val="TableParagraph"/>
              <w:spacing w:line="234" w:lineRule="exact"/>
              <w:ind w:left="10" w:right="1"/>
              <w:jc w:val="center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167748" w14:paraId="5E061B41" w14:textId="77777777">
        <w:trPr>
          <w:trHeight w:val="251"/>
        </w:trPr>
        <w:tc>
          <w:tcPr>
            <w:tcW w:w="708" w:type="dxa"/>
          </w:tcPr>
          <w:p w14:paraId="250D27ED" w14:textId="77777777" w:rsidR="00167748" w:rsidRDefault="001677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</w:tcPr>
          <w:p w14:paraId="04C17263" w14:textId="77777777" w:rsidR="00167748" w:rsidRDefault="008F32D5">
            <w:pPr>
              <w:pStyle w:val="TableParagraph"/>
              <w:spacing w:line="232" w:lineRule="exact"/>
              <w:ind w:left="38"/>
            </w:pPr>
            <w:r>
              <w:rPr>
                <w:spacing w:val="-2"/>
              </w:rPr>
              <w:t>экзамен</w:t>
            </w:r>
          </w:p>
        </w:tc>
        <w:tc>
          <w:tcPr>
            <w:tcW w:w="2976" w:type="dxa"/>
          </w:tcPr>
          <w:p w14:paraId="0C4DF7CA" w14:textId="77777777" w:rsidR="00167748" w:rsidRDefault="008F32D5">
            <w:pPr>
              <w:pStyle w:val="TableParagraph"/>
              <w:spacing w:line="232" w:lineRule="exact"/>
              <w:ind w:left="38"/>
            </w:pPr>
            <w:r>
              <w:t>ОПК-1,</w:t>
            </w:r>
            <w:r>
              <w:rPr>
                <w:spacing w:val="-10"/>
              </w:rPr>
              <w:t xml:space="preserve"> </w:t>
            </w:r>
            <w:r>
              <w:t>ОПК-2,</w:t>
            </w:r>
            <w:r>
              <w:rPr>
                <w:spacing w:val="-9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2627C039" w14:textId="77777777" w:rsidR="00167748" w:rsidRDefault="008F32D5">
            <w:pPr>
              <w:pStyle w:val="TableParagraph"/>
              <w:spacing w:line="232" w:lineRule="exact"/>
              <w:ind w:left="41"/>
            </w:pPr>
            <w:r>
              <w:t>Билеты</w:t>
            </w:r>
            <w:r>
              <w:rPr>
                <w:spacing w:val="-2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экзамену</w:t>
            </w:r>
          </w:p>
        </w:tc>
      </w:tr>
      <w:tr w:rsidR="00167748" w14:paraId="47FB505A" w14:textId="77777777">
        <w:trPr>
          <w:trHeight w:val="354"/>
        </w:trPr>
        <w:tc>
          <w:tcPr>
            <w:tcW w:w="9781" w:type="dxa"/>
            <w:gridSpan w:val="4"/>
            <w:shd w:val="clear" w:color="auto" w:fill="BEBEBE"/>
          </w:tcPr>
          <w:p w14:paraId="2B507092" w14:textId="77777777" w:rsidR="00167748" w:rsidRDefault="008F32D5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Текущая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167748" w14:paraId="1A6A918B" w14:textId="77777777">
        <w:trPr>
          <w:trHeight w:val="554"/>
        </w:trPr>
        <w:tc>
          <w:tcPr>
            <w:tcW w:w="708" w:type="dxa"/>
          </w:tcPr>
          <w:p w14:paraId="0F467932" w14:textId="77777777" w:rsidR="00167748" w:rsidRDefault="008F32D5">
            <w:pPr>
              <w:pStyle w:val="TableParagraph"/>
              <w:spacing w:line="249" w:lineRule="exact"/>
              <w:ind w:left="38"/>
            </w:pPr>
            <w:r>
              <w:rPr>
                <w:spacing w:val="-5"/>
              </w:rPr>
              <w:t>1.</w:t>
            </w:r>
          </w:p>
        </w:tc>
        <w:tc>
          <w:tcPr>
            <w:tcW w:w="3404" w:type="dxa"/>
          </w:tcPr>
          <w:p w14:paraId="1DA4273E" w14:textId="77777777" w:rsidR="00167748" w:rsidRDefault="008F32D5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Хроматографические</w:t>
            </w:r>
          </w:p>
          <w:p w14:paraId="3D823237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</w:p>
        </w:tc>
        <w:tc>
          <w:tcPr>
            <w:tcW w:w="2976" w:type="dxa"/>
          </w:tcPr>
          <w:p w14:paraId="46CD46C4" w14:textId="77777777" w:rsidR="00167748" w:rsidRDefault="008F32D5">
            <w:pPr>
              <w:pStyle w:val="TableParagraph"/>
              <w:spacing w:before="56"/>
              <w:ind w:left="38"/>
            </w:pPr>
            <w:r>
              <w:t>ОПК-1,</w:t>
            </w:r>
            <w:r>
              <w:rPr>
                <w:spacing w:val="-10"/>
              </w:rPr>
              <w:t xml:space="preserve"> </w:t>
            </w:r>
            <w:r>
              <w:t>ОПК-2,</w:t>
            </w:r>
            <w:r>
              <w:rPr>
                <w:spacing w:val="-9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4C209E6D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3C9F9827" w14:textId="77777777">
        <w:trPr>
          <w:trHeight w:val="551"/>
        </w:trPr>
        <w:tc>
          <w:tcPr>
            <w:tcW w:w="708" w:type="dxa"/>
          </w:tcPr>
          <w:p w14:paraId="055E4217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2.</w:t>
            </w:r>
          </w:p>
        </w:tc>
        <w:tc>
          <w:tcPr>
            <w:tcW w:w="3404" w:type="dxa"/>
          </w:tcPr>
          <w:p w14:paraId="0C1A0F80" w14:textId="77777777" w:rsidR="00167748" w:rsidRDefault="008F32D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Спектроскопические</w:t>
            </w:r>
          </w:p>
          <w:p w14:paraId="5ED15C3E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</w:p>
        </w:tc>
        <w:tc>
          <w:tcPr>
            <w:tcW w:w="2976" w:type="dxa"/>
          </w:tcPr>
          <w:p w14:paraId="20CC9FF3" w14:textId="77777777" w:rsidR="00167748" w:rsidRDefault="008F32D5">
            <w:pPr>
              <w:pStyle w:val="TableParagraph"/>
              <w:spacing w:before="53"/>
              <w:ind w:left="38"/>
            </w:pPr>
            <w:r>
              <w:t>ОПК-1,</w:t>
            </w:r>
            <w:r>
              <w:rPr>
                <w:spacing w:val="-10"/>
              </w:rPr>
              <w:t xml:space="preserve"> </w:t>
            </w:r>
            <w:r>
              <w:t>ОПК-2,</w:t>
            </w:r>
            <w:r>
              <w:rPr>
                <w:spacing w:val="-9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6520F68E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674FBCDC" w14:textId="77777777">
        <w:trPr>
          <w:trHeight w:val="552"/>
        </w:trPr>
        <w:tc>
          <w:tcPr>
            <w:tcW w:w="708" w:type="dxa"/>
          </w:tcPr>
          <w:p w14:paraId="519CDF97" w14:textId="77777777" w:rsidR="00167748" w:rsidRDefault="008F32D5">
            <w:pPr>
              <w:pStyle w:val="TableParagraph"/>
              <w:spacing w:line="247" w:lineRule="exact"/>
              <w:ind w:left="38"/>
            </w:pPr>
            <w:r>
              <w:rPr>
                <w:spacing w:val="-5"/>
              </w:rPr>
              <w:t>3.</w:t>
            </w:r>
          </w:p>
        </w:tc>
        <w:tc>
          <w:tcPr>
            <w:tcW w:w="3404" w:type="dxa"/>
          </w:tcPr>
          <w:p w14:paraId="0A3A9261" w14:textId="77777777" w:rsidR="00167748" w:rsidRDefault="008F32D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Электрохимические</w:t>
            </w:r>
          </w:p>
          <w:p w14:paraId="040E43A5" w14:textId="77777777" w:rsidR="00167748" w:rsidRDefault="008F32D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</w:p>
        </w:tc>
        <w:tc>
          <w:tcPr>
            <w:tcW w:w="2976" w:type="dxa"/>
          </w:tcPr>
          <w:p w14:paraId="3245D175" w14:textId="77777777" w:rsidR="00167748" w:rsidRDefault="008F32D5">
            <w:pPr>
              <w:pStyle w:val="TableParagraph"/>
              <w:spacing w:before="54"/>
              <w:ind w:left="38"/>
            </w:pPr>
            <w:r>
              <w:t>ОПК-1,</w:t>
            </w:r>
            <w:r>
              <w:rPr>
                <w:spacing w:val="-10"/>
              </w:rPr>
              <w:t xml:space="preserve"> </w:t>
            </w:r>
            <w:r>
              <w:t>ОПК-2,</w:t>
            </w:r>
            <w:r>
              <w:rPr>
                <w:spacing w:val="-9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3B81380A" w14:textId="77777777" w:rsidR="00167748" w:rsidRDefault="008F32D5">
            <w:pPr>
              <w:pStyle w:val="TableParagraph"/>
              <w:ind w:left="41" w:right="740"/>
            </w:pPr>
            <w:r>
              <w:rPr>
                <w:spacing w:val="-2"/>
              </w:rPr>
              <w:t xml:space="preserve">Коллоквиум </w:t>
            </w: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</w:p>
        </w:tc>
      </w:tr>
      <w:tr w:rsidR="00167748" w14:paraId="09831943" w14:textId="77777777">
        <w:trPr>
          <w:trHeight w:val="251"/>
        </w:trPr>
        <w:tc>
          <w:tcPr>
            <w:tcW w:w="9781" w:type="dxa"/>
            <w:gridSpan w:val="4"/>
            <w:shd w:val="clear" w:color="auto" w:fill="BEBEBE"/>
          </w:tcPr>
          <w:p w14:paraId="790D2CF8" w14:textId="77777777" w:rsidR="00167748" w:rsidRDefault="008F32D5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167748" w14:paraId="20AD9704" w14:textId="77777777">
        <w:trPr>
          <w:trHeight w:val="253"/>
        </w:trPr>
        <w:tc>
          <w:tcPr>
            <w:tcW w:w="708" w:type="dxa"/>
          </w:tcPr>
          <w:p w14:paraId="056CD9DD" w14:textId="77777777" w:rsidR="00167748" w:rsidRDefault="001677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</w:tcPr>
          <w:p w14:paraId="3BEEA171" w14:textId="77777777" w:rsidR="00167748" w:rsidRDefault="008F32D5">
            <w:pPr>
              <w:pStyle w:val="TableParagraph"/>
              <w:spacing w:line="234" w:lineRule="exact"/>
              <w:ind w:left="38"/>
            </w:pPr>
            <w:r>
              <w:rPr>
                <w:spacing w:val="-2"/>
              </w:rPr>
              <w:t>экзамен</w:t>
            </w:r>
          </w:p>
        </w:tc>
        <w:tc>
          <w:tcPr>
            <w:tcW w:w="2976" w:type="dxa"/>
          </w:tcPr>
          <w:p w14:paraId="4CB441B2" w14:textId="77777777" w:rsidR="00167748" w:rsidRDefault="008F32D5">
            <w:pPr>
              <w:pStyle w:val="TableParagraph"/>
              <w:spacing w:line="234" w:lineRule="exact"/>
              <w:ind w:left="38"/>
            </w:pPr>
            <w:r>
              <w:t>ОПК-1,</w:t>
            </w:r>
            <w:r>
              <w:rPr>
                <w:spacing w:val="-10"/>
              </w:rPr>
              <w:t xml:space="preserve"> </w:t>
            </w:r>
            <w:r>
              <w:t>ОПК-2,</w:t>
            </w:r>
            <w:r>
              <w:rPr>
                <w:spacing w:val="-9"/>
              </w:rPr>
              <w:t xml:space="preserve"> </w:t>
            </w:r>
            <w:r>
              <w:t>ОПК-</w:t>
            </w:r>
            <w:r>
              <w:rPr>
                <w:spacing w:val="-10"/>
              </w:rPr>
              <w:t>6</w:t>
            </w:r>
          </w:p>
        </w:tc>
        <w:tc>
          <w:tcPr>
            <w:tcW w:w="2693" w:type="dxa"/>
          </w:tcPr>
          <w:p w14:paraId="3A4914BE" w14:textId="77777777" w:rsidR="00167748" w:rsidRDefault="008F32D5">
            <w:pPr>
              <w:pStyle w:val="TableParagraph"/>
              <w:spacing w:line="234" w:lineRule="exact"/>
              <w:ind w:left="41"/>
            </w:pPr>
            <w:r>
              <w:t>Билеты</w:t>
            </w:r>
            <w:r>
              <w:rPr>
                <w:spacing w:val="-2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экзамену</w:t>
            </w:r>
          </w:p>
        </w:tc>
      </w:tr>
    </w:tbl>
    <w:p w14:paraId="3E872DB3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820" w:right="340" w:bottom="540" w:left="1200" w:header="0" w:footer="355" w:gutter="0"/>
          <w:cols w:space="720"/>
        </w:sectPr>
      </w:pPr>
    </w:p>
    <w:p w14:paraId="62F0FD2C" w14:textId="77777777" w:rsidR="00167748" w:rsidRDefault="008F32D5">
      <w:pPr>
        <w:pStyle w:val="a4"/>
        <w:numPr>
          <w:ilvl w:val="0"/>
          <w:numId w:val="252"/>
        </w:numPr>
        <w:tabs>
          <w:tab w:val="left" w:pos="452"/>
        </w:tabs>
        <w:spacing w:before="70" w:line="274" w:lineRule="exact"/>
        <w:ind w:left="452" w:hanging="240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шкал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оценивания</w:t>
      </w:r>
    </w:p>
    <w:p w14:paraId="522D7652" w14:textId="77777777" w:rsidR="00167748" w:rsidRDefault="008F32D5">
      <w:pPr>
        <w:pStyle w:val="a3"/>
        <w:spacing w:line="274" w:lineRule="exact"/>
        <w:ind w:left="921" w:firstLine="0"/>
      </w:pPr>
      <w:r>
        <w:t>Конечными</w:t>
      </w:r>
      <w:r>
        <w:rPr>
          <w:spacing w:val="39"/>
        </w:rPr>
        <w:t xml:space="preserve"> </w:t>
      </w:r>
      <w:r>
        <w:t>результатами</w:t>
      </w:r>
      <w:r>
        <w:rPr>
          <w:spacing w:val="41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дисциплины</w:t>
      </w:r>
      <w:r>
        <w:rPr>
          <w:spacing w:val="39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сформированные</w:t>
      </w:r>
      <w:r>
        <w:rPr>
          <w:spacing w:val="39"/>
        </w:rPr>
        <w:t xml:space="preserve"> </w:t>
      </w:r>
      <w:r>
        <w:t>когнитивные</w:t>
      </w:r>
      <w:r>
        <w:rPr>
          <w:spacing w:val="38"/>
        </w:rPr>
        <w:t xml:space="preserve"> </w:t>
      </w:r>
      <w:r>
        <w:t>дескрипторы</w:t>
      </w:r>
      <w:r>
        <w:rPr>
          <w:spacing w:val="44"/>
        </w:rPr>
        <w:t xml:space="preserve"> </w:t>
      </w:r>
      <w:r>
        <w:t>«знать»,</w:t>
      </w:r>
      <w:r>
        <w:rPr>
          <w:spacing w:val="47"/>
        </w:rPr>
        <w:t xml:space="preserve"> </w:t>
      </w:r>
      <w:r>
        <w:rPr>
          <w:spacing w:val="-2"/>
        </w:rPr>
        <w:t>«уметь»,</w:t>
      </w:r>
    </w:p>
    <w:p w14:paraId="352112DD" w14:textId="77777777" w:rsidR="00167748" w:rsidRDefault="008F32D5">
      <w:pPr>
        <w:pStyle w:val="a3"/>
        <w:ind w:left="212" w:firstLine="0"/>
      </w:pPr>
      <w:r>
        <w:t>«владеть»,</w:t>
      </w:r>
      <w:r>
        <w:rPr>
          <w:spacing w:val="28"/>
        </w:rPr>
        <w:t xml:space="preserve"> </w:t>
      </w:r>
      <w:r>
        <w:t>расписанные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отдельным</w:t>
      </w:r>
      <w:r>
        <w:rPr>
          <w:spacing w:val="25"/>
        </w:rPr>
        <w:t xml:space="preserve"> </w:t>
      </w:r>
      <w:r>
        <w:t>компетенциям,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приведены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п.1.1.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этих</w:t>
      </w:r>
      <w:r>
        <w:rPr>
          <w:spacing w:val="31"/>
        </w:rPr>
        <w:t xml:space="preserve"> </w:t>
      </w:r>
      <w:r>
        <w:t>дескрипторов</w:t>
      </w:r>
      <w:r>
        <w:rPr>
          <w:spacing w:val="28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 изучения дисциплины по этапам в рамках различного вида учебных занятий и самостоятельной работы.</w:t>
      </w:r>
    </w:p>
    <w:p w14:paraId="50DD716A" w14:textId="77777777" w:rsidR="00167748" w:rsidRDefault="008F32D5">
      <w:pPr>
        <w:pStyle w:val="a3"/>
        <w:spacing w:before="1" w:after="8"/>
        <w:ind w:left="779" w:firstLine="0"/>
      </w:pPr>
      <w:r>
        <w:t>Выделяются</w:t>
      </w:r>
      <w:r>
        <w:rPr>
          <w:spacing w:val="-5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этапе:</w:t>
      </w:r>
      <w:r>
        <w:rPr>
          <w:spacing w:val="-4"/>
        </w:rPr>
        <w:t xml:space="preserve"> </w:t>
      </w:r>
      <w:r>
        <w:t>пороговый,</w:t>
      </w:r>
      <w:r>
        <w:rPr>
          <w:spacing w:val="-5"/>
        </w:rPr>
        <w:t xml:space="preserve"> </w:t>
      </w:r>
      <w:r>
        <w:t>продвинутый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высокий.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976"/>
        <w:gridCol w:w="4961"/>
        <w:gridCol w:w="1277"/>
        <w:gridCol w:w="2551"/>
      </w:tblGrid>
      <w:tr w:rsidR="00167748" w14:paraId="4275A028" w14:textId="77777777">
        <w:trPr>
          <w:trHeight w:val="828"/>
        </w:trPr>
        <w:tc>
          <w:tcPr>
            <w:tcW w:w="3228" w:type="dxa"/>
          </w:tcPr>
          <w:p w14:paraId="5A54D423" w14:textId="77777777" w:rsidR="00167748" w:rsidRDefault="008F32D5">
            <w:pPr>
              <w:pStyle w:val="TableParagraph"/>
              <w:spacing w:line="273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</w:t>
            </w:r>
            <w:r>
              <w:rPr>
                <w:b/>
                <w:spacing w:val="-2"/>
                <w:sz w:val="24"/>
              </w:rPr>
              <w:t>ни</w:t>
            </w:r>
          </w:p>
        </w:tc>
        <w:tc>
          <w:tcPr>
            <w:tcW w:w="2976" w:type="dxa"/>
          </w:tcPr>
          <w:p w14:paraId="035B1A63" w14:textId="77777777" w:rsidR="00167748" w:rsidRDefault="008F32D5">
            <w:pPr>
              <w:pStyle w:val="TableParagraph"/>
              <w:ind w:left="568" w:right="299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Содержательное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4961" w:type="dxa"/>
          </w:tcPr>
          <w:p w14:paraId="590FE902" w14:textId="77777777" w:rsidR="00167748" w:rsidRDefault="008F32D5">
            <w:pPr>
              <w:pStyle w:val="TableParagraph"/>
              <w:spacing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выделения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277" w:type="dxa"/>
          </w:tcPr>
          <w:p w14:paraId="526ACF89" w14:textId="77777777" w:rsidR="00167748" w:rsidRDefault="008F32D5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БРС,</w:t>
            </w:r>
          </w:p>
          <w:p w14:paraId="66A8A47E" w14:textId="77777777" w:rsidR="00167748" w:rsidRDefault="008F32D5">
            <w:pPr>
              <w:pStyle w:val="TableParagraph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  <w:p w14:paraId="6EBB5AED" w14:textId="77777777" w:rsidR="00167748" w:rsidRDefault="008F32D5">
            <w:pPr>
              <w:pStyle w:val="TableParagraph"/>
              <w:spacing w:line="259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освоения</w:t>
            </w:r>
          </w:p>
        </w:tc>
        <w:tc>
          <w:tcPr>
            <w:tcW w:w="2551" w:type="dxa"/>
          </w:tcPr>
          <w:p w14:paraId="249C182E" w14:textId="77777777" w:rsidR="00167748" w:rsidRDefault="008F32D5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ECTS/Пятибалльная </w:t>
            </w:r>
            <w:r>
              <w:rPr>
                <w:b/>
                <w:sz w:val="24"/>
              </w:rPr>
              <w:t>шкала для оценки</w:t>
            </w:r>
          </w:p>
          <w:p w14:paraId="13586DB6" w14:textId="77777777" w:rsidR="00167748" w:rsidRDefault="008F32D5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экзамена/зачета</w:t>
            </w:r>
          </w:p>
        </w:tc>
      </w:tr>
      <w:tr w:rsidR="00167748" w14:paraId="4A85A2A9" w14:textId="77777777">
        <w:trPr>
          <w:trHeight w:val="2207"/>
        </w:trPr>
        <w:tc>
          <w:tcPr>
            <w:tcW w:w="3228" w:type="dxa"/>
          </w:tcPr>
          <w:p w14:paraId="358DEB7C" w14:textId="77777777" w:rsidR="00167748" w:rsidRDefault="008F32D5">
            <w:pPr>
              <w:pStyle w:val="TableParagraph"/>
              <w:spacing w:line="270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  <w:p w14:paraId="208FBC6E" w14:textId="77777777" w:rsidR="00167748" w:rsidRDefault="008F32D5">
            <w:pPr>
              <w:pStyle w:val="TableParagraph"/>
              <w:ind w:left="9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 виды компетенций сформированы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высоком уровне в соответствии с целями и задачами</w:t>
            </w:r>
          </w:p>
          <w:p w14:paraId="453C8D45" w14:textId="77777777" w:rsidR="00167748" w:rsidRDefault="008F32D5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дисциплины</w:t>
            </w:r>
          </w:p>
        </w:tc>
        <w:tc>
          <w:tcPr>
            <w:tcW w:w="2976" w:type="dxa"/>
          </w:tcPr>
          <w:p w14:paraId="3F046A95" w14:textId="77777777" w:rsidR="00167748" w:rsidRDefault="008F32D5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961" w:type="dxa"/>
          </w:tcPr>
          <w:p w14:paraId="277999CA" w14:textId="77777777" w:rsidR="00167748" w:rsidRDefault="008F32D5">
            <w:pPr>
              <w:pStyle w:val="TableParagraph"/>
              <w:spacing w:line="268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нижестоящий</w:t>
            </w:r>
            <w:r>
              <w:rPr>
                <w:i/>
                <w:spacing w:val="-2"/>
                <w:sz w:val="24"/>
              </w:rPr>
              <w:t xml:space="preserve"> уровень.</w:t>
            </w:r>
          </w:p>
          <w:p w14:paraId="7F0DB50B" w14:textId="77777777" w:rsidR="00167748" w:rsidRDefault="008F32D5">
            <w:pPr>
              <w:pStyle w:val="TableParagraph"/>
              <w:ind w:left="142" w:right="119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обладание компетенциями, способен применить их в нестандартных ситуациях: показывает умение самостоятельно принимать решение, решать проблему/задачу теоретического или прикладного </w:t>
            </w:r>
            <w:r>
              <w:rPr>
                <w:sz w:val="24"/>
              </w:rPr>
              <w:t>характера на основе изученных</w:t>
            </w:r>
          </w:p>
          <w:p w14:paraId="4BE75EF5" w14:textId="77777777" w:rsidR="00167748" w:rsidRDefault="008F32D5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-2"/>
                <w:sz w:val="24"/>
              </w:rPr>
              <w:t xml:space="preserve"> технологий</w:t>
            </w:r>
          </w:p>
        </w:tc>
        <w:tc>
          <w:tcPr>
            <w:tcW w:w="1277" w:type="dxa"/>
          </w:tcPr>
          <w:p w14:paraId="0632AF81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61839AD0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10D70B30" w14:textId="77777777" w:rsidR="00167748" w:rsidRDefault="00167748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14:paraId="24D4D9F3" w14:textId="77777777" w:rsidR="00167748" w:rsidRDefault="008F32D5">
            <w:pPr>
              <w:pStyle w:val="TableParagraph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51" w:type="dxa"/>
          </w:tcPr>
          <w:p w14:paraId="14BA0AE2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40403E24" w14:textId="77777777" w:rsidR="00167748" w:rsidRDefault="00167748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14:paraId="7B9CD433" w14:textId="77777777" w:rsidR="00167748" w:rsidRDefault="008F32D5">
            <w:pPr>
              <w:pStyle w:val="TableParagraph"/>
              <w:ind w:left="795" w:right="779" w:hanging="5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A/ </w:t>
            </w:r>
            <w:r>
              <w:rPr>
                <w:spacing w:val="-2"/>
                <w:sz w:val="24"/>
              </w:rPr>
              <w:t>Отлично/ Зачтено</w:t>
            </w:r>
          </w:p>
        </w:tc>
      </w:tr>
      <w:tr w:rsidR="00167748" w14:paraId="59F20208" w14:textId="77777777">
        <w:trPr>
          <w:trHeight w:val="1456"/>
        </w:trPr>
        <w:tc>
          <w:tcPr>
            <w:tcW w:w="3228" w:type="dxa"/>
            <w:vMerge w:val="restart"/>
          </w:tcPr>
          <w:p w14:paraId="03BE0A3C" w14:textId="77777777" w:rsidR="00167748" w:rsidRDefault="008F32D5">
            <w:pPr>
              <w:pStyle w:val="TableParagraph"/>
              <w:spacing w:line="270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  <w:p w14:paraId="2C9B554C" w14:textId="77777777" w:rsidR="00167748" w:rsidRDefault="008F32D5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 сформированы на</w:t>
            </w:r>
          </w:p>
          <w:p w14:paraId="5E24129C" w14:textId="77777777" w:rsidR="00167748" w:rsidRDefault="008F32D5">
            <w:pPr>
              <w:pStyle w:val="TableParagraph"/>
              <w:ind w:left="287" w:right="279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продвинутом уровне в соответствии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целями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 задачами дисциплины</w:t>
            </w:r>
          </w:p>
        </w:tc>
        <w:tc>
          <w:tcPr>
            <w:tcW w:w="2976" w:type="dxa"/>
            <w:vMerge w:val="restart"/>
          </w:tcPr>
          <w:p w14:paraId="28EAC7E2" w14:textId="77777777" w:rsidR="00167748" w:rsidRDefault="008F32D5">
            <w:pPr>
              <w:pStyle w:val="TableParagraph"/>
              <w:tabs>
                <w:tab w:val="left" w:pos="1584"/>
                <w:tab w:val="left" w:pos="1722"/>
                <w:tab w:val="left" w:pos="2735"/>
              </w:tabs>
              <w:ind w:left="141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широких </w:t>
            </w:r>
            <w:r>
              <w:rPr>
                <w:spacing w:val="-2"/>
                <w:sz w:val="24"/>
              </w:rPr>
              <w:t>контекстах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нежели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долей </w:t>
            </w:r>
            <w:r>
              <w:rPr>
                <w:spacing w:val="-2"/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инициативы</w:t>
            </w:r>
          </w:p>
        </w:tc>
        <w:tc>
          <w:tcPr>
            <w:tcW w:w="4961" w:type="dxa"/>
            <w:vMerge w:val="restart"/>
          </w:tcPr>
          <w:p w14:paraId="52030171" w14:textId="77777777" w:rsidR="00167748" w:rsidRDefault="008F32D5">
            <w:pPr>
              <w:pStyle w:val="TableParagraph"/>
              <w:spacing w:line="268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нижестоящий</w:t>
            </w:r>
            <w:r>
              <w:rPr>
                <w:i/>
                <w:spacing w:val="-2"/>
                <w:sz w:val="24"/>
              </w:rPr>
              <w:t xml:space="preserve"> уровень.</w:t>
            </w:r>
          </w:p>
          <w:p w14:paraId="585B2BCF" w14:textId="77777777" w:rsidR="00167748" w:rsidRDefault="008F32D5">
            <w:pPr>
              <w:pStyle w:val="TableParagraph"/>
              <w:ind w:left="142" w:right="133"/>
              <w:rPr>
                <w:sz w:val="24"/>
              </w:rPr>
            </w:pPr>
            <w:r>
              <w:rPr>
                <w:sz w:val="24"/>
              </w:rPr>
              <w:t>Студент может доказать владение компетенциями: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 собирать,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анализировать и грамотно использовать информацию из самостоятельно найденных теоретических источников и иллюстрировать ими теоретические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обосновывать практику применения.</w:t>
            </w:r>
          </w:p>
        </w:tc>
        <w:tc>
          <w:tcPr>
            <w:tcW w:w="1277" w:type="dxa"/>
          </w:tcPr>
          <w:p w14:paraId="3CAC8349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41354E41" w14:textId="77777777" w:rsidR="00167748" w:rsidRDefault="00167748">
            <w:pPr>
              <w:pStyle w:val="TableParagraph"/>
              <w:spacing w:before="30"/>
              <w:ind w:left="0"/>
              <w:rPr>
                <w:sz w:val="24"/>
              </w:rPr>
            </w:pPr>
          </w:p>
          <w:p w14:paraId="3507D913" w14:textId="77777777" w:rsidR="00167748" w:rsidRDefault="008F32D5">
            <w:pPr>
              <w:pStyle w:val="TableParagraph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89</w:t>
            </w:r>
          </w:p>
        </w:tc>
        <w:tc>
          <w:tcPr>
            <w:tcW w:w="2551" w:type="dxa"/>
          </w:tcPr>
          <w:p w14:paraId="091F6FFE" w14:textId="77777777" w:rsidR="00167748" w:rsidRDefault="00167748">
            <w:pPr>
              <w:pStyle w:val="TableParagraph"/>
              <w:spacing w:before="30"/>
              <w:ind w:left="0"/>
              <w:rPr>
                <w:sz w:val="24"/>
              </w:rPr>
            </w:pPr>
          </w:p>
          <w:p w14:paraId="16181EB2" w14:textId="77777777" w:rsidR="00167748" w:rsidRDefault="008F32D5">
            <w:pPr>
              <w:pStyle w:val="TableParagraph"/>
              <w:ind w:left="500" w:right="486" w:firstLine="662"/>
              <w:rPr>
                <w:sz w:val="24"/>
              </w:rPr>
            </w:pPr>
            <w:r>
              <w:rPr>
                <w:spacing w:val="-6"/>
                <w:sz w:val="24"/>
              </w:rPr>
              <w:t>B/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хорошо/</w:t>
            </w:r>
          </w:p>
          <w:p w14:paraId="365E47B7" w14:textId="77777777" w:rsidR="00167748" w:rsidRDefault="008F32D5">
            <w:pPr>
              <w:pStyle w:val="TableParagraph"/>
              <w:ind w:left="872"/>
              <w:rPr>
                <w:sz w:val="24"/>
              </w:rPr>
            </w:pPr>
            <w:r>
              <w:rPr>
                <w:spacing w:val="-2"/>
                <w:sz w:val="24"/>
              </w:rPr>
              <w:t>Зачтено</w:t>
            </w:r>
          </w:p>
        </w:tc>
      </w:tr>
      <w:tr w:rsidR="00167748" w14:paraId="68A61AD1" w14:textId="77777777">
        <w:trPr>
          <w:trHeight w:val="1293"/>
        </w:trPr>
        <w:tc>
          <w:tcPr>
            <w:tcW w:w="3228" w:type="dxa"/>
            <w:vMerge/>
            <w:tcBorders>
              <w:top w:val="nil"/>
            </w:tcBorders>
          </w:tcPr>
          <w:p w14:paraId="3444E2D8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1BF4E90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3335B8D7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F00D15F" w14:textId="77777777" w:rsidR="00167748" w:rsidRDefault="00167748">
            <w:pPr>
              <w:pStyle w:val="TableParagraph"/>
              <w:spacing w:before="225"/>
              <w:ind w:left="0"/>
              <w:rPr>
                <w:sz w:val="24"/>
              </w:rPr>
            </w:pPr>
          </w:p>
          <w:p w14:paraId="4D6CE501" w14:textId="77777777" w:rsidR="00167748" w:rsidRDefault="008F32D5">
            <w:pPr>
              <w:pStyle w:val="TableParagraph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2551" w:type="dxa"/>
          </w:tcPr>
          <w:p w14:paraId="659A39BE" w14:textId="77777777" w:rsidR="00167748" w:rsidRDefault="008F32D5">
            <w:pPr>
              <w:pStyle w:val="TableParagraph"/>
              <w:spacing w:before="224"/>
              <w:ind w:left="745" w:right="73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С/ </w:t>
            </w:r>
            <w:r>
              <w:rPr>
                <w:spacing w:val="-2"/>
                <w:sz w:val="24"/>
              </w:rPr>
              <w:t>Хорошо/ Зачтено</w:t>
            </w:r>
          </w:p>
        </w:tc>
      </w:tr>
      <w:tr w:rsidR="00167748" w14:paraId="2DF9EB15" w14:textId="77777777">
        <w:trPr>
          <w:trHeight w:val="712"/>
        </w:trPr>
        <w:tc>
          <w:tcPr>
            <w:tcW w:w="3228" w:type="dxa"/>
            <w:vMerge w:val="restart"/>
          </w:tcPr>
          <w:p w14:paraId="475FBA3D" w14:textId="77777777" w:rsidR="00167748" w:rsidRDefault="008F32D5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  <w:p w14:paraId="3E7888BB" w14:textId="77777777" w:rsidR="00167748" w:rsidRDefault="008F32D5">
            <w:pPr>
              <w:pStyle w:val="TableParagraph"/>
              <w:ind w:left="9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 виды компетенций сформированы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пороговом </w:t>
            </w:r>
            <w:r>
              <w:rPr>
                <w:i/>
                <w:spacing w:val="-2"/>
                <w:sz w:val="24"/>
              </w:rPr>
              <w:t>уровне</w:t>
            </w:r>
          </w:p>
        </w:tc>
        <w:tc>
          <w:tcPr>
            <w:tcW w:w="2976" w:type="dxa"/>
            <w:vMerge w:val="restart"/>
          </w:tcPr>
          <w:p w14:paraId="31224E38" w14:textId="77777777" w:rsidR="00167748" w:rsidRDefault="008F32D5">
            <w:pPr>
              <w:pStyle w:val="TableParagraph"/>
              <w:ind w:left="108" w:right="299"/>
              <w:rPr>
                <w:sz w:val="24"/>
              </w:rPr>
            </w:pPr>
            <w:r>
              <w:rPr>
                <w:spacing w:val="-2"/>
                <w:sz w:val="24"/>
              </w:rPr>
              <w:t>Репродуктивная деятельность</w:t>
            </w:r>
          </w:p>
        </w:tc>
        <w:tc>
          <w:tcPr>
            <w:tcW w:w="4961" w:type="dxa"/>
            <w:vMerge w:val="restart"/>
          </w:tcPr>
          <w:p w14:paraId="0C1F7D7C" w14:textId="77777777" w:rsidR="00167748" w:rsidRDefault="008F32D5">
            <w:pPr>
              <w:pStyle w:val="TableParagraph"/>
              <w:tabs>
                <w:tab w:val="left" w:pos="1667"/>
                <w:tab w:val="left" w:pos="3919"/>
              </w:tabs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владение </w:t>
            </w:r>
            <w:r>
              <w:rPr>
                <w:sz w:val="24"/>
              </w:rPr>
              <w:t>компетенциями в стандартных ситуациях: излагает в пределах задач курса теоретически и практически контролируемый материал.</w:t>
            </w:r>
          </w:p>
        </w:tc>
        <w:tc>
          <w:tcPr>
            <w:tcW w:w="1277" w:type="dxa"/>
          </w:tcPr>
          <w:p w14:paraId="2F1DA7EF" w14:textId="77777777" w:rsidR="00167748" w:rsidRDefault="008F32D5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65-</w:t>
            </w:r>
            <w:r>
              <w:rPr>
                <w:spacing w:val="-7"/>
                <w:sz w:val="24"/>
              </w:rPr>
              <w:t>74</w:t>
            </w:r>
          </w:p>
        </w:tc>
        <w:tc>
          <w:tcPr>
            <w:tcW w:w="2551" w:type="dxa"/>
          </w:tcPr>
          <w:p w14:paraId="1FC043E8" w14:textId="77777777" w:rsidR="00167748" w:rsidRDefault="008F32D5">
            <w:pPr>
              <w:pStyle w:val="TableParagraph"/>
              <w:ind w:left="872" w:hanging="764"/>
              <w:rPr>
                <w:sz w:val="24"/>
              </w:rPr>
            </w:pPr>
            <w:r>
              <w:rPr>
                <w:spacing w:val="-2"/>
                <w:sz w:val="24"/>
              </w:rPr>
              <w:t>D/Удовлетворительно/ Зачтено</w:t>
            </w:r>
          </w:p>
        </w:tc>
      </w:tr>
      <w:tr w:rsidR="00167748" w14:paraId="7E615640" w14:textId="77777777">
        <w:trPr>
          <w:trHeight w:val="664"/>
        </w:trPr>
        <w:tc>
          <w:tcPr>
            <w:tcW w:w="3228" w:type="dxa"/>
            <w:vMerge/>
            <w:tcBorders>
              <w:top w:val="nil"/>
            </w:tcBorders>
          </w:tcPr>
          <w:p w14:paraId="67BC4943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D5377DE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462A4209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5E342A8F" w14:textId="77777777" w:rsidR="00167748" w:rsidRDefault="008F32D5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64</w:t>
            </w:r>
          </w:p>
        </w:tc>
        <w:tc>
          <w:tcPr>
            <w:tcW w:w="2551" w:type="dxa"/>
          </w:tcPr>
          <w:p w14:paraId="1251A13E" w14:textId="77777777" w:rsidR="00167748" w:rsidRDefault="008F32D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E/Посредственно</w:t>
            </w:r>
          </w:p>
          <w:p w14:paraId="60A39393" w14:textId="77777777" w:rsidR="00167748" w:rsidRDefault="008F32D5">
            <w:pPr>
              <w:pStyle w:val="TableParagraph"/>
              <w:ind w:left="745" w:right="7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/Зачтено</w:t>
            </w:r>
          </w:p>
        </w:tc>
      </w:tr>
      <w:tr w:rsidR="00167748" w14:paraId="7050FAC1" w14:textId="77777777">
        <w:trPr>
          <w:trHeight w:val="827"/>
        </w:trPr>
        <w:tc>
          <w:tcPr>
            <w:tcW w:w="3228" w:type="dxa"/>
          </w:tcPr>
          <w:p w14:paraId="7736CC02" w14:textId="77777777" w:rsidR="00167748" w:rsidRDefault="008F32D5">
            <w:pPr>
              <w:pStyle w:val="TableParagraph"/>
              <w:spacing w:line="273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  <w:tc>
          <w:tcPr>
            <w:tcW w:w="7937" w:type="dxa"/>
            <w:gridSpan w:val="2"/>
          </w:tcPr>
          <w:p w14:paraId="0C3D6530" w14:textId="77777777" w:rsidR="00167748" w:rsidRDefault="008F32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сформированы. Студент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обладание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A5F8AAD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1277" w:type="dxa"/>
          </w:tcPr>
          <w:p w14:paraId="2E57D714" w14:textId="77777777" w:rsidR="00167748" w:rsidRDefault="008F32D5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51" w:type="dxa"/>
          </w:tcPr>
          <w:p w14:paraId="7AE2F7FF" w14:textId="77777777" w:rsidR="00167748" w:rsidRDefault="008F32D5">
            <w:pPr>
              <w:pStyle w:val="TableParagraph"/>
              <w:ind w:left="872" w:hanging="759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Неудовлетворительно/ Зачтено</w:t>
            </w:r>
          </w:p>
        </w:tc>
      </w:tr>
    </w:tbl>
    <w:p w14:paraId="6DB0A789" w14:textId="77777777" w:rsidR="00167748" w:rsidRDefault="00167748">
      <w:pPr>
        <w:pStyle w:val="a3"/>
        <w:ind w:left="0" w:firstLine="0"/>
      </w:pPr>
    </w:p>
    <w:p w14:paraId="2D18227D" w14:textId="77777777" w:rsidR="00167748" w:rsidRDefault="00167748">
      <w:pPr>
        <w:pStyle w:val="a3"/>
        <w:spacing w:before="22"/>
        <w:ind w:left="0" w:firstLine="0"/>
      </w:pPr>
    </w:p>
    <w:p w14:paraId="11EFE8A9" w14:textId="77777777" w:rsidR="00167748" w:rsidRDefault="008F32D5">
      <w:pPr>
        <w:pStyle w:val="a3"/>
        <w:ind w:left="0" w:right="147" w:firstLine="0"/>
        <w:jc w:val="right"/>
      </w:pPr>
      <w:r>
        <w:rPr>
          <w:spacing w:val="-10"/>
        </w:rPr>
        <w:t>6</w:t>
      </w:r>
    </w:p>
    <w:p w14:paraId="3BBD474E" w14:textId="77777777" w:rsidR="00167748" w:rsidRDefault="00167748">
      <w:pPr>
        <w:jc w:val="right"/>
        <w:sectPr w:rsidR="00167748" w:rsidSect="00A66AF3">
          <w:footerReference w:type="default" r:id="rId9"/>
          <w:pgSz w:w="16840" w:h="11910" w:orient="landscape"/>
          <w:pgMar w:top="1240" w:right="700" w:bottom="0" w:left="920" w:header="0" w:footer="0" w:gutter="0"/>
          <w:cols w:space="720"/>
        </w:sectPr>
      </w:pPr>
    </w:p>
    <w:p w14:paraId="67653FBE" w14:textId="77777777" w:rsidR="00167748" w:rsidRDefault="008F32D5">
      <w:pPr>
        <w:pStyle w:val="a3"/>
        <w:spacing w:before="65"/>
        <w:ind w:left="233" w:right="372" w:firstLine="566"/>
        <w:jc w:val="both"/>
      </w:pPr>
      <w:r>
        <w:lastRenderedPageBreak/>
        <w:t>Оценивание результатов обучения студентов по дисциплине осуществляется по регламенту текущего контроля и промежуточной аттестации.</w:t>
      </w:r>
    </w:p>
    <w:p w14:paraId="324B5602" w14:textId="77777777" w:rsidR="00167748" w:rsidRDefault="008F32D5">
      <w:pPr>
        <w:pStyle w:val="a3"/>
        <w:spacing w:after="9"/>
        <w:ind w:left="233" w:right="362" w:firstLine="566"/>
        <w:jc w:val="both"/>
      </w:pPr>
      <w:r>
        <w:t>Критерии оценивания компетенций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 изучения дисциплины</w:t>
      </w:r>
      <w:r>
        <w:t xml:space="preserve"> для каждого</w:t>
      </w:r>
      <w:r>
        <w:rPr>
          <w:spacing w:val="-2"/>
        </w:rPr>
        <w:t xml:space="preserve"> </w:t>
      </w:r>
      <w:r>
        <w:t>вида оценочного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приводятся</w:t>
      </w:r>
      <w:r>
        <w:rPr>
          <w:spacing w:val="-2"/>
        </w:rPr>
        <w:t xml:space="preserve"> </w:t>
      </w:r>
      <w:r>
        <w:t>в п.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ФОС.</w:t>
      </w:r>
      <w:r>
        <w:rPr>
          <w:spacing w:val="-3"/>
        </w:rPr>
        <w:t xml:space="preserve"> </w:t>
      </w:r>
      <w:r>
        <w:t>Итоговый уровень</w:t>
      </w:r>
      <w:r>
        <w:rPr>
          <w:spacing w:val="-1"/>
        </w:rPr>
        <w:t xml:space="preserve"> </w:t>
      </w:r>
      <w:r>
        <w:t>сформированности компетенции при изучении дисциплины определяется по таблице. При этом следует понимать, что граница между уровнями для конкретных результатов освоения образова</w:t>
      </w:r>
      <w:r>
        <w:t xml:space="preserve">тельной программы может </w:t>
      </w:r>
      <w:r>
        <w:rPr>
          <w:spacing w:val="-2"/>
        </w:rPr>
        <w:t>смещаться.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0"/>
        <w:gridCol w:w="3224"/>
        <w:gridCol w:w="3324"/>
      </w:tblGrid>
      <w:tr w:rsidR="00167748" w14:paraId="70101C6C" w14:textId="77777777">
        <w:trPr>
          <w:trHeight w:val="551"/>
        </w:trPr>
        <w:tc>
          <w:tcPr>
            <w:tcW w:w="3570" w:type="dxa"/>
          </w:tcPr>
          <w:p w14:paraId="0F2F597B" w14:textId="77777777" w:rsidR="00167748" w:rsidRDefault="008F32D5">
            <w:pPr>
              <w:pStyle w:val="TableParagraph"/>
              <w:spacing w:line="276" w:lineRule="exact"/>
              <w:ind w:left="1061" w:right="231" w:hanging="81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сформированности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3224" w:type="dxa"/>
          </w:tcPr>
          <w:p w14:paraId="2688737D" w14:textId="77777777" w:rsidR="00167748" w:rsidRDefault="008F32D5">
            <w:pPr>
              <w:pStyle w:val="TableParagraph"/>
              <w:spacing w:line="273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  <w:tc>
          <w:tcPr>
            <w:tcW w:w="3324" w:type="dxa"/>
          </w:tcPr>
          <w:p w14:paraId="5BC357E7" w14:textId="77777777" w:rsidR="00167748" w:rsidRDefault="008F32D5">
            <w:pPr>
              <w:pStyle w:val="TableParagraph"/>
              <w:spacing w:line="273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</w:tr>
      <w:tr w:rsidR="00167748" w14:paraId="6AB3D1BD" w14:textId="77777777">
        <w:trPr>
          <w:trHeight w:val="275"/>
        </w:trPr>
        <w:tc>
          <w:tcPr>
            <w:tcW w:w="3570" w:type="dxa"/>
            <w:vMerge w:val="restart"/>
          </w:tcPr>
          <w:p w14:paraId="351F3D77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0A85DD2B" w14:textId="77777777" w:rsidR="00167748" w:rsidRDefault="008F32D5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224" w:type="dxa"/>
          </w:tcPr>
          <w:p w14:paraId="4C82736B" w14:textId="77777777" w:rsidR="00167748" w:rsidRDefault="008F32D5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</w:tcPr>
          <w:p w14:paraId="43929D92" w14:textId="77777777" w:rsidR="00167748" w:rsidRDefault="008F32D5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</w:tc>
      </w:tr>
      <w:tr w:rsidR="00167748" w14:paraId="5FC263A7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0F82287D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0F57FB4F" w14:textId="77777777" w:rsidR="00167748" w:rsidRDefault="008F32D5">
            <w:pPr>
              <w:pStyle w:val="TableParagraph"/>
              <w:spacing w:line="256" w:lineRule="exact"/>
              <w:ind w:left="10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  <w:tc>
          <w:tcPr>
            <w:tcW w:w="3324" w:type="dxa"/>
          </w:tcPr>
          <w:p w14:paraId="3D50CC82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</w:tr>
      <w:tr w:rsidR="00167748" w14:paraId="29B9DD87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3F75E1FF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286BD5CB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</w:tcPr>
          <w:p w14:paraId="4BF5A4A3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</w:tr>
      <w:tr w:rsidR="00167748" w14:paraId="14E791B6" w14:textId="77777777">
        <w:trPr>
          <w:trHeight w:val="275"/>
        </w:trPr>
        <w:tc>
          <w:tcPr>
            <w:tcW w:w="3570" w:type="dxa"/>
            <w:vMerge w:val="restart"/>
          </w:tcPr>
          <w:p w14:paraId="5A74557D" w14:textId="77777777" w:rsidR="00167748" w:rsidRDefault="00167748">
            <w:pPr>
              <w:pStyle w:val="TableParagraph"/>
              <w:ind w:left="0"/>
              <w:rPr>
                <w:sz w:val="24"/>
              </w:rPr>
            </w:pPr>
          </w:p>
          <w:p w14:paraId="3C008742" w14:textId="77777777" w:rsidR="00167748" w:rsidRDefault="00167748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7B51C990" w14:textId="77777777" w:rsidR="00167748" w:rsidRDefault="008F32D5">
            <w:pPr>
              <w:pStyle w:val="TableParagraph"/>
              <w:ind w:left="1097"/>
              <w:rPr>
                <w:sz w:val="24"/>
              </w:rPr>
            </w:pPr>
            <w:r>
              <w:rPr>
                <w:spacing w:val="-2"/>
                <w:sz w:val="24"/>
              </w:rPr>
              <w:t>продвинутый</w:t>
            </w:r>
          </w:p>
        </w:tc>
        <w:tc>
          <w:tcPr>
            <w:tcW w:w="3224" w:type="dxa"/>
          </w:tcPr>
          <w:p w14:paraId="0BAE8A4F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  <w:tc>
          <w:tcPr>
            <w:tcW w:w="3324" w:type="dxa"/>
          </w:tcPr>
          <w:p w14:paraId="41FCA8E1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</w:tr>
      <w:tr w:rsidR="00167748" w14:paraId="04BAE6DC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12CDC205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7A98F78E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</w:tcPr>
          <w:p w14:paraId="595DF633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</w:tr>
      <w:tr w:rsidR="00167748" w14:paraId="5641D119" w14:textId="77777777">
        <w:trPr>
          <w:trHeight w:val="278"/>
        </w:trPr>
        <w:tc>
          <w:tcPr>
            <w:tcW w:w="3570" w:type="dxa"/>
            <w:vMerge/>
            <w:tcBorders>
              <w:top w:val="nil"/>
            </w:tcBorders>
          </w:tcPr>
          <w:p w14:paraId="113741B8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0FE0E160" w14:textId="77777777" w:rsidR="00167748" w:rsidRDefault="008F32D5">
            <w:pPr>
              <w:pStyle w:val="TableParagraph"/>
              <w:spacing w:line="258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</w:tc>
        <w:tc>
          <w:tcPr>
            <w:tcW w:w="3324" w:type="dxa"/>
          </w:tcPr>
          <w:p w14:paraId="4132D5D3" w14:textId="77777777" w:rsidR="00167748" w:rsidRDefault="008F32D5">
            <w:pPr>
              <w:pStyle w:val="TableParagraph"/>
              <w:spacing w:line="258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</w:tc>
      </w:tr>
      <w:tr w:rsidR="00167748" w14:paraId="62FA573C" w14:textId="77777777">
        <w:trPr>
          <w:trHeight w:val="276"/>
        </w:trPr>
        <w:tc>
          <w:tcPr>
            <w:tcW w:w="3570" w:type="dxa"/>
            <w:vMerge/>
            <w:tcBorders>
              <w:top w:val="nil"/>
            </w:tcBorders>
          </w:tcPr>
          <w:p w14:paraId="35FF96EE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294E030D" w14:textId="77777777" w:rsidR="00167748" w:rsidRDefault="008F32D5">
            <w:pPr>
              <w:pStyle w:val="TableParagraph"/>
              <w:spacing w:line="256" w:lineRule="exact"/>
              <w:ind w:left="10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  <w:tc>
          <w:tcPr>
            <w:tcW w:w="3324" w:type="dxa"/>
          </w:tcPr>
          <w:p w14:paraId="30D7D45A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</w:tr>
      <w:tr w:rsidR="00167748" w14:paraId="7320534F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38F19122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26599441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  <w:tc>
          <w:tcPr>
            <w:tcW w:w="3324" w:type="dxa"/>
          </w:tcPr>
          <w:p w14:paraId="55993F5A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</w:tr>
      <w:tr w:rsidR="00167748" w14:paraId="2717A143" w14:textId="77777777">
        <w:trPr>
          <w:trHeight w:val="275"/>
        </w:trPr>
        <w:tc>
          <w:tcPr>
            <w:tcW w:w="3570" w:type="dxa"/>
          </w:tcPr>
          <w:p w14:paraId="3A28E1F4" w14:textId="77777777" w:rsidR="00167748" w:rsidRDefault="008F32D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пороговый</w:t>
            </w:r>
          </w:p>
        </w:tc>
        <w:tc>
          <w:tcPr>
            <w:tcW w:w="3224" w:type="dxa"/>
          </w:tcPr>
          <w:p w14:paraId="4D7128FA" w14:textId="77777777" w:rsidR="00167748" w:rsidRDefault="008F32D5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  <w:tc>
          <w:tcPr>
            <w:tcW w:w="3324" w:type="dxa"/>
          </w:tcPr>
          <w:p w14:paraId="093DE8C6" w14:textId="77777777" w:rsidR="00167748" w:rsidRDefault="008F32D5">
            <w:pPr>
              <w:pStyle w:val="TableParagraph"/>
              <w:spacing w:line="256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</w:tr>
      <w:tr w:rsidR="00167748" w14:paraId="5079D659" w14:textId="77777777">
        <w:trPr>
          <w:trHeight w:val="275"/>
        </w:trPr>
        <w:tc>
          <w:tcPr>
            <w:tcW w:w="3570" w:type="dxa"/>
            <w:vMerge w:val="restart"/>
          </w:tcPr>
          <w:p w14:paraId="50925D0F" w14:textId="77777777" w:rsidR="00167748" w:rsidRDefault="008F32D5">
            <w:pPr>
              <w:pStyle w:val="TableParagraph"/>
              <w:spacing w:before="135"/>
              <w:ind w:left="90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порогового</w:t>
            </w:r>
          </w:p>
        </w:tc>
        <w:tc>
          <w:tcPr>
            <w:tcW w:w="3224" w:type="dxa"/>
          </w:tcPr>
          <w:p w14:paraId="1A08DA80" w14:textId="77777777" w:rsidR="00167748" w:rsidRDefault="008F32D5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  <w:tc>
          <w:tcPr>
            <w:tcW w:w="3324" w:type="dxa"/>
          </w:tcPr>
          <w:p w14:paraId="60B31001" w14:textId="77777777" w:rsidR="00167748" w:rsidRDefault="008F32D5">
            <w:pPr>
              <w:pStyle w:val="TableParagraph"/>
              <w:spacing w:line="25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</w:tr>
      <w:tr w:rsidR="00167748" w14:paraId="76941147" w14:textId="77777777">
        <w:trPr>
          <w:trHeight w:val="278"/>
        </w:trPr>
        <w:tc>
          <w:tcPr>
            <w:tcW w:w="3570" w:type="dxa"/>
            <w:vMerge/>
            <w:tcBorders>
              <w:top w:val="nil"/>
            </w:tcBorders>
          </w:tcPr>
          <w:p w14:paraId="6D20E1F5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218954BD" w14:textId="77777777" w:rsidR="00167748" w:rsidRDefault="008F32D5">
            <w:pPr>
              <w:pStyle w:val="TableParagraph"/>
              <w:spacing w:line="258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  <w:tc>
          <w:tcPr>
            <w:tcW w:w="3324" w:type="dxa"/>
          </w:tcPr>
          <w:p w14:paraId="2C849D52" w14:textId="77777777" w:rsidR="00167748" w:rsidRDefault="008F32D5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14:paraId="2967BD5E" w14:textId="77777777" w:rsidR="00167748" w:rsidRDefault="00167748">
      <w:pPr>
        <w:pStyle w:val="a3"/>
        <w:spacing w:before="3"/>
        <w:ind w:left="0" w:firstLine="0"/>
      </w:pPr>
    </w:p>
    <w:p w14:paraId="0BD87A45" w14:textId="77777777" w:rsidR="00167748" w:rsidRDefault="008F32D5">
      <w:pPr>
        <w:pStyle w:val="a4"/>
        <w:numPr>
          <w:ilvl w:val="0"/>
          <w:numId w:val="252"/>
        </w:numPr>
        <w:tabs>
          <w:tab w:val="left" w:pos="624"/>
        </w:tabs>
        <w:ind w:left="233" w:right="372" w:firstLine="0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определяющие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умений,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навыков и (или) опыта </w:t>
      </w:r>
      <w:r>
        <w:rPr>
          <w:b/>
          <w:sz w:val="24"/>
        </w:rPr>
        <w:t>деятельности, характеризующих этапы формирования компетенций</w:t>
      </w:r>
    </w:p>
    <w:p w14:paraId="0AD7689C" w14:textId="77777777" w:rsidR="00167748" w:rsidRDefault="008F32D5">
      <w:pPr>
        <w:pStyle w:val="a3"/>
        <w:spacing w:before="270"/>
        <w:ind w:left="233" w:right="373" w:firstLine="0"/>
        <w:jc w:val="both"/>
      </w:pPr>
      <w:r>
        <w:t>Итоговая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дисциплине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интегральным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теоретических и практических знаний и навыков обучающихся по дисциплине и складывается из оценок, полученных в ходе те</w:t>
      </w:r>
      <w:r>
        <w:t>кущей и промежуточной аттестации.</w:t>
      </w:r>
    </w:p>
    <w:p w14:paraId="04D4DD5A" w14:textId="77777777" w:rsidR="00167748" w:rsidRDefault="008F32D5">
      <w:pPr>
        <w:pStyle w:val="a4"/>
        <w:numPr>
          <w:ilvl w:val="0"/>
          <w:numId w:val="251"/>
        </w:numPr>
        <w:tabs>
          <w:tab w:val="left" w:pos="1313"/>
        </w:tabs>
        <w:spacing w:before="4" w:line="237" w:lineRule="auto"/>
        <w:ind w:right="362"/>
        <w:rPr>
          <w:sz w:val="24"/>
        </w:rPr>
      </w:pPr>
      <w:r>
        <w:rPr>
          <w:sz w:val="24"/>
        </w:rPr>
        <w:t xml:space="preserve">Текущая аттестация в семестре проводится с целью обеспечения своевременной обратной связи, для коррекции обучения, активизации самостоятельной работы </w:t>
      </w:r>
      <w:r>
        <w:rPr>
          <w:spacing w:val="-2"/>
          <w:sz w:val="24"/>
        </w:rPr>
        <w:t>обучающихся.</w:t>
      </w:r>
    </w:p>
    <w:p w14:paraId="753C6D68" w14:textId="77777777" w:rsidR="00167748" w:rsidRDefault="008F32D5">
      <w:pPr>
        <w:pStyle w:val="a4"/>
        <w:numPr>
          <w:ilvl w:val="0"/>
          <w:numId w:val="251"/>
        </w:numPr>
        <w:tabs>
          <w:tab w:val="left" w:pos="1313"/>
        </w:tabs>
        <w:spacing w:before="8" w:line="237" w:lineRule="auto"/>
        <w:ind w:right="369"/>
        <w:rPr>
          <w:sz w:val="24"/>
        </w:rPr>
      </w:pPr>
      <w:r>
        <w:rPr>
          <w:sz w:val="24"/>
        </w:rPr>
        <w:t>Промежуточная аттестация предназначена для объективного под</w:t>
      </w:r>
      <w:r>
        <w:rPr>
          <w:sz w:val="24"/>
        </w:rPr>
        <w:t>тверждения и оценивания достигнутых результатов обучения после завершения изучения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дисциплины.</w:t>
      </w:r>
    </w:p>
    <w:p w14:paraId="2A3E12F6" w14:textId="77777777" w:rsidR="00167748" w:rsidRDefault="008F32D5">
      <w:pPr>
        <w:pStyle w:val="a4"/>
        <w:numPr>
          <w:ilvl w:val="0"/>
          <w:numId w:val="251"/>
        </w:numPr>
        <w:tabs>
          <w:tab w:val="left" w:pos="1312"/>
        </w:tabs>
        <w:spacing w:before="5" w:line="292" w:lineRule="exact"/>
        <w:ind w:left="1312" w:hanging="359"/>
        <w:rPr>
          <w:sz w:val="24"/>
        </w:rPr>
      </w:pPr>
      <w:r>
        <w:rPr>
          <w:sz w:val="24"/>
        </w:rPr>
        <w:t>Текущая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семестр:</w:t>
      </w:r>
    </w:p>
    <w:p w14:paraId="2A6A3BAA" w14:textId="77777777" w:rsidR="00167748" w:rsidRDefault="008F32D5">
      <w:pPr>
        <w:pStyle w:val="a4"/>
        <w:numPr>
          <w:ilvl w:val="1"/>
          <w:numId w:val="251"/>
        </w:numPr>
        <w:tabs>
          <w:tab w:val="left" w:pos="2033"/>
        </w:tabs>
        <w:spacing w:before="2" w:line="235" w:lineRule="auto"/>
        <w:ind w:right="365"/>
        <w:rPr>
          <w:sz w:val="24"/>
        </w:rPr>
      </w:pPr>
      <w:r>
        <w:rPr>
          <w:sz w:val="24"/>
        </w:rPr>
        <w:t xml:space="preserve">контрольная точка № 1 (КТ № 1) – выставляется в электронную ведомость не позднее 8 недели учебного </w:t>
      </w:r>
      <w:r>
        <w:rPr>
          <w:sz w:val="24"/>
        </w:rPr>
        <w:t>семестра. Включает в себя оценку мероприятий текущего контроля аудиторной и самостоятельной работы обучающегося по разделам/темам учебной дисциплины с 1 по 8 неделю учебного семестра.</w:t>
      </w:r>
    </w:p>
    <w:p w14:paraId="487FA97F" w14:textId="77777777" w:rsidR="00167748" w:rsidRDefault="008F32D5">
      <w:pPr>
        <w:pStyle w:val="a4"/>
        <w:numPr>
          <w:ilvl w:val="1"/>
          <w:numId w:val="251"/>
        </w:numPr>
        <w:tabs>
          <w:tab w:val="left" w:pos="2033"/>
        </w:tabs>
        <w:spacing w:before="2" w:line="235" w:lineRule="auto"/>
        <w:ind w:right="365"/>
        <w:rPr>
          <w:sz w:val="24"/>
        </w:rPr>
      </w:pPr>
      <w:r>
        <w:rPr>
          <w:sz w:val="24"/>
        </w:rPr>
        <w:t>контрольная точка № 2 (КТ № 2) – выставляется в электронную ведомость не</w:t>
      </w:r>
      <w:r>
        <w:rPr>
          <w:sz w:val="24"/>
        </w:rPr>
        <w:t xml:space="preserve"> позднее 16 недели учебного семестра. Включает в себя оценку мероприятий текущего контроля аудиторной и самостоятельной работы обучающегося по разделам/темам учебной дисциплины с 9 по 16 неделю учебного семестра.</w:t>
      </w:r>
    </w:p>
    <w:p w14:paraId="64964493" w14:textId="77777777" w:rsidR="00167748" w:rsidRDefault="008F32D5">
      <w:pPr>
        <w:pStyle w:val="a4"/>
        <w:numPr>
          <w:ilvl w:val="0"/>
          <w:numId w:val="251"/>
        </w:numPr>
        <w:tabs>
          <w:tab w:val="left" w:pos="1313"/>
        </w:tabs>
        <w:spacing w:before="3" w:line="237" w:lineRule="auto"/>
        <w:ind w:right="358"/>
        <w:rPr>
          <w:sz w:val="24"/>
        </w:rPr>
      </w:pPr>
      <w:r>
        <w:rPr>
          <w:sz w:val="24"/>
        </w:rPr>
        <w:t>Результаты текущей и промежуточной аттестац</w:t>
      </w:r>
      <w:r>
        <w:rPr>
          <w:sz w:val="24"/>
        </w:rPr>
        <w:t>ии подводятся по шкале балльно- рейтинговой системы.</w:t>
      </w:r>
    </w:p>
    <w:p w14:paraId="73D1BAA1" w14:textId="77777777" w:rsidR="00167748" w:rsidRDefault="00167748">
      <w:pPr>
        <w:spacing w:line="237" w:lineRule="auto"/>
        <w:jc w:val="both"/>
        <w:rPr>
          <w:sz w:val="24"/>
        </w:rPr>
        <w:sectPr w:rsidR="00167748" w:rsidSect="00A66AF3">
          <w:footerReference w:type="default" r:id="rId10"/>
          <w:pgSz w:w="11910" w:h="16840"/>
          <w:pgMar w:top="760" w:right="200" w:bottom="540" w:left="900" w:header="0" w:footer="355" w:gutter="0"/>
          <w:pgNumType w:start="7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844"/>
        <w:gridCol w:w="2411"/>
        <w:gridCol w:w="2128"/>
      </w:tblGrid>
      <w:tr w:rsidR="00167748" w14:paraId="50C178EC" w14:textId="77777777">
        <w:trPr>
          <w:trHeight w:val="397"/>
        </w:trPr>
        <w:tc>
          <w:tcPr>
            <w:tcW w:w="3654" w:type="dxa"/>
            <w:vMerge w:val="restart"/>
          </w:tcPr>
          <w:p w14:paraId="4FF19CA9" w14:textId="77777777" w:rsidR="00167748" w:rsidRDefault="008F32D5">
            <w:pPr>
              <w:pStyle w:val="TableParagraph"/>
              <w:spacing w:before="131"/>
              <w:ind w:left="741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рейтинговой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/ Оценочное средство</w:t>
            </w:r>
          </w:p>
        </w:tc>
        <w:tc>
          <w:tcPr>
            <w:tcW w:w="1844" w:type="dxa"/>
            <w:vMerge w:val="restart"/>
          </w:tcPr>
          <w:p w14:paraId="0313E813" w14:textId="77777777" w:rsidR="00167748" w:rsidRDefault="00167748">
            <w:pPr>
              <w:pStyle w:val="TableParagraph"/>
              <w:spacing w:before="22"/>
              <w:ind w:left="0"/>
              <w:rPr>
                <w:sz w:val="24"/>
              </w:rPr>
            </w:pPr>
          </w:p>
          <w:p w14:paraId="2DBACADD" w14:textId="77777777" w:rsidR="00167748" w:rsidRDefault="008F32D5">
            <w:pPr>
              <w:pStyle w:val="TableParagraph"/>
              <w:spacing w:before="1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4539" w:type="dxa"/>
            <w:gridSpan w:val="2"/>
          </w:tcPr>
          <w:p w14:paraId="72054F56" w14:textId="77777777" w:rsidR="00167748" w:rsidRDefault="008F32D5">
            <w:pPr>
              <w:pStyle w:val="TableParagraph"/>
              <w:spacing w:before="56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167748" w14:paraId="17C9D2C7" w14:textId="77777777">
        <w:trPr>
          <w:trHeight w:val="414"/>
        </w:trPr>
        <w:tc>
          <w:tcPr>
            <w:tcW w:w="3654" w:type="dxa"/>
            <w:vMerge/>
            <w:tcBorders>
              <w:top w:val="nil"/>
            </w:tcBorders>
          </w:tcPr>
          <w:p w14:paraId="2948D81E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A97BD54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14:paraId="5A4735D3" w14:textId="77777777" w:rsidR="00167748" w:rsidRDefault="008F32D5">
            <w:pPr>
              <w:pStyle w:val="TableParagraph"/>
              <w:spacing w:before="61"/>
              <w:ind w:left="2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Минимум*</w:t>
            </w:r>
          </w:p>
        </w:tc>
        <w:tc>
          <w:tcPr>
            <w:tcW w:w="2128" w:type="dxa"/>
          </w:tcPr>
          <w:p w14:paraId="78E8D895" w14:textId="77777777" w:rsidR="00167748" w:rsidRDefault="008F32D5">
            <w:pPr>
              <w:pStyle w:val="TableParagraph"/>
              <w:spacing w:before="61"/>
              <w:ind w:left="2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Максимум**</w:t>
            </w:r>
          </w:p>
        </w:tc>
      </w:tr>
      <w:tr w:rsidR="00167748" w14:paraId="27362F15" w14:textId="77777777">
        <w:trPr>
          <w:trHeight w:val="412"/>
        </w:trPr>
        <w:tc>
          <w:tcPr>
            <w:tcW w:w="10037" w:type="dxa"/>
            <w:gridSpan w:val="4"/>
            <w:shd w:val="clear" w:color="auto" w:fill="BEBEBE"/>
          </w:tcPr>
          <w:p w14:paraId="34A7DF81" w14:textId="77777777" w:rsidR="00167748" w:rsidRDefault="008F32D5">
            <w:pPr>
              <w:pStyle w:val="TableParagraph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семестр</w:t>
            </w:r>
          </w:p>
        </w:tc>
      </w:tr>
      <w:tr w:rsidR="00167748" w14:paraId="772DDD7D" w14:textId="77777777">
        <w:trPr>
          <w:trHeight w:val="551"/>
        </w:trPr>
        <w:tc>
          <w:tcPr>
            <w:tcW w:w="3654" w:type="dxa"/>
            <w:shd w:val="clear" w:color="auto" w:fill="BEBEBE"/>
          </w:tcPr>
          <w:p w14:paraId="64B8FC96" w14:textId="77777777" w:rsidR="00167748" w:rsidRDefault="008F32D5">
            <w:pPr>
              <w:pStyle w:val="TableParagraph"/>
              <w:spacing w:before="1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  <w:shd w:val="clear" w:color="auto" w:fill="BEBEBE"/>
          </w:tcPr>
          <w:p w14:paraId="27BEFD08" w14:textId="77777777" w:rsidR="00167748" w:rsidRDefault="008F32D5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11" w:type="dxa"/>
            <w:shd w:val="clear" w:color="auto" w:fill="BEBEBE"/>
          </w:tcPr>
          <w:p w14:paraId="64FDDD04" w14:textId="77777777" w:rsidR="00167748" w:rsidRDefault="008F32D5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60%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от</w:t>
            </w:r>
          </w:p>
          <w:p w14:paraId="7A14DCBC" w14:textId="77777777" w:rsidR="00167748" w:rsidRDefault="008F32D5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максуСумма</w:t>
            </w:r>
          </w:p>
        </w:tc>
        <w:tc>
          <w:tcPr>
            <w:tcW w:w="2128" w:type="dxa"/>
            <w:shd w:val="clear" w:color="auto" w:fill="BEBEBE"/>
          </w:tcPr>
          <w:p w14:paraId="0D6502EC" w14:textId="77777777" w:rsidR="00167748" w:rsidRDefault="008F32D5">
            <w:pPr>
              <w:pStyle w:val="TableParagraph"/>
              <w:spacing w:before="135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167748" w14:paraId="30C6E351" w14:textId="77777777">
        <w:trPr>
          <w:trHeight w:val="292"/>
        </w:trPr>
        <w:tc>
          <w:tcPr>
            <w:tcW w:w="3654" w:type="dxa"/>
          </w:tcPr>
          <w:p w14:paraId="359708BC" w14:textId="77777777" w:rsidR="00167748" w:rsidRDefault="008F32D5"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14:paraId="7E36E5BE" w14:textId="77777777" w:rsidR="00167748" w:rsidRDefault="008F32D5">
            <w:pPr>
              <w:pStyle w:val="TableParagraph"/>
              <w:spacing w:line="272" w:lineRule="exact"/>
              <w:ind w:left="30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11" w:type="dxa"/>
          </w:tcPr>
          <w:p w14:paraId="1B1894E0" w14:textId="77777777" w:rsidR="00167748" w:rsidRDefault="008F32D5">
            <w:pPr>
              <w:pStyle w:val="TableParagraph"/>
              <w:spacing w:line="272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8" w:type="dxa"/>
          </w:tcPr>
          <w:p w14:paraId="191409C1" w14:textId="77777777" w:rsidR="00167748" w:rsidRDefault="008F32D5">
            <w:pPr>
              <w:pStyle w:val="TableParagraph"/>
              <w:spacing w:line="272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167748" w14:paraId="7C340789" w14:textId="77777777">
        <w:trPr>
          <w:trHeight w:val="282"/>
        </w:trPr>
        <w:tc>
          <w:tcPr>
            <w:tcW w:w="3654" w:type="dxa"/>
          </w:tcPr>
          <w:p w14:paraId="590B68BA" w14:textId="77777777" w:rsidR="00167748" w:rsidRDefault="008F32D5">
            <w:pPr>
              <w:pStyle w:val="TableParagraph"/>
              <w:spacing w:before="1" w:line="26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25BD7A4B" w14:textId="77777777" w:rsidR="00167748" w:rsidRDefault="008F32D5">
            <w:pPr>
              <w:pStyle w:val="TableParagraph"/>
              <w:spacing w:before="1" w:line="261" w:lineRule="exact"/>
              <w:ind w:left="30" w:righ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11" w:type="dxa"/>
          </w:tcPr>
          <w:p w14:paraId="7109571A" w14:textId="77777777" w:rsidR="00167748" w:rsidRDefault="008F32D5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8" w:type="dxa"/>
          </w:tcPr>
          <w:p w14:paraId="0E5F61B5" w14:textId="77777777" w:rsidR="00167748" w:rsidRDefault="008F32D5">
            <w:pPr>
              <w:pStyle w:val="TableParagraph"/>
              <w:spacing w:line="26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167748" w14:paraId="3F1D08C6" w14:textId="77777777">
        <w:trPr>
          <w:trHeight w:val="277"/>
        </w:trPr>
        <w:tc>
          <w:tcPr>
            <w:tcW w:w="3654" w:type="dxa"/>
            <w:shd w:val="clear" w:color="auto" w:fill="BEBEBE"/>
          </w:tcPr>
          <w:p w14:paraId="7312081B" w14:textId="77777777" w:rsidR="00167748" w:rsidRDefault="008F32D5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  <w:shd w:val="clear" w:color="auto" w:fill="BEBEBE"/>
          </w:tcPr>
          <w:p w14:paraId="15CDDF09" w14:textId="77777777" w:rsidR="00167748" w:rsidRDefault="008F32D5">
            <w:pPr>
              <w:pStyle w:val="TableParagraph"/>
              <w:spacing w:line="258" w:lineRule="exact"/>
              <w:ind w:left="30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11" w:type="dxa"/>
            <w:shd w:val="clear" w:color="auto" w:fill="BEBEBE"/>
          </w:tcPr>
          <w:p w14:paraId="15F20D0D" w14:textId="77777777" w:rsidR="00167748" w:rsidRDefault="008F32D5">
            <w:pPr>
              <w:pStyle w:val="TableParagraph"/>
              <w:spacing w:line="258" w:lineRule="exact"/>
              <w:ind w:left="2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(60%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40)</w:t>
            </w:r>
          </w:p>
        </w:tc>
        <w:tc>
          <w:tcPr>
            <w:tcW w:w="2128" w:type="dxa"/>
            <w:shd w:val="clear" w:color="auto" w:fill="BEBEBE"/>
          </w:tcPr>
          <w:p w14:paraId="01EB68B8" w14:textId="77777777" w:rsidR="00167748" w:rsidRDefault="008F32D5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167748" w14:paraId="36774618" w14:textId="77777777">
        <w:trPr>
          <w:trHeight w:val="275"/>
        </w:trPr>
        <w:tc>
          <w:tcPr>
            <w:tcW w:w="3654" w:type="dxa"/>
          </w:tcPr>
          <w:p w14:paraId="57E67B08" w14:textId="77777777" w:rsidR="00167748" w:rsidRDefault="008F32D5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844" w:type="dxa"/>
          </w:tcPr>
          <w:p w14:paraId="400AD05A" w14:textId="77777777" w:rsidR="00167748" w:rsidRDefault="008F32D5">
            <w:pPr>
              <w:pStyle w:val="TableParagraph"/>
              <w:spacing w:line="256" w:lineRule="exact"/>
              <w:ind w:left="30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1" w:type="dxa"/>
          </w:tcPr>
          <w:p w14:paraId="79E7DC7E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14:paraId="4F02B8C5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  <w:tr w:rsidR="00167748" w14:paraId="3F670FAE" w14:textId="77777777">
        <w:trPr>
          <w:trHeight w:val="551"/>
        </w:trPr>
        <w:tc>
          <w:tcPr>
            <w:tcW w:w="3654" w:type="dxa"/>
          </w:tcPr>
          <w:p w14:paraId="18C8C91C" w14:textId="77777777" w:rsidR="00167748" w:rsidRDefault="008F32D5">
            <w:pPr>
              <w:pStyle w:val="TableParagraph"/>
              <w:spacing w:line="268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вопросы</w:t>
            </w:r>
          </w:p>
          <w:p w14:paraId="69D7E819" w14:textId="77777777" w:rsidR="00167748" w:rsidRDefault="008F32D5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билета</w:t>
            </w:r>
          </w:p>
        </w:tc>
        <w:tc>
          <w:tcPr>
            <w:tcW w:w="1844" w:type="dxa"/>
          </w:tcPr>
          <w:p w14:paraId="1AEFF860" w14:textId="77777777" w:rsidR="00167748" w:rsidRDefault="008F32D5">
            <w:pPr>
              <w:pStyle w:val="TableParagraph"/>
              <w:spacing w:line="268" w:lineRule="exact"/>
              <w:ind w:left="30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1" w:type="dxa"/>
          </w:tcPr>
          <w:p w14:paraId="031846EE" w14:textId="77777777" w:rsidR="00167748" w:rsidRDefault="008F32D5">
            <w:pPr>
              <w:pStyle w:val="TableParagraph"/>
              <w:spacing w:line="268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28" w:type="dxa"/>
          </w:tcPr>
          <w:p w14:paraId="5565D9F3" w14:textId="77777777" w:rsidR="00167748" w:rsidRDefault="008F32D5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167748" w14:paraId="23BE69A2" w14:textId="77777777">
        <w:trPr>
          <w:trHeight w:val="275"/>
        </w:trPr>
        <w:tc>
          <w:tcPr>
            <w:tcW w:w="3654" w:type="dxa"/>
          </w:tcPr>
          <w:p w14:paraId="6FD14CDE" w14:textId="77777777" w:rsidR="00167748" w:rsidRDefault="008F32D5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дисциплине</w:t>
            </w:r>
          </w:p>
        </w:tc>
        <w:tc>
          <w:tcPr>
            <w:tcW w:w="1844" w:type="dxa"/>
          </w:tcPr>
          <w:p w14:paraId="4B7EC580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14:paraId="596BAC38" w14:textId="77777777" w:rsidR="00167748" w:rsidRDefault="008F32D5">
            <w:pPr>
              <w:pStyle w:val="TableParagraph"/>
              <w:spacing w:line="256" w:lineRule="exact"/>
              <w:ind w:left="2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2128" w:type="dxa"/>
          </w:tcPr>
          <w:p w14:paraId="12BACFB1" w14:textId="77777777" w:rsidR="00167748" w:rsidRDefault="008F32D5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167748" w14:paraId="709280B6" w14:textId="77777777">
        <w:trPr>
          <w:trHeight w:val="275"/>
        </w:trPr>
        <w:tc>
          <w:tcPr>
            <w:tcW w:w="10037" w:type="dxa"/>
            <w:gridSpan w:val="4"/>
            <w:shd w:val="clear" w:color="auto" w:fill="BEBEBE"/>
          </w:tcPr>
          <w:p w14:paraId="5AE72565" w14:textId="77777777" w:rsidR="00167748" w:rsidRDefault="008F32D5">
            <w:pPr>
              <w:pStyle w:val="TableParagraph"/>
              <w:spacing w:line="25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семестр</w:t>
            </w:r>
          </w:p>
        </w:tc>
      </w:tr>
      <w:tr w:rsidR="00167748" w14:paraId="6954E496" w14:textId="77777777">
        <w:trPr>
          <w:trHeight w:val="552"/>
        </w:trPr>
        <w:tc>
          <w:tcPr>
            <w:tcW w:w="3654" w:type="dxa"/>
            <w:shd w:val="clear" w:color="auto" w:fill="BEBEBE"/>
          </w:tcPr>
          <w:p w14:paraId="3F60AAF9" w14:textId="77777777" w:rsidR="00167748" w:rsidRDefault="008F32D5">
            <w:pPr>
              <w:pStyle w:val="TableParagraph"/>
              <w:spacing w:before="13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  <w:shd w:val="clear" w:color="auto" w:fill="BEBEBE"/>
          </w:tcPr>
          <w:p w14:paraId="7A8BD8D0" w14:textId="77777777" w:rsidR="00167748" w:rsidRDefault="008F32D5">
            <w:pPr>
              <w:pStyle w:val="TableParagraph"/>
              <w:spacing w:before="136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11" w:type="dxa"/>
            <w:shd w:val="clear" w:color="auto" w:fill="BEBEBE"/>
          </w:tcPr>
          <w:p w14:paraId="620992E7" w14:textId="77777777" w:rsidR="00167748" w:rsidRDefault="008F32D5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60%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от</w:t>
            </w:r>
          </w:p>
          <w:p w14:paraId="2455A520" w14:textId="77777777" w:rsidR="00167748" w:rsidRDefault="008F32D5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максуСумма</w:t>
            </w:r>
          </w:p>
        </w:tc>
        <w:tc>
          <w:tcPr>
            <w:tcW w:w="2128" w:type="dxa"/>
            <w:shd w:val="clear" w:color="auto" w:fill="BEBEBE"/>
          </w:tcPr>
          <w:p w14:paraId="04AC841C" w14:textId="77777777" w:rsidR="00167748" w:rsidRDefault="008F32D5">
            <w:pPr>
              <w:pStyle w:val="TableParagraph"/>
              <w:spacing w:before="136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167748" w14:paraId="7E2BEDE9" w14:textId="77777777">
        <w:trPr>
          <w:trHeight w:val="275"/>
        </w:trPr>
        <w:tc>
          <w:tcPr>
            <w:tcW w:w="3654" w:type="dxa"/>
          </w:tcPr>
          <w:p w14:paraId="78D23418" w14:textId="77777777" w:rsidR="00167748" w:rsidRDefault="008F32D5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14:paraId="3325623F" w14:textId="77777777" w:rsidR="00167748" w:rsidRDefault="008F32D5">
            <w:pPr>
              <w:pStyle w:val="TableParagraph"/>
              <w:spacing w:line="256" w:lineRule="exact"/>
              <w:ind w:left="30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11" w:type="dxa"/>
          </w:tcPr>
          <w:p w14:paraId="3C36E986" w14:textId="77777777" w:rsidR="00167748" w:rsidRDefault="008F32D5">
            <w:pPr>
              <w:pStyle w:val="TableParagraph"/>
              <w:spacing w:line="25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8" w:type="dxa"/>
          </w:tcPr>
          <w:p w14:paraId="21A97CF8" w14:textId="77777777" w:rsidR="00167748" w:rsidRDefault="008F32D5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167748" w14:paraId="143ADB82" w14:textId="77777777">
        <w:trPr>
          <w:trHeight w:val="277"/>
        </w:trPr>
        <w:tc>
          <w:tcPr>
            <w:tcW w:w="3654" w:type="dxa"/>
          </w:tcPr>
          <w:p w14:paraId="76531035" w14:textId="77777777" w:rsidR="00167748" w:rsidRDefault="008F32D5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6BA1B82A" w14:textId="77777777" w:rsidR="00167748" w:rsidRDefault="008F32D5">
            <w:pPr>
              <w:pStyle w:val="TableParagraph"/>
              <w:spacing w:line="258" w:lineRule="exact"/>
              <w:ind w:left="30" w:righ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11" w:type="dxa"/>
          </w:tcPr>
          <w:p w14:paraId="3623074A" w14:textId="77777777" w:rsidR="00167748" w:rsidRDefault="008F32D5">
            <w:pPr>
              <w:pStyle w:val="TableParagraph"/>
              <w:spacing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8" w:type="dxa"/>
          </w:tcPr>
          <w:p w14:paraId="78DB683D" w14:textId="77777777" w:rsidR="00167748" w:rsidRDefault="008F32D5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167748" w14:paraId="0D16D3C4" w14:textId="77777777">
        <w:trPr>
          <w:trHeight w:val="275"/>
        </w:trPr>
        <w:tc>
          <w:tcPr>
            <w:tcW w:w="3654" w:type="dxa"/>
          </w:tcPr>
          <w:p w14:paraId="3103BAB5" w14:textId="77777777" w:rsidR="00167748" w:rsidRDefault="008F32D5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</w:tcPr>
          <w:p w14:paraId="771E793C" w14:textId="77777777" w:rsidR="00167748" w:rsidRDefault="008F32D5">
            <w:pPr>
              <w:pStyle w:val="TableParagraph"/>
              <w:spacing w:line="256" w:lineRule="exact"/>
              <w:ind w:left="30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11" w:type="dxa"/>
          </w:tcPr>
          <w:p w14:paraId="671DD793" w14:textId="77777777" w:rsidR="00167748" w:rsidRDefault="008F32D5">
            <w:pPr>
              <w:pStyle w:val="TableParagraph"/>
              <w:spacing w:line="256" w:lineRule="exact"/>
              <w:ind w:left="2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(60%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40)</w:t>
            </w:r>
          </w:p>
        </w:tc>
        <w:tc>
          <w:tcPr>
            <w:tcW w:w="2128" w:type="dxa"/>
          </w:tcPr>
          <w:p w14:paraId="7EE40814" w14:textId="77777777" w:rsidR="00167748" w:rsidRDefault="008F32D5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167748" w14:paraId="380DA2B5" w14:textId="77777777">
        <w:trPr>
          <w:trHeight w:val="275"/>
        </w:trPr>
        <w:tc>
          <w:tcPr>
            <w:tcW w:w="3654" w:type="dxa"/>
          </w:tcPr>
          <w:p w14:paraId="3FC6BA47" w14:textId="77777777" w:rsidR="00167748" w:rsidRDefault="008F32D5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оценкой</w:t>
            </w:r>
          </w:p>
        </w:tc>
        <w:tc>
          <w:tcPr>
            <w:tcW w:w="1844" w:type="dxa"/>
          </w:tcPr>
          <w:p w14:paraId="45E518D9" w14:textId="77777777" w:rsidR="00167748" w:rsidRDefault="008F32D5">
            <w:pPr>
              <w:pStyle w:val="TableParagraph"/>
              <w:spacing w:line="256" w:lineRule="exact"/>
              <w:ind w:left="30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1" w:type="dxa"/>
          </w:tcPr>
          <w:p w14:paraId="00F71B9F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14:paraId="22EB4D9F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  <w:tr w:rsidR="00167748" w14:paraId="2209AD7B" w14:textId="77777777">
        <w:trPr>
          <w:trHeight w:val="275"/>
        </w:trPr>
        <w:tc>
          <w:tcPr>
            <w:tcW w:w="3654" w:type="dxa"/>
          </w:tcPr>
          <w:p w14:paraId="7E27C5D7" w14:textId="77777777" w:rsidR="00167748" w:rsidRDefault="008F32D5">
            <w:pPr>
              <w:pStyle w:val="TableParagraph"/>
              <w:spacing w:line="256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вопросы</w:t>
            </w:r>
          </w:p>
        </w:tc>
        <w:tc>
          <w:tcPr>
            <w:tcW w:w="1844" w:type="dxa"/>
          </w:tcPr>
          <w:p w14:paraId="56DDC795" w14:textId="77777777" w:rsidR="00167748" w:rsidRDefault="008F32D5">
            <w:pPr>
              <w:pStyle w:val="TableParagraph"/>
              <w:spacing w:line="256" w:lineRule="exact"/>
              <w:ind w:left="30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1" w:type="dxa"/>
          </w:tcPr>
          <w:p w14:paraId="153E9059" w14:textId="77777777" w:rsidR="00167748" w:rsidRDefault="008F32D5">
            <w:pPr>
              <w:pStyle w:val="TableParagraph"/>
              <w:spacing w:line="256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28" w:type="dxa"/>
          </w:tcPr>
          <w:p w14:paraId="1C346B6B" w14:textId="77777777" w:rsidR="00167748" w:rsidRDefault="008F32D5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167748" w14:paraId="0E7F61C3" w14:textId="77777777">
        <w:trPr>
          <w:trHeight w:val="275"/>
        </w:trPr>
        <w:tc>
          <w:tcPr>
            <w:tcW w:w="3654" w:type="dxa"/>
          </w:tcPr>
          <w:p w14:paraId="685117B4" w14:textId="77777777" w:rsidR="00167748" w:rsidRDefault="008F32D5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дисциплине</w:t>
            </w:r>
          </w:p>
        </w:tc>
        <w:tc>
          <w:tcPr>
            <w:tcW w:w="1844" w:type="dxa"/>
          </w:tcPr>
          <w:p w14:paraId="0A07544C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14:paraId="56399D68" w14:textId="77777777" w:rsidR="00167748" w:rsidRDefault="008F32D5">
            <w:pPr>
              <w:pStyle w:val="TableParagraph"/>
              <w:spacing w:line="256" w:lineRule="exact"/>
              <w:ind w:left="2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2128" w:type="dxa"/>
          </w:tcPr>
          <w:p w14:paraId="7B5888A7" w14:textId="77777777" w:rsidR="00167748" w:rsidRDefault="008F32D5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47D62951" w14:textId="77777777" w:rsidR="00167748" w:rsidRDefault="00167748">
      <w:pPr>
        <w:pStyle w:val="a3"/>
        <w:spacing w:before="77"/>
        <w:ind w:left="0" w:firstLine="0"/>
      </w:pPr>
    </w:p>
    <w:p w14:paraId="7DFBDA18" w14:textId="77777777" w:rsidR="00167748" w:rsidRDefault="008F32D5">
      <w:pPr>
        <w:pStyle w:val="a3"/>
        <w:ind w:left="233" w:right="363" w:firstLine="0"/>
        <w:jc w:val="both"/>
      </w:pPr>
      <w:r>
        <w:t xml:space="preserve">* - Минимальное </w:t>
      </w:r>
      <w:r>
        <w:t>количество баллов за оценочное средство – это количество баллов, набранное обучающимся, при котором оценочное средство засчитывается, в противном случае обучающийся должен ликвидировать появившуюся академическую задолженность по текущей или промежуточной а</w:t>
      </w:r>
      <w:r>
        <w:t>ттестации. Минимальное количество баллов за текущую аттестацию, в т.ч. отдельное оценочное средство в ее составе, и промежуточную аттестацию составляет 60% от соответствующих максимальных баллов.</w:t>
      </w:r>
    </w:p>
    <w:p w14:paraId="41EACA79" w14:textId="77777777" w:rsidR="00167748" w:rsidRDefault="00167748">
      <w:pPr>
        <w:pStyle w:val="a3"/>
        <w:ind w:left="0" w:firstLine="0"/>
      </w:pPr>
    </w:p>
    <w:p w14:paraId="67665241" w14:textId="77777777" w:rsidR="00167748" w:rsidRDefault="008F32D5">
      <w:pPr>
        <w:pStyle w:val="a3"/>
        <w:ind w:left="233" w:right="375" w:firstLine="0"/>
        <w:jc w:val="both"/>
      </w:pPr>
      <w:r>
        <w:t>Студент считается аттестованным по разделу, зачету или экза</w:t>
      </w:r>
      <w:r>
        <w:t>мену, если он набрал не менее 60% от максимального балла, предусмотренного рабочей программой.</w:t>
      </w:r>
    </w:p>
    <w:p w14:paraId="5B6E80B2" w14:textId="77777777" w:rsidR="00167748" w:rsidRDefault="008F32D5">
      <w:pPr>
        <w:pStyle w:val="a3"/>
        <w:ind w:left="233" w:right="370" w:firstLine="0"/>
        <w:jc w:val="both"/>
      </w:pPr>
      <w:r>
        <w:t>Студент может быть аттестован по дисциплине, если он аттестован по каждому разделу, зачету/экзамену и его суммарный балл составляет не менее 60.</w:t>
      </w:r>
    </w:p>
    <w:p w14:paraId="394C1AE2" w14:textId="77777777" w:rsidR="00167748" w:rsidRDefault="00167748">
      <w:pPr>
        <w:pStyle w:val="a3"/>
        <w:spacing w:before="5"/>
        <w:ind w:left="0" w:firstLine="0"/>
      </w:pPr>
    </w:p>
    <w:p w14:paraId="37B0315C" w14:textId="77777777" w:rsidR="00167748" w:rsidRDefault="008F32D5">
      <w:pPr>
        <w:spacing w:line="274" w:lineRule="exact"/>
        <w:ind w:left="233"/>
        <w:jc w:val="both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бон</w:t>
      </w:r>
      <w:r>
        <w:rPr>
          <w:b/>
          <w:sz w:val="24"/>
        </w:rPr>
        <w:t>усов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штрафов</w:t>
      </w:r>
    </w:p>
    <w:p w14:paraId="7D62676A" w14:textId="77777777" w:rsidR="00167748" w:rsidRDefault="008F32D5">
      <w:pPr>
        <w:pStyle w:val="a3"/>
        <w:ind w:left="233" w:right="380" w:firstLine="0"/>
        <w:jc w:val="both"/>
      </w:pPr>
      <w:r>
        <w:t>Поощрительные баллы студент получает к своему рейтингу в конце семестра за активную и регулярную работу на занятиях – 5 баллов.</w:t>
      </w:r>
    </w:p>
    <w:p w14:paraId="43265B46" w14:textId="77777777" w:rsidR="00167748" w:rsidRDefault="00167748">
      <w:pPr>
        <w:jc w:val="both"/>
        <w:sectPr w:rsidR="00167748" w:rsidSect="00A66AF3">
          <w:pgSz w:w="11910" w:h="16840"/>
          <w:pgMar w:top="820" w:right="200" w:bottom="540" w:left="900" w:header="0" w:footer="355" w:gutter="0"/>
          <w:cols w:space="720"/>
        </w:sectPr>
      </w:pPr>
    </w:p>
    <w:p w14:paraId="31885962" w14:textId="77777777" w:rsidR="00167748" w:rsidRDefault="008F32D5">
      <w:pPr>
        <w:pStyle w:val="a4"/>
        <w:numPr>
          <w:ilvl w:val="0"/>
          <w:numId w:val="252"/>
        </w:numPr>
        <w:tabs>
          <w:tab w:val="left" w:pos="413"/>
        </w:tabs>
        <w:spacing w:before="70"/>
        <w:ind w:left="233" w:right="848" w:firstLine="0"/>
        <w:rPr>
          <w:b/>
        </w:rPr>
      </w:pPr>
      <w:r>
        <w:rPr>
          <w:b/>
          <w:sz w:val="24"/>
        </w:rPr>
        <w:lastRenderedPageBreak/>
        <w:t>Типовые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 умений, навык</w:t>
      </w:r>
      <w:r>
        <w:rPr>
          <w:b/>
          <w:sz w:val="24"/>
        </w:rPr>
        <w:t>ов</w:t>
      </w:r>
    </w:p>
    <w:p w14:paraId="56D9CCFB" w14:textId="77777777" w:rsidR="00167748" w:rsidRDefault="008F32D5">
      <w:pPr>
        <w:spacing w:before="274" w:line="253" w:lineRule="exact"/>
        <w:ind w:left="276"/>
      </w:pPr>
      <w:r>
        <w:rPr>
          <w:spacing w:val="20"/>
        </w:rPr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C99A4DA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2D564013" w14:textId="77777777" w:rsidR="00167748" w:rsidRDefault="008F32D5">
      <w:pPr>
        <w:pStyle w:val="a3"/>
        <w:spacing w:line="275" w:lineRule="exact"/>
        <w:ind w:left="1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7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0E4DC90" w14:textId="77777777" w:rsidR="00167748" w:rsidRDefault="008F32D5">
      <w:pPr>
        <w:spacing w:before="8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6EE5AFA" w14:textId="77777777" w:rsidR="00167748" w:rsidRDefault="008F32D5">
      <w:pPr>
        <w:spacing w:before="18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124FA6B" w14:textId="77777777" w:rsidR="00167748" w:rsidRDefault="008F32D5">
      <w:pPr>
        <w:spacing w:before="19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2A7AD4B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МИФИ)</w:t>
      </w:r>
    </w:p>
    <w:p w14:paraId="35AFE898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87ADA99" w14:textId="77777777" w:rsidR="00167748" w:rsidRDefault="008F32D5">
      <w:pPr>
        <w:pStyle w:val="1"/>
        <w:ind w:left="67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C20EF14" w14:textId="77777777" w:rsidR="00167748" w:rsidRDefault="00167748">
      <w:pPr>
        <w:pStyle w:val="a3"/>
        <w:ind w:left="0" w:firstLine="0"/>
        <w:rPr>
          <w:b/>
          <w:sz w:val="20"/>
        </w:rPr>
      </w:pPr>
    </w:p>
    <w:p w14:paraId="7680C7C0" w14:textId="77777777" w:rsidR="00167748" w:rsidRDefault="00167748">
      <w:pPr>
        <w:pStyle w:val="a3"/>
        <w:spacing w:before="59"/>
        <w:ind w:left="0" w:firstLine="0"/>
        <w:rPr>
          <w:b/>
          <w:sz w:val="20"/>
        </w:rPr>
      </w:pPr>
    </w:p>
    <w:p w14:paraId="457C09C2" w14:textId="77777777" w:rsidR="00167748" w:rsidRDefault="00167748">
      <w:pPr>
        <w:rPr>
          <w:sz w:val="20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28F3ECE" w14:textId="77777777" w:rsidR="00167748" w:rsidRDefault="008F32D5">
      <w:pPr>
        <w:pStyle w:val="a3"/>
        <w:spacing w:before="90"/>
        <w:ind w:left="233" w:firstLine="0"/>
      </w:pPr>
      <w:r>
        <w:rPr>
          <w:spacing w:val="-2"/>
        </w:rPr>
        <w:lastRenderedPageBreak/>
        <w:t>Направление</w:t>
      </w:r>
    </w:p>
    <w:p w14:paraId="0C692AD3" w14:textId="77777777" w:rsidR="00167748" w:rsidRDefault="008F32D5">
      <w:pPr>
        <w:spacing w:before="231" w:line="145" w:lineRule="exact"/>
        <w:ind w:left="23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04.03.02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</w:t>
      </w:r>
    </w:p>
    <w:p w14:paraId="399C86CB" w14:textId="77777777" w:rsidR="00167748" w:rsidRDefault="00167748">
      <w:pPr>
        <w:spacing w:line="14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611" w:space="350"/>
            <w:col w:w="8849"/>
          </w:cols>
        </w:sectPr>
      </w:pPr>
    </w:p>
    <w:p w14:paraId="44EBDEAE" w14:textId="77777777" w:rsidR="00167748" w:rsidRDefault="008F32D5">
      <w:pPr>
        <w:pStyle w:val="a3"/>
        <w:tabs>
          <w:tab w:val="left" w:pos="2083"/>
          <w:tab w:val="left" w:pos="10221"/>
        </w:tabs>
        <w:spacing w:line="266" w:lineRule="exact"/>
        <w:ind w:left="233" w:firstLine="0"/>
      </w:pPr>
      <w:r>
        <w:rPr>
          <w:spacing w:val="-2"/>
        </w:rPr>
        <w:lastRenderedPageBreak/>
        <w:t>Специальность</w:t>
      </w:r>
      <w:r>
        <w:tab/>
      </w:r>
      <w:r>
        <w:rPr>
          <w:u w:val="single"/>
        </w:rPr>
        <w:tab/>
      </w:r>
    </w:p>
    <w:p w14:paraId="27CA973F" w14:textId="77777777" w:rsidR="00167748" w:rsidRDefault="00167748">
      <w:pPr>
        <w:spacing w:line="26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2192428" w14:textId="77777777" w:rsidR="00167748" w:rsidRDefault="008F32D5">
      <w:pPr>
        <w:pStyle w:val="a3"/>
        <w:spacing w:before="70"/>
        <w:ind w:left="233" w:firstLine="0"/>
      </w:pPr>
      <w:r>
        <w:rPr>
          <w:spacing w:val="-2"/>
        </w:rPr>
        <w:lastRenderedPageBreak/>
        <w:t>Образовательная</w:t>
      </w:r>
    </w:p>
    <w:p w14:paraId="398CC4F5" w14:textId="77777777" w:rsidR="00167748" w:rsidRDefault="008F32D5">
      <w:pPr>
        <w:spacing w:before="212" w:line="145" w:lineRule="exact"/>
        <w:ind w:left="17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«Наноматериалы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686CCE35" w14:textId="77777777" w:rsidR="00167748" w:rsidRDefault="00167748">
      <w:pPr>
        <w:spacing w:line="14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975" w:space="40"/>
            <w:col w:w="8795"/>
          </w:cols>
        </w:sectPr>
      </w:pPr>
    </w:p>
    <w:p w14:paraId="312FB3FA" w14:textId="77777777" w:rsidR="00167748" w:rsidRDefault="008F32D5">
      <w:pPr>
        <w:pStyle w:val="a3"/>
        <w:tabs>
          <w:tab w:val="left" w:pos="2083"/>
          <w:tab w:val="left" w:pos="10221"/>
        </w:tabs>
        <w:spacing w:line="266" w:lineRule="exact"/>
        <w:ind w:left="233" w:firstLine="0"/>
      </w:pPr>
      <w:r>
        <w:rPr>
          <w:spacing w:val="-2"/>
        </w:rPr>
        <w:lastRenderedPageBreak/>
        <w:t>программа</w:t>
      </w:r>
      <w:r>
        <w:tab/>
      </w:r>
      <w:r>
        <w:rPr>
          <w:u w:val="single"/>
        </w:rPr>
        <w:tab/>
      </w:r>
    </w:p>
    <w:p w14:paraId="0E1846CE" w14:textId="77777777" w:rsidR="00167748" w:rsidRDefault="008F32D5">
      <w:pPr>
        <w:pStyle w:val="a3"/>
        <w:tabs>
          <w:tab w:val="left" w:pos="2069"/>
          <w:tab w:val="left" w:pos="10166"/>
        </w:tabs>
        <w:spacing w:before="69"/>
        <w:ind w:left="233" w:firstLine="0"/>
      </w:pPr>
      <w:r>
        <w:rPr>
          <w:spacing w:val="-2"/>
        </w:rPr>
        <w:t>Дисциплина</w:t>
      </w:r>
      <w:r>
        <w:tab/>
      </w:r>
      <w:r>
        <w:rPr>
          <w:spacing w:val="80"/>
          <w:u w:val="single"/>
        </w:rPr>
        <w:t xml:space="preserve"> </w:t>
      </w:r>
      <w:r>
        <w:rPr>
          <w:u w:val="single"/>
        </w:rPr>
        <w:t>Методы анализа веществ и материалов</w:t>
      </w:r>
      <w:r>
        <w:rPr>
          <w:u w:val="single"/>
        </w:rPr>
        <w:tab/>
      </w:r>
    </w:p>
    <w:p w14:paraId="5460FD2A" w14:textId="77777777" w:rsidR="00167748" w:rsidRDefault="008F32D5">
      <w:pPr>
        <w:spacing w:before="310" w:line="640" w:lineRule="atLeast"/>
        <w:ind w:left="799" w:right="3134" w:firstLine="3050"/>
        <w:rPr>
          <w:sz w:val="28"/>
        </w:rPr>
      </w:pPr>
      <w:r>
        <w:rPr>
          <w:b/>
          <w:sz w:val="28"/>
        </w:rPr>
        <w:t>Вопросы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коллоквиумов Раздел 1. </w:t>
      </w:r>
      <w:r>
        <w:rPr>
          <w:sz w:val="28"/>
        </w:rPr>
        <w:t>Аналитическая химия, ее методы и задачи</w:t>
      </w:r>
    </w:p>
    <w:p w14:paraId="27DD142B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0" w:lineRule="exact"/>
        <w:ind w:hanging="571"/>
        <w:rPr>
          <w:sz w:val="28"/>
        </w:rPr>
      </w:pPr>
      <w:r>
        <w:rPr>
          <w:sz w:val="28"/>
        </w:rPr>
        <w:t>Аналитическая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служба.</w:t>
      </w:r>
      <w:r>
        <w:rPr>
          <w:spacing w:val="-5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различия.</w:t>
      </w:r>
    </w:p>
    <w:p w14:paraId="675B7C47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before="2"/>
        <w:ind w:hanging="571"/>
        <w:rPr>
          <w:sz w:val="28"/>
        </w:rPr>
      </w:pPr>
      <w:r>
        <w:rPr>
          <w:sz w:val="28"/>
        </w:rPr>
        <w:t>Примеры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классификаций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анализа.</w:t>
      </w:r>
    </w:p>
    <w:p w14:paraId="3BBB94A6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методика.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сигнал.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26426A84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  <w:tab w:val="left" w:pos="2897"/>
          <w:tab w:val="left" w:pos="4099"/>
          <w:tab w:val="left" w:pos="5863"/>
          <w:tab w:val="left" w:pos="7010"/>
          <w:tab w:val="left" w:pos="7525"/>
          <w:tab w:val="left" w:pos="8939"/>
        </w:tabs>
        <w:ind w:right="337"/>
        <w:rPr>
          <w:sz w:val="28"/>
        </w:rPr>
      </w:pPr>
      <w:r>
        <w:rPr>
          <w:spacing w:val="-2"/>
          <w:sz w:val="28"/>
        </w:rPr>
        <w:t>Классификация</w:t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pacing w:val="-2"/>
          <w:sz w:val="28"/>
        </w:rPr>
        <w:t>химического</w:t>
      </w:r>
      <w:r>
        <w:rPr>
          <w:sz w:val="28"/>
        </w:rPr>
        <w:tab/>
      </w:r>
      <w:r>
        <w:rPr>
          <w:spacing w:val="-2"/>
          <w:sz w:val="28"/>
        </w:rPr>
        <w:t>анализа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характеру</w:t>
      </w:r>
      <w:r>
        <w:rPr>
          <w:sz w:val="28"/>
        </w:rPr>
        <w:tab/>
      </w:r>
      <w:r>
        <w:rPr>
          <w:spacing w:val="-2"/>
          <w:sz w:val="28"/>
        </w:rPr>
        <w:t xml:space="preserve">измеряемого </w:t>
      </w:r>
      <w:r>
        <w:rPr>
          <w:sz w:val="28"/>
        </w:rPr>
        <w:t>свойства или по способу регистрации соответствующего сигнала.</w:t>
      </w:r>
    </w:p>
    <w:p w14:paraId="5CFD04FF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химии.</w:t>
      </w:r>
    </w:p>
    <w:p w14:paraId="71B58991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  <w:tab w:val="left" w:pos="2120"/>
          <w:tab w:val="left" w:pos="3665"/>
          <w:tab w:val="left" w:pos="4980"/>
          <w:tab w:val="left" w:pos="5939"/>
          <w:tab w:val="left" w:pos="7285"/>
          <w:tab w:val="left" w:pos="8240"/>
          <w:tab w:val="left" w:pos="9667"/>
        </w:tabs>
        <w:spacing w:line="242" w:lineRule="auto"/>
        <w:ind w:right="337"/>
        <w:rPr>
          <w:sz w:val="28"/>
        </w:rPr>
      </w:pPr>
      <w:r>
        <w:rPr>
          <w:spacing w:val="-2"/>
          <w:sz w:val="28"/>
        </w:rPr>
        <w:t>Единицы</w:t>
      </w:r>
      <w:r>
        <w:rPr>
          <w:sz w:val="28"/>
        </w:rPr>
        <w:tab/>
      </w:r>
      <w:r>
        <w:rPr>
          <w:spacing w:val="-2"/>
          <w:sz w:val="28"/>
        </w:rPr>
        <w:t>количества</w:t>
      </w:r>
      <w:r>
        <w:rPr>
          <w:sz w:val="28"/>
        </w:rPr>
        <w:tab/>
      </w:r>
      <w:r>
        <w:rPr>
          <w:spacing w:val="-2"/>
          <w:sz w:val="28"/>
        </w:rPr>
        <w:t>вещества</w:t>
      </w:r>
      <w:r>
        <w:rPr>
          <w:sz w:val="28"/>
        </w:rPr>
        <w:tab/>
      </w:r>
      <w:r>
        <w:rPr>
          <w:spacing w:val="-2"/>
          <w:sz w:val="28"/>
        </w:rPr>
        <w:t>(моль,</w:t>
      </w:r>
      <w:r>
        <w:rPr>
          <w:sz w:val="28"/>
        </w:rPr>
        <w:tab/>
      </w:r>
      <w:r>
        <w:rPr>
          <w:spacing w:val="-2"/>
          <w:sz w:val="28"/>
        </w:rPr>
        <w:t>молярная</w:t>
      </w:r>
      <w:r>
        <w:rPr>
          <w:sz w:val="28"/>
        </w:rPr>
        <w:tab/>
      </w:r>
      <w:r>
        <w:rPr>
          <w:spacing w:val="-2"/>
          <w:sz w:val="28"/>
        </w:rPr>
        <w:t>масса,</w:t>
      </w:r>
      <w:r>
        <w:rPr>
          <w:sz w:val="28"/>
        </w:rPr>
        <w:tab/>
      </w:r>
      <w:r>
        <w:rPr>
          <w:spacing w:val="-2"/>
          <w:sz w:val="28"/>
        </w:rPr>
        <w:t>молярный</w:t>
      </w:r>
      <w:r>
        <w:rPr>
          <w:sz w:val="28"/>
        </w:rPr>
        <w:tab/>
      </w:r>
      <w:r>
        <w:rPr>
          <w:spacing w:val="-2"/>
          <w:sz w:val="28"/>
        </w:rPr>
        <w:t xml:space="preserve">объем, </w:t>
      </w:r>
      <w:r>
        <w:rPr>
          <w:sz w:val="28"/>
        </w:rPr>
        <w:t>молярный заряд).</w:t>
      </w:r>
    </w:p>
    <w:p w14:paraId="5C6B8532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17" w:lineRule="exact"/>
        <w:ind w:hanging="571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концентраций.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расчета.</w:t>
      </w:r>
    </w:p>
    <w:p w14:paraId="23E1C361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Эквивалент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эквивалентности.</w:t>
      </w:r>
    </w:p>
    <w:p w14:paraId="27112F84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Равновесная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вещества.</w:t>
      </w:r>
    </w:p>
    <w:p w14:paraId="5958952C" w14:textId="77777777" w:rsidR="00167748" w:rsidRDefault="008F32D5">
      <w:pPr>
        <w:pStyle w:val="a4"/>
        <w:numPr>
          <w:ilvl w:val="0"/>
          <w:numId w:val="250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Типы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реагентов.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365F97FF" w14:textId="77777777" w:rsidR="00167748" w:rsidRDefault="008F32D5">
      <w:pPr>
        <w:pStyle w:val="a4"/>
        <w:numPr>
          <w:ilvl w:val="0"/>
          <w:numId w:val="250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 xml:space="preserve">Селективность и чувствительность. В чем отличие в аналитической химии селективности и чувствительности реагента, методики и метода? Приведите </w:t>
      </w:r>
      <w:r>
        <w:rPr>
          <w:spacing w:val="-2"/>
          <w:sz w:val="28"/>
        </w:rPr>
        <w:t>примеры.</w:t>
      </w:r>
    </w:p>
    <w:p w14:paraId="0C56D167" w14:textId="77777777" w:rsidR="00167748" w:rsidRDefault="008F32D5">
      <w:pPr>
        <w:pStyle w:val="a4"/>
        <w:numPr>
          <w:ilvl w:val="0"/>
          <w:numId w:val="250"/>
        </w:numPr>
        <w:tabs>
          <w:tab w:val="left" w:pos="803"/>
        </w:tabs>
        <w:spacing w:before="1" w:line="322" w:lineRule="exact"/>
        <w:ind w:left="803" w:hanging="570"/>
        <w:jc w:val="both"/>
        <w:rPr>
          <w:sz w:val="28"/>
        </w:rPr>
      </w:pPr>
      <w:r>
        <w:rPr>
          <w:sz w:val="28"/>
        </w:rPr>
        <w:t>Точность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зависит?</w:t>
      </w:r>
    </w:p>
    <w:p w14:paraId="79AC25FF" w14:textId="77777777" w:rsidR="00167748" w:rsidRDefault="008F32D5">
      <w:pPr>
        <w:pStyle w:val="a4"/>
        <w:numPr>
          <w:ilvl w:val="0"/>
          <w:numId w:val="250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Ана</w:t>
      </w:r>
      <w:r>
        <w:rPr>
          <w:sz w:val="28"/>
        </w:rPr>
        <w:t>литический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5C3A8FB6" w14:textId="77777777" w:rsidR="00167748" w:rsidRDefault="00167748">
      <w:pPr>
        <w:pStyle w:val="a3"/>
        <w:spacing w:before="321"/>
        <w:ind w:left="0" w:firstLine="0"/>
        <w:rPr>
          <w:sz w:val="28"/>
        </w:rPr>
      </w:pPr>
    </w:p>
    <w:p w14:paraId="4DA81E7F" w14:textId="77777777" w:rsidR="00167748" w:rsidRDefault="008F32D5">
      <w:pPr>
        <w:ind w:left="799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Метрологические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химии</w:t>
      </w:r>
    </w:p>
    <w:p w14:paraId="45A6BEC2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before="2" w:line="322" w:lineRule="exact"/>
        <w:ind w:left="592" w:hanging="359"/>
        <w:rPr>
          <w:sz w:val="28"/>
        </w:rPr>
      </w:pPr>
      <w:r>
        <w:rPr>
          <w:sz w:val="28"/>
        </w:rPr>
        <w:t>Метрология.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9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анализа.</w:t>
      </w:r>
    </w:p>
    <w:p w14:paraId="28F10367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Единицы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концентрации.</w:t>
      </w:r>
    </w:p>
    <w:p w14:paraId="411C419D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2361"/>
          <w:tab w:val="left" w:pos="2732"/>
          <w:tab w:val="left" w:pos="4757"/>
          <w:tab w:val="left" w:pos="5875"/>
          <w:tab w:val="left" w:pos="7091"/>
          <w:tab w:val="left" w:pos="8110"/>
          <w:tab w:val="left" w:pos="9165"/>
          <w:tab w:val="left" w:pos="10310"/>
        </w:tabs>
        <w:ind w:right="343"/>
        <w:rPr>
          <w:sz w:val="28"/>
        </w:rPr>
      </w:pPr>
      <w:r>
        <w:rPr>
          <w:spacing w:val="-2"/>
          <w:sz w:val="28"/>
        </w:rPr>
        <w:t>Абсолютные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относительные</w:t>
      </w:r>
      <w:r>
        <w:rPr>
          <w:sz w:val="28"/>
        </w:rPr>
        <w:tab/>
      </w: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2"/>
          <w:sz w:val="28"/>
        </w:rPr>
        <w:t>анализа.</w:t>
      </w:r>
      <w:r>
        <w:rPr>
          <w:sz w:val="28"/>
        </w:rPr>
        <w:tab/>
      </w:r>
      <w:r>
        <w:rPr>
          <w:spacing w:val="-2"/>
          <w:sz w:val="28"/>
        </w:rPr>
        <w:t>Выбор</w:t>
      </w:r>
      <w:r>
        <w:rPr>
          <w:sz w:val="28"/>
        </w:rPr>
        <w:tab/>
      </w:r>
      <w:r>
        <w:rPr>
          <w:spacing w:val="-2"/>
          <w:sz w:val="28"/>
        </w:rPr>
        <w:t>метода</w:t>
      </w:r>
      <w:r>
        <w:rPr>
          <w:sz w:val="28"/>
        </w:rPr>
        <w:tab/>
      </w:r>
      <w:r>
        <w:rPr>
          <w:spacing w:val="-2"/>
          <w:sz w:val="28"/>
        </w:rPr>
        <w:t>анализа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составление схем анализа. Основные характеристики метода анализа.</w:t>
      </w:r>
    </w:p>
    <w:p w14:paraId="740DEA8A" w14:textId="77777777" w:rsidR="00167748" w:rsidRDefault="00167748">
      <w:pPr>
        <w:rPr>
          <w:sz w:val="28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4EBAD69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1677"/>
          <w:tab w:val="left" w:pos="2121"/>
          <w:tab w:val="left" w:pos="3782"/>
          <w:tab w:val="left" w:pos="5585"/>
          <w:tab w:val="left" w:pos="6010"/>
          <w:tab w:val="left" w:pos="8107"/>
          <w:tab w:val="left" w:pos="9397"/>
        </w:tabs>
        <w:spacing w:before="66"/>
        <w:ind w:right="337"/>
        <w:rPr>
          <w:sz w:val="28"/>
        </w:rPr>
      </w:pPr>
      <w:r>
        <w:rPr>
          <w:spacing w:val="-2"/>
          <w:sz w:val="28"/>
        </w:rPr>
        <w:lastRenderedPageBreak/>
        <w:t>Объем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значимость</w:t>
      </w:r>
      <w:r>
        <w:rPr>
          <w:sz w:val="28"/>
        </w:rPr>
        <w:tab/>
      </w:r>
      <w:r>
        <w:rPr>
          <w:spacing w:val="-2"/>
          <w:sz w:val="28"/>
        </w:rPr>
        <w:t>информации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аналитическом</w:t>
      </w:r>
      <w:r>
        <w:rPr>
          <w:sz w:val="28"/>
        </w:rPr>
        <w:tab/>
      </w:r>
      <w:r>
        <w:rPr>
          <w:spacing w:val="-2"/>
          <w:sz w:val="28"/>
        </w:rPr>
        <w:t>сигнале.</w:t>
      </w:r>
      <w:r>
        <w:rPr>
          <w:sz w:val="28"/>
        </w:rPr>
        <w:tab/>
      </w:r>
      <w:r>
        <w:rPr>
          <w:spacing w:val="-2"/>
          <w:sz w:val="28"/>
        </w:rPr>
        <w:t xml:space="preserve">Способы </w:t>
      </w:r>
      <w:r>
        <w:rPr>
          <w:sz w:val="28"/>
        </w:rPr>
        <w:t>определения содержания по данным измерений.</w:t>
      </w:r>
    </w:p>
    <w:p w14:paraId="706889F5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2737"/>
          <w:tab w:val="left" w:pos="4706"/>
          <w:tab w:val="left" w:pos="5973"/>
          <w:tab w:val="left" w:pos="7997"/>
        </w:tabs>
        <w:ind w:right="343"/>
        <w:rPr>
          <w:sz w:val="28"/>
        </w:rPr>
      </w:pPr>
      <w:r>
        <w:rPr>
          <w:spacing w:val="-2"/>
          <w:sz w:val="28"/>
        </w:rPr>
        <w:t>Класс</w:t>
      </w:r>
      <w:r>
        <w:rPr>
          <w:spacing w:val="-2"/>
          <w:sz w:val="28"/>
        </w:rPr>
        <w:t>ификация</w:t>
      </w:r>
      <w:r>
        <w:rPr>
          <w:sz w:val="28"/>
        </w:rPr>
        <w:tab/>
      </w:r>
      <w:r>
        <w:rPr>
          <w:spacing w:val="-2"/>
          <w:sz w:val="28"/>
        </w:rPr>
        <w:t>погрешностей</w:t>
      </w:r>
      <w:r>
        <w:rPr>
          <w:sz w:val="28"/>
        </w:rPr>
        <w:tab/>
      </w:r>
      <w:r>
        <w:rPr>
          <w:spacing w:val="-2"/>
          <w:sz w:val="28"/>
        </w:rPr>
        <w:t>анализа.</w:t>
      </w:r>
      <w:r>
        <w:rPr>
          <w:sz w:val="28"/>
        </w:rPr>
        <w:tab/>
      </w:r>
      <w:r>
        <w:rPr>
          <w:spacing w:val="-2"/>
          <w:sz w:val="28"/>
        </w:rPr>
        <w:t>Правильность.</w:t>
      </w:r>
      <w:r>
        <w:rPr>
          <w:sz w:val="28"/>
        </w:rPr>
        <w:tab/>
      </w:r>
      <w:r>
        <w:rPr>
          <w:spacing w:val="-2"/>
          <w:sz w:val="28"/>
        </w:rPr>
        <w:t>Воспроизводимость. Промах.</w:t>
      </w:r>
    </w:p>
    <w:p w14:paraId="75815CA9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2900"/>
          <w:tab w:val="left" w:pos="4539"/>
          <w:tab w:val="left" w:pos="6389"/>
          <w:tab w:val="left" w:pos="7804"/>
          <w:tab w:val="left" w:pos="8921"/>
        </w:tabs>
        <w:ind w:right="340"/>
        <w:rPr>
          <w:sz w:val="28"/>
        </w:rPr>
      </w:pPr>
      <w:r>
        <w:rPr>
          <w:spacing w:val="-2"/>
          <w:sz w:val="28"/>
        </w:rPr>
        <w:t>Статистическая</w:t>
      </w:r>
      <w:r>
        <w:rPr>
          <w:sz w:val="28"/>
        </w:rPr>
        <w:tab/>
      </w:r>
      <w:r>
        <w:rPr>
          <w:spacing w:val="-2"/>
          <w:sz w:val="28"/>
        </w:rPr>
        <w:t>обработка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анализа.</w:t>
      </w:r>
      <w:r>
        <w:rPr>
          <w:sz w:val="28"/>
        </w:rPr>
        <w:tab/>
      </w:r>
      <w:r>
        <w:rPr>
          <w:spacing w:val="-2"/>
          <w:sz w:val="28"/>
        </w:rPr>
        <w:t>Закон</w:t>
      </w:r>
      <w:r>
        <w:rPr>
          <w:sz w:val="28"/>
        </w:rPr>
        <w:tab/>
      </w:r>
      <w:r>
        <w:rPr>
          <w:spacing w:val="-2"/>
          <w:sz w:val="28"/>
        </w:rPr>
        <w:t xml:space="preserve">нормального </w:t>
      </w:r>
      <w:r>
        <w:rPr>
          <w:sz w:val="28"/>
        </w:rPr>
        <w:t xml:space="preserve">распределения случайных погрешностей и его функция, </w:t>
      </w:r>
      <w:r>
        <w:rPr>
          <w:i/>
          <w:sz w:val="28"/>
        </w:rPr>
        <w:t>t</w:t>
      </w:r>
      <w:r>
        <w:rPr>
          <w:sz w:val="28"/>
        </w:rPr>
        <w:t xml:space="preserve">- и </w:t>
      </w:r>
      <w:r>
        <w:rPr>
          <w:i/>
          <w:sz w:val="28"/>
        </w:rPr>
        <w:t>F</w:t>
      </w:r>
      <w:r>
        <w:rPr>
          <w:sz w:val="28"/>
        </w:rPr>
        <w:t>-распределения.</w:t>
      </w:r>
    </w:p>
    <w:p w14:paraId="7ECCA585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1859"/>
          <w:tab w:val="left" w:pos="3365"/>
          <w:tab w:val="left" w:pos="5034"/>
          <w:tab w:val="left" w:pos="5386"/>
          <w:tab w:val="left" w:pos="7345"/>
          <w:tab w:val="left" w:pos="9012"/>
        </w:tabs>
        <w:spacing w:before="1"/>
        <w:ind w:right="341"/>
        <w:rPr>
          <w:sz w:val="28"/>
        </w:rPr>
      </w:pPr>
      <w:r>
        <w:rPr>
          <w:spacing w:val="-2"/>
          <w:sz w:val="28"/>
        </w:rPr>
        <w:t>Среднее,</w:t>
      </w:r>
      <w:r>
        <w:rPr>
          <w:sz w:val="28"/>
        </w:rPr>
        <w:tab/>
      </w:r>
      <w:r>
        <w:rPr>
          <w:spacing w:val="-2"/>
          <w:sz w:val="28"/>
        </w:rPr>
        <w:t>дисперсия,</w:t>
      </w:r>
      <w:r>
        <w:rPr>
          <w:sz w:val="28"/>
        </w:rPr>
        <w:tab/>
      </w:r>
      <w:r>
        <w:rPr>
          <w:spacing w:val="-2"/>
          <w:sz w:val="28"/>
        </w:rPr>
        <w:t>стандартное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относительное</w:t>
      </w:r>
      <w:r>
        <w:rPr>
          <w:sz w:val="28"/>
        </w:rPr>
        <w:tab/>
      </w:r>
      <w:r>
        <w:rPr>
          <w:spacing w:val="-2"/>
          <w:sz w:val="28"/>
        </w:rPr>
        <w:t>стандартное</w:t>
      </w:r>
      <w:r>
        <w:rPr>
          <w:sz w:val="28"/>
        </w:rPr>
        <w:tab/>
      </w:r>
      <w:r>
        <w:rPr>
          <w:spacing w:val="-2"/>
          <w:sz w:val="28"/>
        </w:rPr>
        <w:t xml:space="preserve">отклонения, </w:t>
      </w:r>
      <w:r>
        <w:rPr>
          <w:sz w:val="28"/>
        </w:rPr>
        <w:t>доверительная вероятность, доверительный интервал.</w:t>
      </w:r>
    </w:p>
    <w:p w14:paraId="0BF6CF56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21" w:lineRule="exact"/>
        <w:ind w:left="592" w:hanging="359"/>
        <w:rPr>
          <w:sz w:val="28"/>
        </w:rPr>
      </w:pPr>
      <w:r>
        <w:rPr>
          <w:sz w:val="28"/>
        </w:rPr>
        <w:t>Систематическая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погрешность,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выявления.</w:t>
      </w:r>
    </w:p>
    <w:p w14:paraId="167CDF00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Стандартные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изготовление,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использование.</w:t>
      </w:r>
    </w:p>
    <w:p w14:paraId="4F83C4C9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</w:tabs>
        <w:ind w:right="341"/>
        <w:rPr>
          <w:sz w:val="28"/>
        </w:rPr>
      </w:pPr>
      <w:r>
        <w:rPr>
          <w:sz w:val="28"/>
        </w:rPr>
        <w:t>Случайная погрешность. Генеральная и вы</w:t>
      </w:r>
      <w:r>
        <w:rPr>
          <w:sz w:val="28"/>
        </w:rPr>
        <w:t xml:space="preserve">борочные совокупности. Коэффициент </w:t>
      </w:r>
      <w:r>
        <w:rPr>
          <w:spacing w:val="-2"/>
          <w:sz w:val="28"/>
        </w:rPr>
        <w:t>Стьюдента.</w:t>
      </w:r>
    </w:p>
    <w:p w14:paraId="0D213F4B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</w:tabs>
        <w:spacing w:line="242" w:lineRule="auto"/>
        <w:ind w:right="344"/>
        <w:rPr>
          <w:sz w:val="28"/>
        </w:rPr>
      </w:pPr>
      <w:r>
        <w:rPr>
          <w:sz w:val="28"/>
        </w:rPr>
        <w:t xml:space="preserve">Статистический тест, критическая величина. Простой и модифицированный тест </w:t>
      </w:r>
      <w:r>
        <w:rPr>
          <w:spacing w:val="-2"/>
          <w:sz w:val="28"/>
        </w:rPr>
        <w:t>Стьюдента.</w:t>
      </w:r>
    </w:p>
    <w:p w14:paraId="4F85E5C7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</w:tabs>
        <w:ind w:right="336"/>
        <w:rPr>
          <w:sz w:val="28"/>
        </w:rPr>
      </w:pPr>
      <w:r>
        <w:rPr>
          <w:sz w:val="28"/>
        </w:rPr>
        <w:t>Сравнение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воспроизводимостей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серий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двух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тесту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Фишера.</w:t>
      </w:r>
    </w:p>
    <w:p w14:paraId="5ECCF2B6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21" w:lineRule="exact"/>
        <w:ind w:left="592" w:hanging="359"/>
        <w:rPr>
          <w:sz w:val="28"/>
        </w:rPr>
      </w:pPr>
      <w:r>
        <w:rPr>
          <w:sz w:val="28"/>
        </w:rPr>
        <w:t>Исключение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промахов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Q</w:t>
      </w:r>
      <w:r>
        <w:rPr>
          <w:sz w:val="28"/>
        </w:rPr>
        <w:t>-</w:t>
      </w:r>
      <w:r>
        <w:rPr>
          <w:spacing w:val="-2"/>
          <w:sz w:val="28"/>
        </w:rPr>
        <w:t>теста.</w:t>
      </w:r>
    </w:p>
    <w:p w14:paraId="77880DC6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Закон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неопределенностей.</w:t>
      </w:r>
    </w:p>
    <w:p w14:paraId="39856715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2068"/>
          <w:tab w:val="left" w:pos="3502"/>
          <w:tab w:val="left" w:pos="5589"/>
          <w:tab w:val="left" w:pos="7022"/>
          <w:tab w:val="left" w:pos="9036"/>
        </w:tabs>
        <w:spacing w:line="242" w:lineRule="auto"/>
        <w:ind w:right="342"/>
        <w:rPr>
          <w:sz w:val="28"/>
        </w:rPr>
      </w:pPr>
      <w:r>
        <w:rPr>
          <w:spacing w:val="-2"/>
          <w:sz w:val="28"/>
        </w:rPr>
        <w:t>Проверка</w:t>
      </w:r>
      <w:r>
        <w:rPr>
          <w:sz w:val="28"/>
        </w:rPr>
        <w:tab/>
      </w:r>
      <w:r>
        <w:rPr>
          <w:spacing w:val="-2"/>
          <w:sz w:val="28"/>
        </w:rPr>
        <w:t>гипотезы</w:t>
      </w:r>
      <w:r>
        <w:rPr>
          <w:sz w:val="28"/>
        </w:rPr>
        <w:tab/>
      </w:r>
      <w:r>
        <w:rPr>
          <w:spacing w:val="-2"/>
          <w:sz w:val="28"/>
        </w:rPr>
        <w:t>нормальности,</w:t>
      </w:r>
      <w:r>
        <w:rPr>
          <w:sz w:val="28"/>
        </w:rPr>
        <w:tab/>
      </w:r>
      <w:r>
        <w:rPr>
          <w:spacing w:val="-2"/>
          <w:sz w:val="28"/>
        </w:rPr>
        <w:t>гипотезы</w:t>
      </w:r>
      <w:r>
        <w:rPr>
          <w:sz w:val="28"/>
        </w:rPr>
        <w:tab/>
      </w:r>
      <w:r>
        <w:rPr>
          <w:spacing w:val="-2"/>
          <w:sz w:val="28"/>
        </w:rPr>
        <w:t>однородности</w:t>
      </w:r>
      <w:r>
        <w:rPr>
          <w:sz w:val="28"/>
        </w:rPr>
        <w:tab/>
      </w:r>
      <w:r>
        <w:rPr>
          <w:spacing w:val="-2"/>
          <w:sz w:val="28"/>
        </w:rPr>
        <w:t>результатов измерений.</w:t>
      </w:r>
    </w:p>
    <w:p w14:paraId="4DD057BC" w14:textId="77777777" w:rsidR="00167748" w:rsidRDefault="008F32D5">
      <w:pPr>
        <w:pStyle w:val="a4"/>
        <w:numPr>
          <w:ilvl w:val="0"/>
          <w:numId w:val="249"/>
        </w:numPr>
        <w:tabs>
          <w:tab w:val="left" w:pos="592"/>
        </w:tabs>
        <w:spacing w:line="317" w:lineRule="exact"/>
        <w:ind w:left="592" w:hanging="359"/>
        <w:rPr>
          <w:sz w:val="28"/>
        </w:rPr>
      </w:pPr>
      <w:r>
        <w:rPr>
          <w:sz w:val="28"/>
        </w:rPr>
        <w:t>Графическое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анализа.</w:t>
      </w:r>
    </w:p>
    <w:p w14:paraId="4CC2AF99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</w:tabs>
        <w:ind w:right="337"/>
        <w:rPr>
          <w:sz w:val="28"/>
        </w:rPr>
      </w:pPr>
      <w:r>
        <w:rPr>
          <w:sz w:val="28"/>
        </w:rPr>
        <w:t>Чувствительность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ее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40"/>
          <w:sz w:val="28"/>
        </w:rPr>
        <w:t xml:space="preserve"> </w:t>
      </w:r>
      <w:r>
        <w:rPr>
          <w:sz w:val="28"/>
        </w:rPr>
        <w:t>Селективность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метода анализа, коэффициент </w:t>
      </w:r>
      <w:r>
        <w:rPr>
          <w:sz w:val="28"/>
        </w:rPr>
        <w:t>селективности.</w:t>
      </w:r>
    </w:p>
    <w:p w14:paraId="63D7546D" w14:textId="77777777" w:rsidR="00167748" w:rsidRDefault="008F32D5">
      <w:pPr>
        <w:pStyle w:val="a4"/>
        <w:numPr>
          <w:ilvl w:val="0"/>
          <w:numId w:val="249"/>
        </w:numPr>
        <w:tabs>
          <w:tab w:val="left" w:pos="593"/>
          <w:tab w:val="left" w:pos="2273"/>
          <w:tab w:val="left" w:pos="2688"/>
          <w:tab w:val="left" w:pos="5065"/>
          <w:tab w:val="left" w:pos="7380"/>
          <w:tab w:val="left" w:pos="8634"/>
          <w:tab w:val="left" w:pos="9061"/>
          <w:tab w:val="left" w:pos="10329"/>
        </w:tabs>
        <w:ind w:right="342"/>
        <w:rPr>
          <w:sz w:val="28"/>
        </w:rPr>
      </w:pPr>
      <w:r>
        <w:rPr>
          <w:spacing w:val="-2"/>
          <w:sz w:val="28"/>
        </w:rPr>
        <w:t>Требования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метрологическим</w:t>
      </w:r>
      <w:r>
        <w:rPr>
          <w:sz w:val="28"/>
        </w:rPr>
        <w:tab/>
      </w:r>
      <w:r>
        <w:rPr>
          <w:spacing w:val="-2"/>
          <w:sz w:val="28"/>
        </w:rPr>
        <w:t>характеристикам</w:t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методик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зависимости от объекта и цели анализа. Способы повышения точности анализа.</w:t>
      </w:r>
    </w:p>
    <w:p w14:paraId="56CEBD40" w14:textId="77777777" w:rsidR="00167748" w:rsidRDefault="008F32D5">
      <w:pPr>
        <w:spacing w:before="317" w:line="322" w:lineRule="exact"/>
        <w:ind w:left="799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Пробоотбор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пробоподготовка</w:t>
      </w:r>
    </w:p>
    <w:p w14:paraId="543F306B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Представительность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пробы,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анализа.</w:t>
      </w:r>
    </w:p>
    <w:p w14:paraId="17314F7E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Требования,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пробе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анализируемого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вещества.</w:t>
      </w:r>
    </w:p>
    <w:p w14:paraId="59C34759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Факторы,</w:t>
      </w:r>
      <w:r>
        <w:rPr>
          <w:spacing w:val="-11"/>
          <w:sz w:val="28"/>
        </w:rPr>
        <w:t xml:space="preserve"> </w:t>
      </w:r>
      <w:r>
        <w:rPr>
          <w:sz w:val="28"/>
        </w:rPr>
        <w:t>обусловливающие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пробы.</w:t>
      </w:r>
    </w:p>
    <w:p w14:paraId="3395127A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ind w:right="339"/>
        <w:rPr>
          <w:sz w:val="28"/>
        </w:rPr>
      </w:pP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пробы</w:t>
      </w:r>
      <w:r>
        <w:rPr>
          <w:spacing w:val="40"/>
          <w:sz w:val="28"/>
        </w:rPr>
        <w:t xml:space="preserve"> </w:t>
      </w:r>
      <w:r>
        <w:rPr>
          <w:sz w:val="28"/>
        </w:rPr>
        <w:t>твердых,</w:t>
      </w:r>
      <w:r>
        <w:rPr>
          <w:spacing w:val="40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газообразных </w:t>
      </w:r>
      <w:r>
        <w:rPr>
          <w:spacing w:val="-2"/>
          <w:sz w:val="28"/>
        </w:rPr>
        <w:t>веществ.</w:t>
      </w:r>
    </w:p>
    <w:p w14:paraId="78F2906F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before="2" w:line="322" w:lineRule="exact"/>
        <w:ind w:left="592" w:hanging="359"/>
        <w:rPr>
          <w:sz w:val="28"/>
        </w:rPr>
      </w:pPr>
      <w:r>
        <w:rPr>
          <w:sz w:val="28"/>
        </w:rPr>
        <w:t>Приведите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потоке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газа.</w:t>
      </w:r>
    </w:p>
    <w:p w14:paraId="0C9BE26C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  <w:tab w:val="left" w:pos="2243"/>
          <w:tab w:val="left" w:pos="2665"/>
          <w:tab w:val="left" w:pos="3934"/>
          <w:tab w:val="left" w:pos="5900"/>
          <w:tab w:val="left" w:pos="6609"/>
          <w:tab w:val="left" w:pos="7691"/>
          <w:tab w:val="left" w:pos="8535"/>
          <w:tab w:val="left" w:pos="10310"/>
        </w:tabs>
        <w:ind w:right="343"/>
        <w:rPr>
          <w:sz w:val="28"/>
        </w:rPr>
      </w:pPr>
      <w:r>
        <w:rPr>
          <w:spacing w:val="-2"/>
          <w:sz w:val="28"/>
        </w:rPr>
        <w:t>Устройства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приемы,</w:t>
      </w:r>
      <w:r>
        <w:rPr>
          <w:sz w:val="28"/>
        </w:rPr>
        <w:tab/>
      </w:r>
      <w:r>
        <w:rPr>
          <w:spacing w:val="-2"/>
          <w:sz w:val="28"/>
        </w:rPr>
        <w:t>используемые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отборе</w:t>
      </w:r>
      <w:r>
        <w:rPr>
          <w:sz w:val="28"/>
        </w:rPr>
        <w:tab/>
      </w:r>
      <w:r>
        <w:rPr>
          <w:spacing w:val="-4"/>
          <w:sz w:val="28"/>
        </w:rPr>
        <w:t>проб</w:t>
      </w:r>
      <w:r>
        <w:rPr>
          <w:sz w:val="28"/>
        </w:rPr>
        <w:tab/>
      </w:r>
      <w:r>
        <w:rPr>
          <w:spacing w:val="-2"/>
          <w:sz w:val="28"/>
        </w:rPr>
        <w:t>гомогенного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гетерогенного состава.</w:t>
      </w:r>
    </w:p>
    <w:p w14:paraId="5349F285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ind w:right="334"/>
        <w:rPr>
          <w:sz w:val="28"/>
        </w:rPr>
      </w:pP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40"/>
          <w:sz w:val="28"/>
        </w:rPr>
        <w:t xml:space="preserve"> </w:t>
      </w:r>
      <w:r>
        <w:rPr>
          <w:sz w:val="28"/>
        </w:rPr>
        <w:t>пробы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вида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анализа, особенности разложения органических соедин</w:t>
      </w:r>
      <w:r>
        <w:rPr>
          <w:sz w:val="28"/>
        </w:rPr>
        <w:t>ений.</w:t>
      </w:r>
    </w:p>
    <w:p w14:paraId="56E9B560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1" w:lineRule="exact"/>
        <w:ind w:left="592" w:hanging="359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гомогенизации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усреднения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пробы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анализируемого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вещества.</w:t>
      </w:r>
    </w:p>
    <w:p w14:paraId="5EE014A4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  <w:tab w:val="left" w:pos="1945"/>
          <w:tab w:val="left" w:pos="3576"/>
          <w:tab w:val="left" w:pos="4007"/>
          <w:tab w:val="left" w:pos="4938"/>
          <w:tab w:val="left" w:pos="6667"/>
          <w:tab w:val="left" w:pos="7098"/>
          <w:tab w:val="left" w:pos="8180"/>
          <w:tab w:val="left" w:pos="10021"/>
        </w:tabs>
        <w:spacing w:line="242" w:lineRule="auto"/>
        <w:ind w:right="342"/>
        <w:rPr>
          <w:sz w:val="28"/>
        </w:rPr>
      </w:pPr>
      <w:r>
        <w:rPr>
          <w:spacing w:val="-2"/>
          <w:sz w:val="28"/>
        </w:rPr>
        <w:t>Способы</w:t>
      </w:r>
      <w:r>
        <w:rPr>
          <w:sz w:val="28"/>
        </w:rPr>
        <w:tab/>
      </w:r>
      <w:r>
        <w:rPr>
          <w:spacing w:val="-2"/>
          <w:sz w:val="28"/>
        </w:rPr>
        <w:t>устранения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2"/>
          <w:sz w:val="28"/>
        </w:rPr>
        <w:t>загрязнений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потерь</w:t>
      </w:r>
      <w:r>
        <w:rPr>
          <w:sz w:val="28"/>
        </w:rPr>
        <w:tab/>
      </w:r>
      <w:r>
        <w:rPr>
          <w:spacing w:val="-2"/>
          <w:sz w:val="28"/>
        </w:rPr>
        <w:t>компонентов</w:t>
      </w:r>
      <w:r>
        <w:rPr>
          <w:sz w:val="28"/>
        </w:rPr>
        <w:tab/>
      </w:r>
      <w:r>
        <w:rPr>
          <w:spacing w:val="-4"/>
          <w:sz w:val="28"/>
        </w:rPr>
        <w:t xml:space="preserve">при </w:t>
      </w:r>
      <w:r>
        <w:rPr>
          <w:spacing w:val="-2"/>
          <w:sz w:val="28"/>
        </w:rPr>
        <w:t>пробоподготовке.</w:t>
      </w:r>
    </w:p>
    <w:p w14:paraId="5584BF94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17" w:lineRule="exact"/>
        <w:ind w:left="592" w:hanging="359"/>
        <w:rPr>
          <w:sz w:val="28"/>
        </w:rPr>
      </w:pPr>
      <w:r>
        <w:rPr>
          <w:sz w:val="28"/>
        </w:rPr>
        <w:t>Свойства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растворителя,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растворения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анализируемой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пробы.</w:t>
      </w:r>
    </w:p>
    <w:p w14:paraId="60B66F19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2" w:lineRule="exact"/>
        <w:ind w:left="592" w:hanging="359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анализируемой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пробе.</w:t>
      </w:r>
    </w:p>
    <w:p w14:paraId="51D10638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  <w:tab w:val="left" w:pos="2103"/>
          <w:tab w:val="left" w:pos="3393"/>
          <w:tab w:val="left" w:pos="4923"/>
          <w:tab w:val="left" w:pos="6021"/>
          <w:tab w:val="left" w:pos="6393"/>
        </w:tabs>
        <w:ind w:right="336"/>
        <w:rPr>
          <w:sz w:val="28"/>
        </w:rPr>
      </w:pPr>
      <w:r>
        <w:rPr>
          <w:spacing w:val="-2"/>
          <w:sz w:val="28"/>
        </w:rPr>
        <w:t>Приведите</w:t>
      </w:r>
      <w:r>
        <w:rPr>
          <w:sz w:val="28"/>
        </w:rPr>
        <w:tab/>
      </w:r>
      <w:r>
        <w:rPr>
          <w:spacing w:val="-2"/>
          <w:sz w:val="28"/>
        </w:rPr>
        <w:t>примеры</w:t>
      </w:r>
      <w:r>
        <w:rPr>
          <w:sz w:val="28"/>
        </w:rPr>
        <w:tab/>
      </w:r>
      <w:r>
        <w:rPr>
          <w:spacing w:val="-2"/>
          <w:sz w:val="28"/>
        </w:rPr>
        <w:t>щелочных,</w:t>
      </w:r>
      <w:r>
        <w:rPr>
          <w:sz w:val="28"/>
        </w:rPr>
        <w:tab/>
      </w:r>
      <w:r>
        <w:rPr>
          <w:spacing w:val="-2"/>
          <w:sz w:val="28"/>
        </w:rPr>
        <w:t>кислых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окислительно-восстановительных </w:t>
      </w:r>
      <w:r>
        <w:rPr>
          <w:sz w:val="28"/>
        </w:rPr>
        <w:t>плавней. Роль химически активных добавок в растворителях и плавнях.</w:t>
      </w:r>
    </w:p>
    <w:p w14:paraId="5AE88103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spacing w:line="242" w:lineRule="auto"/>
        <w:ind w:right="340"/>
        <w:rPr>
          <w:sz w:val="28"/>
        </w:rPr>
      </w:pPr>
      <w:r>
        <w:rPr>
          <w:sz w:val="28"/>
        </w:rPr>
        <w:t>Объекты окружающей среды: воздух, природные и сточные воды, почвы, донные отложения. Характерные</w:t>
      </w:r>
      <w:r>
        <w:rPr>
          <w:sz w:val="28"/>
        </w:rPr>
        <w:t xml:space="preserve"> особенности и задачи их анализа.</w:t>
      </w:r>
    </w:p>
    <w:p w14:paraId="24AA34CC" w14:textId="77777777" w:rsidR="00167748" w:rsidRDefault="00167748">
      <w:pPr>
        <w:spacing w:line="242" w:lineRule="auto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0B82E62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spacing w:before="66"/>
        <w:ind w:right="339"/>
        <w:jc w:val="both"/>
        <w:rPr>
          <w:sz w:val="28"/>
        </w:rPr>
      </w:pPr>
      <w:r>
        <w:rPr>
          <w:sz w:val="28"/>
        </w:rPr>
        <w:lastRenderedPageBreak/>
        <w:t>Неорганические соединения. Вещества особой чистоты (в том числе полупроводниковые материалы, материалы высокотемпературной сверхпроводимости); определение в них основных компонентов, примесных и легиру</w:t>
      </w:r>
      <w:r>
        <w:rPr>
          <w:sz w:val="28"/>
        </w:rPr>
        <w:t>ющих микроэлементов. Послойный и локальный анализ кристаллов и пленочных материалов.</w:t>
      </w:r>
    </w:p>
    <w:p w14:paraId="24D828E4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ind w:right="334"/>
        <w:jc w:val="both"/>
        <w:rPr>
          <w:sz w:val="28"/>
        </w:rPr>
      </w:pPr>
      <w:r>
        <w:rPr>
          <w:sz w:val="28"/>
        </w:rPr>
        <w:t>Металлы, сплавы и другие продукты металлургической промышленности. Определение черных, цветных, редких, благородных металлов и анализ их сплавов. Анализ неметаллических вк</w:t>
      </w:r>
      <w:r>
        <w:rPr>
          <w:sz w:val="28"/>
        </w:rPr>
        <w:t>лючений и определение газообразующих примесей в металлах.</w:t>
      </w:r>
    </w:p>
    <w:p w14:paraId="13A56AA7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>Атомные материалы. Определение тория, урана, плутония, трансплутониевых элементов и некоторых продуктов деления.</w:t>
      </w:r>
    </w:p>
    <w:p w14:paraId="4BF94882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ind w:right="336"/>
        <w:jc w:val="both"/>
        <w:rPr>
          <w:sz w:val="28"/>
        </w:rPr>
      </w:pPr>
      <w:r>
        <w:rPr>
          <w:sz w:val="28"/>
        </w:rPr>
        <w:t>Специальные объекты анализа: токсичные и радиоактивные вещества, токсины в 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продуктах,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взрывчатые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легковоспламеняющиеся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вещества, газы, космические объекты.</w:t>
      </w:r>
    </w:p>
    <w:p w14:paraId="355F73C7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spacing w:before="1"/>
        <w:ind w:right="333"/>
        <w:jc w:val="both"/>
        <w:rPr>
          <w:sz w:val="28"/>
        </w:rPr>
      </w:pPr>
      <w:r>
        <w:rPr>
          <w:sz w:val="28"/>
        </w:rPr>
        <w:t>Природные и синтетические органические вещества и элементоорганические соединения,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полимеры.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методы. Области </w:t>
      </w:r>
      <w:r>
        <w:rPr>
          <w:sz w:val="28"/>
        </w:rPr>
        <w:t>применения.</w:t>
      </w:r>
    </w:p>
    <w:p w14:paraId="29E956E3" w14:textId="77777777" w:rsidR="00167748" w:rsidRDefault="008F32D5">
      <w:pPr>
        <w:pStyle w:val="a4"/>
        <w:numPr>
          <w:ilvl w:val="0"/>
          <w:numId w:val="248"/>
        </w:numPr>
        <w:tabs>
          <w:tab w:val="left" w:pos="592"/>
        </w:tabs>
        <w:spacing w:line="321" w:lineRule="exact"/>
        <w:ind w:left="592" w:hanging="359"/>
        <w:jc w:val="both"/>
        <w:rPr>
          <w:sz w:val="28"/>
        </w:rPr>
      </w:pPr>
      <w:r>
        <w:rPr>
          <w:sz w:val="28"/>
        </w:rPr>
        <w:t>Биологические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объекты.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14:paraId="77B701C7" w14:textId="77777777" w:rsidR="00167748" w:rsidRDefault="008F32D5">
      <w:pPr>
        <w:pStyle w:val="a4"/>
        <w:numPr>
          <w:ilvl w:val="0"/>
          <w:numId w:val="248"/>
        </w:numPr>
        <w:tabs>
          <w:tab w:val="left" w:pos="593"/>
        </w:tabs>
        <w:spacing w:line="242" w:lineRule="auto"/>
        <w:ind w:right="333"/>
        <w:jc w:val="both"/>
        <w:rPr>
          <w:sz w:val="28"/>
        </w:rPr>
      </w:pPr>
      <w:r>
        <w:rPr>
          <w:sz w:val="28"/>
        </w:rPr>
        <w:t>Геологические объекты. Анализ силикатов, карбонатов, железных, никель- кобальтовых руд, полиметаллических руд.</w:t>
      </w:r>
    </w:p>
    <w:p w14:paraId="42CC1BCA" w14:textId="77777777" w:rsidR="00167748" w:rsidRDefault="008F32D5">
      <w:pPr>
        <w:spacing w:before="317" w:line="322" w:lineRule="exact"/>
        <w:ind w:left="799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Термодинамика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кинетика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реакций</w:t>
      </w:r>
    </w:p>
    <w:p w14:paraId="2B52EED3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ind w:right="338"/>
        <w:rPr>
          <w:sz w:val="28"/>
        </w:rPr>
      </w:pPr>
      <w:r>
        <w:rPr>
          <w:sz w:val="28"/>
        </w:rPr>
        <w:t>Понят</w:t>
      </w:r>
      <w:r>
        <w:rPr>
          <w:sz w:val="28"/>
        </w:rPr>
        <w:t>ие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микро-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макроскопических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системах.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Фаза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состояния.</w:t>
      </w:r>
    </w:p>
    <w:p w14:paraId="27A0D159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Обратимые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необратимые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-8"/>
          <w:sz w:val="28"/>
        </w:rPr>
        <w:t xml:space="preserve"> </w:t>
      </w:r>
      <w:r>
        <w:rPr>
          <w:sz w:val="28"/>
        </w:rPr>
        <w:t>Идеальные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растворы.</w:t>
      </w:r>
    </w:p>
    <w:p w14:paraId="5F8BFBC0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  <w:tab w:val="left" w:pos="3464"/>
          <w:tab w:val="left" w:pos="4737"/>
          <w:tab w:val="left" w:pos="6162"/>
          <w:tab w:val="left" w:pos="7500"/>
          <w:tab w:val="left" w:pos="7866"/>
          <w:tab w:val="left" w:pos="9446"/>
        </w:tabs>
        <w:spacing w:line="242" w:lineRule="auto"/>
        <w:ind w:right="339"/>
        <w:rPr>
          <w:sz w:val="28"/>
        </w:rPr>
      </w:pPr>
      <w:r>
        <w:rPr>
          <w:spacing w:val="-2"/>
          <w:sz w:val="28"/>
        </w:rPr>
        <w:t>Термодинамические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(внешняя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внутренняя</w:t>
      </w:r>
      <w:r>
        <w:rPr>
          <w:sz w:val="28"/>
        </w:rPr>
        <w:tab/>
      </w:r>
      <w:r>
        <w:rPr>
          <w:spacing w:val="-2"/>
          <w:sz w:val="28"/>
        </w:rPr>
        <w:t xml:space="preserve">энергии, </w:t>
      </w:r>
      <w:r>
        <w:rPr>
          <w:sz w:val="28"/>
        </w:rPr>
        <w:t xml:space="preserve">энтальпия, энтропия, энергия Гиббса) и факторы на них </w:t>
      </w:r>
      <w:r>
        <w:rPr>
          <w:sz w:val="28"/>
        </w:rPr>
        <w:t>влияющие.</w:t>
      </w:r>
    </w:p>
    <w:p w14:paraId="1845EC57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spacing w:line="317" w:lineRule="exact"/>
        <w:ind w:hanging="571"/>
        <w:rPr>
          <w:sz w:val="28"/>
        </w:rPr>
      </w:pPr>
      <w:r>
        <w:rPr>
          <w:sz w:val="28"/>
        </w:rPr>
        <w:t>Стандартное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термодинамические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функции.</w:t>
      </w:r>
    </w:p>
    <w:p w14:paraId="4D88752F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Термодинамические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нестандартного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состояния.</w:t>
      </w:r>
    </w:p>
    <w:p w14:paraId="07047308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ind w:right="343"/>
        <w:jc w:val="both"/>
        <w:rPr>
          <w:sz w:val="28"/>
        </w:rPr>
      </w:pPr>
      <w:r>
        <w:rPr>
          <w:sz w:val="28"/>
        </w:rPr>
        <w:t xml:space="preserve">Химическое равновесие. Закон действия масс. Константы равновесия (общие и </w:t>
      </w:r>
      <w:r>
        <w:rPr>
          <w:spacing w:val="-2"/>
          <w:sz w:val="28"/>
        </w:rPr>
        <w:t>ступенчатые).</w:t>
      </w:r>
    </w:p>
    <w:p w14:paraId="50BD9D0C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spacing w:line="242" w:lineRule="auto"/>
        <w:ind w:right="341"/>
        <w:jc w:val="both"/>
        <w:rPr>
          <w:sz w:val="28"/>
        </w:rPr>
      </w:pPr>
      <w:r>
        <w:rPr>
          <w:sz w:val="28"/>
        </w:rPr>
        <w:t xml:space="preserve">Скорость реакций в химическом анализе. </w:t>
      </w:r>
      <w:r>
        <w:rPr>
          <w:sz w:val="28"/>
        </w:rPr>
        <w:t>Быстрые и медленные реакции. Факторы, влияющие на скорость.</w:t>
      </w:r>
    </w:p>
    <w:p w14:paraId="153EB678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ind w:right="343"/>
        <w:jc w:val="both"/>
        <w:rPr>
          <w:sz w:val="28"/>
        </w:rPr>
      </w:pPr>
      <w:r>
        <w:rPr>
          <w:sz w:val="28"/>
        </w:rPr>
        <w:t xml:space="preserve">Катализаторы и ингибиторы. Механизмы реакций. Автокаталитические </w:t>
      </w:r>
      <w:r>
        <w:rPr>
          <w:spacing w:val="-2"/>
          <w:sz w:val="28"/>
        </w:rPr>
        <w:t>реакции.</w:t>
      </w:r>
    </w:p>
    <w:p w14:paraId="21EADCA8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ind w:right="341"/>
        <w:jc w:val="both"/>
        <w:rPr>
          <w:sz w:val="28"/>
        </w:rPr>
      </w:pPr>
      <w:r>
        <w:rPr>
          <w:sz w:val="28"/>
        </w:rPr>
        <w:t>Индуцированные и сопряженные реакции. Понятие об индукторе, акторе, акцепторе. Индукционный фактор.</w:t>
      </w:r>
    </w:p>
    <w:p w14:paraId="4A1FE250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ind w:right="341"/>
        <w:jc w:val="both"/>
        <w:rPr>
          <w:sz w:val="28"/>
        </w:rPr>
      </w:pPr>
      <w:r>
        <w:rPr>
          <w:sz w:val="28"/>
        </w:rPr>
        <w:t>Почему из всех термоди</w:t>
      </w:r>
      <w:r>
        <w:rPr>
          <w:sz w:val="28"/>
        </w:rPr>
        <w:t>намических потенциалов в аналитической химии наиболее важна энергия Гиббса? Какую величину в механических процессах можно соотнести с энергией Гиббса?</w:t>
      </w:r>
    </w:p>
    <w:p w14:paraId="4439E344" w14:textId="77777777" w:rsidR="00167748" w:rsidRDefault="008F32D5">
      <w:pPr>
        <w:pStyle w:val="a4"/>
        <w:numPr>
          <w:ilvl w:val="0"/>
          <w:numId w:val="247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S</w:t>
      </w:r>
      <w:r>
        <w:rPr>
          <w:sz w:val="28"/>
        </w:rPr>
        <w:t>º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</w:t>
      </w:r>
      <w:r>
        <w:rPr>
          <w:sz w:val="28"/>
        </w:rPr>
        <w:t>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T</w:t>
      </w:r>
      <w:r>
        <w:rPr>
          <w:sz w:val="28"/>
        </w:rPr>
        <w:t>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</w:t>
      </w:r>
      <w:r>
        <w:rPr>
          <w:spacing w:val="-2"/>
          <w:sz w:val="28"/>
        </w:rPr>
        <w:t xml:space="preserve"> нулю?</w:t>
      </w:r>
    </w:p>
    <w:p w14:paraId="7BD07720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ind w:right="343"/>
        <w:rPr>
          <w:sz w:val="28"/>
        </w:rPr>
      </w:pPr>
      <w:r>
        <w:rPr>
          <w:sz w:val="28"/>
        </w:rPr>
        <w:t>Почему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80"/>
          <w:sz w:val="28"/>
        </w:rPr>
        <w:t xml:space="preserve"> </w:t>
      </w:r>
      <w:r>
        <w:rPr>
          <w:sz w:val="28"/>
        </w:rPr>
        <w:t>неравновесны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необратимы?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такое квазиобратимый процесс?</w:t>
      </w:r>
    </w:p>
    <w:p w14:paraId="0776F526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ind w:right="343"/>
        <w:rPr>
          <w:sz w:val="28"/>
        </w:rPr>
      </w:pPr>
      <w:r>
        <w:rPr>
          <w:sz w:val="28"/>
        </w:rPr>
        <w:t>Связь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константы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константы</w:t>
      </w:r>
      <w:r>
        <w:rPr>
          <w:spacing w:val="40"/>
          <w:sz w:val="28"/>
        </w:rPr>
        <w:t xml:space="preserve"> </w:t>
      </w:r>
      <w:r>
        <w:rPr>
          <w:sz w:val="28"/>
        </w:rPr>
        <w:t>диссоциации.</w:t>
      </w:r>
      <w:r>
        <w:rPr>
          <w:spacing w:val="4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константы образования предпочтительнее?</w:t>
      </w:r>
    </w:p>
    <w:p w14:paraId="79A76348" w14:textId="77777777" w:rsidR="00167748" w:rsidRDefault="008F32D5">
      <w:pPr>
        <w:pStyle w:val="a4"/>
        <w:numPr>
          <w:ilvl w:val="0"/>
          <w:numId w:val="247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 xml:space="preserve">Приведите примеры применения в химическом анализе быстрых и медленных </w:t>
      </w:r>
      <w:r>
        <w:rPr>
          <w:spacing w:val="-2"/>
          <w:sz w:val="28"/>
        </w:rPr>
        <w:t>реакций.</w:t>
      </w:r>
    </w:p>
    <w:p w14:paraId="2598AF01" w14:textId="77777777" w:rsidR="00167748" w:rsidRDefault="00167748">
      <w:pPr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D7E77ED" w14:textId="77777777" w:rsidR="00167748" w:rsidRDefault="008F32D5">
      <w:pPr>
        <w:pStyle w:val="a4"/>
        <w:numPr>
          <w:ilvl w:val="0"/>
          <w:numId w:val="247"/>
        </w:numPr>
        <w:tabs>
          <w:tab w:val="left" w:pos="802"/>
          <w:tab w:val="left" w:pos="804"/>
        </w:tabs>
        <w:spacing w:before="66"/>
        <w:ind w:right="339"/>
        <w:jc w:val="both"/>
        <w:rPr>
          <w:sz w:val="28"/>
        </w:rPr>
      </w:pPr>
      <w:r>
        <w:rPr>
          <w:sz w:val="28"/>
        </w:rPr>
        <w:lastRenderedPageBreak/>
        <w:t xml:space="preserve">Какие </w:t>
      </w:r>
      <w:r>
        <w:rPr>
          <w:sz w:val="28"/>
        </w:rPr>
        <w:t>факторы можно менять, чтобы увеличить (или замедлить) скорость реакции, положенной в основу обнаружения или определения компонентов?</w:t>
      </w:r>
    </w:p>
    <w:p w14:paraId="27CBB2A4" w14:textId="77777777" w:rsidR="00167748" w:rsidRDefault="008F32D5">
      <w:pPr>
        <w:spacing w:before="322" w:line="322" w:lineRule="exact"/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химии</w:t>
      </w:r>
    </w:p>
    <w:p w14:paraId="4C90F4A6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5"/>
        <w:jc w:val="both"/>
        <w:rPr>
          <w:sz w:val="28"/>
        </w:rPr>
      </w:pPr>
      <w:r>
        <w:rPr>
          <w:sz w:val="28"/>
        </w:rPr>
        <w:t xml:space="preserve">Константы равновесия реакций. Состояние веществ в </w:t>
      </w:r>
      <w:r>
        <w:rPr>
          <w:sz w:val="28"/>
        </w:rPr>
        <w:t>идеальных и реальных системах. Сольватация, ионизация, диссоциация. Поведение электролитов и неэлектролитов в растворах.</w:t>
      </w:r>
    </w:p>
    <w:p w14:paraId="7006718C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1"/>
        <w:ind w:right="341"/>
        <w:jc w:val="both"/>
        <w:rPr>
          <w:sz w:val="28"/>
        </w:rPr>
      </w:pPr>
      <w:r>
        <w:rPr>
          <w:sz w:val="28"/>
        </w:rPr>
        <w:t>Факторы, влияющие на химическое равновесие (концентрации реагирующих веществ, природа растворителя, ионная сила раствора, температура).</w:t>
      </w:r>
    </w:p>
    <w:p w14:paraId="423F019E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Теория</w:t>
      </w:r>
      <w:r>
        <w:rPr>
          <w:spacing w:val="-9"/>
          <w:sz w:val="28"/>
        </w:rPr>
        <w:t xml:space="preserve"> </w:t>
      </w:r>
      <w:r>
        <w:rPr>
          <w:sz w:val="28"/>
        </w:rPr>
        <w:t>Дебая-Хюккеля.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активности.</w:t>
      </w:r>
    </w:p>
    <w:p w14:paraId="062DEAAF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2"/>
        <w:jc w:val="both"/>
        <w:rPr>
          <w:sz w:val="28"/>
        </w:rPr>
      </w:pPr>
      <w:r>
        <w:rPr>
          <w:sz w:val="28"/>
        </w:rPr>
        <w:t xml:space="preserve">Конкурирующие реакции, коэффициент конкурирующей реакции (мольная </w:t>
      </w:r>
      <w:r>
        <w:rPr>
          <w:spacing w:val="-2"/>
          <w:sz w:val="28"/>
        </w:rPr>
        <w:t>доля).</w:t>
      </w:r>
    </w:p>
    <w:p w14:paraId="2A90FEB6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line="242" w:lineRule="auto"/>
        <w:ind w:right="345"/>
        <w:jc w:val="both"/>
        <w:rPr>
          <w:sz w:val="28"/>
        </w:rPr>
      </w:pPr>
      <w:r>
        <w:rPr>
          <w:sz w:val="28"/>
        </w:rPr>
        <w:t xml:space="preserve">Константы равновесия (термодинамическая, концентрационная, условная), их </w:t>
      </w:r>
      <w:r>
        <w:rPr>
          <w:spacing w:val="-2"/>
          <w:sz w:val="28"/>
        </w:rPr>
        <w:t>взаимосвязь.</w:t>
      </w:r>
    </w:p>
    <w:p w14:paraId="17885C5E" w14:textId="77777777" w:rsidR="00167748" w:rsidRDefault="008F32D5">
      <w:pPr>
        <w:spacing w:before="316" w:line="322" w:lineRule="exact"/>
        <w:ind w:left="799"/>
        <w:rPr>
          <w:i/>
          <w:sz w:val="28"/>
        </w:rPr>
      </w:pPr>
      <w:r>
        <w:rPr>
          <w:i/>
          <w:sz w:val="28"/>
        </w:rPr>
        <w:t>Кислотно-основные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реакции</w:t>
      </w:r>
    </w:p>
    <w:p w14:paraId="654C4A3A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653"/>
          <w:tab w:val="left" w:pos="3687"/>
          <w:tab w:val="left" w:pos="6259"/>
          <w:tab w:val="left" w:pos="8139"/>
          <w:tab w:val="left" w:pos="8638"/>
          <w:tab w:val="left" w:pos="10317"/>
        </w:tabs>
        <w:ind w:right="336"/>
        <w:rPr>
          <w:sz w:val="28"/>
        </w:rPr>
      </w:pPr>
      <w:r>
        <w:rPr>
          <w:spacing w:val="-2"/>
          <w:sz w:val="28"/>
        </w:rPr>
        <w:t>Современны</w:t>
      </w:r>
      <w:r>
        <w:rPr>
          <w:spacing w:val="-2"/>
          <w:sz w:val="28"/>
        </w:rPr>
        <w:t>е</w:t>
      </w:r>
      <w:r>
        <w:rPr>
          <w:sz w:val="28"/>
        </w:rPr>
        <w:tab/>
      </w:r>
      <w:r>
        <w:rPr>
          <w:spacing w:val="-2"/>
          <w:sz w:val="28"/>
        </w:rPr>
        <w:t>теории</w:t>
      </w:r>
      <w:r>
        <w:rPr>
          <w:sz w:val="28"/>
        </w:rPr>
        <w:tab/>
      </w:r>
      <w:r>
        <w:rPr>
          <w:spacing w:val="-2"/>
          <w:sz w:val="28"/>
        </w:rPr>
        <w:t>кислотно-основных</w:t>
      </w:r>
      <w:r>
        <w:rPr>
          <w:sz w:val="28"/>
        </w:rPr>
        <w:tab/>
      </w:r>
      <w:r>
        <w:rPr>
          <w:spacing w:val="-2"/>
          <w:sz w:val="28"/>
        </w:rPr>
        <w:t>превращений,</w:t>
      </w:r>
      <w:r>
        <w:rPr>
          <w:sz w:val="28"/>
        </w:rPr>
        <w:tab/>
      </w:r>
      <w:r>
        <w:rPr>
          <w:spacing w:val="-6"/>
          <w:sz w:val="28"/>
        </w:rPr>
        <w:t>их</w:t>
      </w:r>
      <w:r>
        <w:rPr>
          <w:sz w:val="28"/>
        </w:rPr>
        <w:tab/>
      </w:r>
      <w:r>
        <w:rPr>
          <w:spacing w:val="-2"/>
          <w:sz w:val="28"/>
        </w:rPr>
        <w:t>достоинства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недостатки.</w:t>
      </w:r>
    </w:p>
    <w:p w14:paraId="3AC8893C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32"/>
        <w:rPr>
          <w:sz w:val="28"/>
        </w:rPr>
      </w:pPr>
      <w:r>
        <w:rPr>
          <w:sz w:val="28"/>
        </w:rPr>
        <w:t>Протолитическая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40"/>
          <w:sz w:val="28"/>
        </w:rPr>
        <w:t xml:space="preserve"> </w:t>
      </w:r>
      <w:r>
        <w:rPr>
          <w:sz w:val="28"/>
        </w:rPr>
        <w:t>Бренстеда-Лоури.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0"/>
          <w:sz w:val="28"/>
        </w:rPr>
        <w:t xml:space="preserve"> </w:t>
      </w:r>
      <w:r>
        <w:rPr>
          <w:sz w:val="28"/>
        </w:rPr>
        <w:t>кислота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сопряженное основание – растворитель. Константы кислотности и основности.</w:t>
      </w:r>
    </w:p>
    <w:p w14:paraId="3A45876F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34"/>
        <w:rPr>
          <w:sz w:val="28"/>
        </w:rPr>
      </w:pPr>
      <w:r>
        <w:rPr>
          <w:sz w:val="28"/>
        </w:rPr>
        <w:t>Кислотные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80"/>
          <w:sz w:val="28"/>
        </w:rPr>
        <w:t xml:space="preserve"> </w:t>
      </w:r>
      <w:r>
        <w:rPr>
          <w:sz w:val="28"/>
        </w:rPr>
        <w:t>растворителей.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Константа</w:t>
      </w:r>
      <w:r>
        <w:rPr>
          <w:spacing w:val="80"/>
          <w:sz w:val="28"/>
        </w:rPr>
        <w:t xml:space="preserve"> </w:t>
      </w:r>
      <w:r>
        <w:rPr>
          <w:sz w:val="28"/>
        </w:rPr>
        <w:t>автопротолиза. Влияние природы растворителя на силу кислот и оснований.</w:t>
      </w:r>
    </w:p>
    <w:p w14:paraId="18696F7D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Кислотно-основное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многокомпонентных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системах.</w:t>
      </w:r>
    </w:p>
    <w:p w14:paraId="1FE6D0CD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Буферные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Буферная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емкость.</w:t>
      </w:r>
    </w:p>
    <w:p w14:paraId="74E4F966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Кислотно-основное</w:t>
      </w:r>
      <w:r>
        <w:rPr>
          <w:spacing w:val="-13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неводных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средах.</w:t>
      </w:r>
    </w:p>
    <w:p w14:paraId="0F40AF5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37"/>
        <w:rPr>
          <w:sz w:val="28"/>
        </w:rPr>
      </w:pPr>
      <w:r>
        <w:rPr>
          <w:sz w:val="28"/>
        </w:rPr>
        <w:t>Р</w:t>
      </w:r>
      <w:r>
        <w:rPr>
          <w:sz w:val="28"/>
        </w:rPr>
        <w:t>асчет</w:t>
      </w:r>
      <w:r>
        <w:rPr>
          <w:spacing w:val="-4"/>
          <w:sz w:val="28"/>
        </w:rPr>
        <w:t xml:space="preserve"> </w:t>
      </w:r>
      <w:r>
        <w:rPr>
          <w:sz w:val="28"/>
        </w:rPr>
        <w:t>рН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смесей</w:t>
      </w:r>
      <w:r>
        <w:rPr>
          <w:spacing w:val="-3"/>
          <w:sz w:val="28"/>
        </w:rPr>
        <w:t xml:space="preserve"> </w:t>
      </w:r>
      <w:r>
        <w:rPr>
          <w:sz w:val="28"/>
        </w:rPr>
        <w:t>кислот и оснований.</w:t>
      </w:r>
    </w:p>
    <w:p w14:paraId="3F93B562" w14:textId="77777777" w:rsidR="00167748" w:rsidRDefault="008F32D5">
      <w:pPr>
        <w:spacing w:before="311" w:line="322" w:lineRule="exact"/>
        <w:ind w:left="799"/>
        <w:jc w:val="both"/>
        <w:rPr>
          <w:i/>
          <w:sz w:val="28"/>
        </w:rPr>
      </w:pPr>
      <w:r>
        <w:rPr>
          <w:i/>
          <w:sz w:val="28"/>
        </w:rPr>
        <w:t>Реакции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комплексообразования</w:t>
      </w:r>
    </w:p>
    <w:p w14:paraId="20A25874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1"/>
        <w:jc w:val="both"/>
        <w:rPr>
          <w:sz w:val="28"/>
        </w:rPr>
      </w:pPr>
      <w:r>
        <w:rPr>
          <w:sz w:val="28"/>
        </w:rPr>
        <w:t xml:space="preserve">Комплексное соединение и его основные признаки. Комплексообразователь, </w:t>
      </w:r>
      <w:r>
        <w:rPr>
          <w:spacing w:val="-2"/>
          <w:sz w:val="28"/>
        </w:rPr>
        <w:t>лиганд.</w:t>
      </w:r>
    </w:p>
    <w:p w14:paraId="0F282A8B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4"/>
        <w:jc w:val="both"/>
        <w:rPr>
          <w:sz w:val="28"/>
        </w:rPr>
      </w:pPr>
      <w:r>
        <w:rPr>
          <w:sz w:val="28"/>
        </w:rPr>
        <w:t xml:space="preserve">Классификации комплексных соединений. Приведите примеры координационно-насыщенных и координационно-ненасыщенных комплексных </w:t>
      </w:r>
      <w:r>
        <w:rPr>
          <w:spacing w:val="-2"/>
          <w:sz w:val="28"/>
        </w:rPr>
        <w:t>соединений.</w:t>
      </w:r>
    </w:p>
    <w:p w14:paraId="12F4C627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Координационное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определяющие.</w:t>
      </w:r>
    </w:p>
    <w:p w14:paraId="53628DB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лигандное</w:t>
      </w:r>
      <w:r>
        <w:rPr>
          <w:spacing w:val="-9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(функция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образования).</w:t>
      </w:r>
    </w:p>
    <w:p w14:paraId="06E3DDF5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Различие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внешнесферных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комплексов.</w:t>
      </w:r>
    </w:p>
    <w:p w14:paraId="6EC6BB1F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Однородно-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разнолигандные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комплексы.</w:t>
      </w:r>
    </w:p>
    <w:p w14:paraId="59057A2A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036"/>
          <w:tab w:val="left" w:pos="3748"/>
          <w:tab w:val="left" w:pos="7495"/>
          <w:tab w:val="left" w:pos="8382"/>
          <w:tab w:val="left" w:pos="8859"/>
        </w:tabs>
        <w:spacing w:line="242" w:lineRule="auto"/>
        <w:ind w:right="344"/>
        <w:rPr>
          <w:sz w:val="28"/>
        </w:rPr>
      </w:pP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2"/>
          <w:sz w:val="28"/>
        </w:rPr>
        <w:t>электронной</w:t>
      </w:r>
      <w:r>
        <w:rPr>
          <w:sz w:val="28"/>
        </w:rPr>
        <w:tab/>
        <w:t>конфигурации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центрального</w:t>
      </w:r>
      <w:r>
        <w:rPr>
          <w:sz w:val="28"/>
        </w:rPr>
        <w:tab/>
      </w:r>
      <w:r>
        <w:rPr>
          <w:spacing w:val="-2"/>
          <w:sz w:val="28"/>
        </w:rPr>
        <w:t>атома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стереохимию </w:t>
      </w:r>
      <w:r>
        <w:rPr>
          <w:sz w:val="28"/>
        </w:rPr>
        <w:t>комплексного соединения.</w:t>
      </w:r>
    </w:p>
    <w:p w14:paraId="422C784C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39"/>
        <w:rPr>
          <w:sz w:val="28"/>
        </w:rPr>
      </w:pPr>
      <w:r>
        <w:rPr>
          <w:sz w:val="28"/>
        </w:rPr>
        <w:t>Какой из геометрических изомеров диметилглиоксима и почему используют в качестве реагента для опред</w:t>
      </w:r>
      <w:r>
        <w:rPr>
          <w:sz w:val="28"/>
        </w:rPr>
        <w:t>еления никеля?</w:t>
      </w:r>
    </w:p>
    <w:p w14:paraId="3F0FC9AF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34"/>
        <w:rPr>
          <w:sz w:val="28"/>
        </w:rPr>
      </w:pPr>
      <w:r>
        <w:rPr>
          <w:sz w:val="28"/>
        </w:rPr>
        <w:t>Факторы,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реакционную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реагента. Приведите примеры.</w:t>
      </w:r>
    </w:p>
    <w:p w14:paraId="5BB922C1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Внутрикомплексное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соединение.</w:t>
      </w:r>
      <w:r>
        <w:rPr>
          <w:spacing w:val="-11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68771A55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Хелат,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внутрикомплексного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40"/>
          <w:sz w:val="28"/>
        </w:rPr>
        <w:t xml:space="preserve"> </w:t>
      </w:r>
      <w:r>
        <w:rPr>
          <w:sz w:val="28"/>
        </w:rPr>
        <w:t>Хелатный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факторы на него влияющие. </w:t>
      </w:r>
      <w:r>
        <w:rPr>
          <w:sz w:val="28"/>
        </w:rPr>
        <w:t>Примеры.</w:t>
      </w:r>
    </w:p>
    <w:p w14:paraId="3C3A0F03" w14:textId="77777777" w:rsidR="00167748" w:rsidRDefault="00167748">
      <w:pPr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A5EC1A8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66"/>
        <w:ind w:right="333"/>
        <w:jc w:val="both"/>
        <w:rPr>
          <w:sz w:val="28"/>
        </w:rPr>
      </w:pPr>
      <w:r>
        <w:rPr>
          <w:sz w:val="28"/>
        </w:rPr>
        <w:lastRenderedPageBreak/>
        <w:t>Правило циклов Чугаева. Органические реагенты, образующие хелаты с четырех-, пяти- и шестичленными циклами.</w:t>
      </w:r>
    </w:p>
    <w:p w14:paraId="4037FC29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8"/>
        <w:jc w:val="both"/>
        <w:rPr>
          <w:sz w:val="28"/>
        </w:rPr>
      </w:pPr>
      <w:r>
        <w:rPr>
          <w:sz w:val="28"/>
        </w:rPr>
        <w:t xml:space="preserve">Принцип жестких и мягких оснований Пирсона. Свойства ионов металлов, относящихся к жестким и мягким кислотам. Примеры </w:t>
      </w:r>
      <w:r>
        <w:rPr>
          <w:sz w:val="28"/>
        </w:rPr>
        <w:t>металлов, преимущественно реагирующих с О-, N- и S-содержащими лигандами.</w:t>
      </w:r>
    </w:p>
    <w:p w14:paraId="3ED1783A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лигандов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«жесткости»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«мягкости».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04FE1FEB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1727"/>
          <w:tab w:val="left" w:pos="3704"/>
          <w:tab w:val="left" w:pos="5678"/>
          <w:tab w:val="left" w:pos="6942"/>
          <w:tab w:val="left" w:pos="7304"/>
          <w:tab w:val="left" w:pos="7918"/>
        </w:tabs>
        <w:spacing w:before="2"/>
        <w:ind w:right="332"/>
        <w:rPr>
          <w:sz w:val="28"/>
        </w:rPr>
      </w:pPr>
      <w:r>
        <w:rPr>
          <w:spacing w:val="-2"/>
          <w:sz w:val="28"/>
        </w:rPr>
        <w:t>Связь</w:t>
      </w:r>
      <w:r>
        <w:rPr>
          <w:sz w:val="28"/>
        </w:rPr>
        <w:tab/>
      </w:r>
      <w:r>
        <w:rPr>
          <w:spacing w:val="-2"/>
          <w:sz w:val="28"/>
        </w:rPr>
        <w:t>селективности</w:t>
      </w:r>
      <w:r>
        <w:rPr>
          <w:sz w:val="28"/>
        </w:rPr>
        <w:tab/>
      </w:r>
      <w:r>
        <w:rPr>
          <w:spacing w:val="-2"/>
          <w:sz w:val="28"/>
        </w:rPr>
        <w:t>органического</w:t>
      </w:r>
      <w:r>
        <w:rPr>
          <w:sz w:val="28"/>
        </w:rPr>
        <w:tab/>
      </w:r>
      <w:r>
        <w:rPr>
          <w:spacing w:val="-2"/>
          <w:sz w:val="28"/>
        </w:rPr>
        <w:t>реагента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>кислотно-основными свойствами.</w:t>
      </w:r>
    </w:p>
    <w:p w14:paraId="241B1B7E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 xml:space="preserve">Влияние введения гидрофильных </w:t>
      </w:r>
      <w:r>
        <w:rPr>
          <w:sz w:val="28"/>
        </w:rPr>
        <w:t>групп в молекулу органического реагента на растворимость комплексов. Примеры комплексов, растворимых в воде.</w:t>
      </w:r>
    </w:p>
    <w:p w14:paraId="3EFA6F30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588"/>
          <w:tab w:val="left" w:pos="3830"/>
          <w:tab w:val="left" w:pos="5514"/>
          <w:tab w:val="left" w:pos="6744"/>
          <w:tab w:val="left" w:pos="7898"/>
          <w:tab w:val="left" w:pos="8884"/>
        </w:tabs>
        <w:ind w:right="340"/>
        <w:rPr>
          <w:sz w:val="28"/>
        </w:rPr>
      </w:pPr>
      <w:r>
        <w:rPr>
          <w:spacing w:val="-2"/>
          <w:sz w:val="28"/>
        </w:rPr>
        <w:t>Дентатность.</w:t>
      </w:r>
      <w:r>
        <w:rPr>
          <w:sz w:val="28"/>
        </w:rPr>
        <w:tab/>
      </w: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2"/>
          <w:sz w:val="28"/>
        </w:rPr>
        <w:t>дентатности</w:t>
      </w:r>
      <w:r>
        <w:rPr>
          <w:sz w:val="28"/>
        </w:rPr>
        <w:tab/>
      </w:r>
      <w:r>
        <w:rPr>
          <w:spacing w:val="-2"/>
          <w:sz w:val="28"/>
        </w:rPr>
        <w:t>лиганда,</w:t>
      </w:r>
      <w:r>
        <w:rPr>
          <w:sz w:val="28"/>
        </w:rPr>
        <w:tab/>
      </w:r>
      <w:r>
        <w:rPr>
          <w:spacing w:val="-2"/>
          <w:sz w:val="28"/>
        </w:rPr>
        <w:t>размера</w:t>
      </w:r>
      <w:r>
        <w:rPr>
          <w:sz w:val="28"/>
        </w:rPr>
        <w:tab/>
      </w:r>
      <w:r>
        <w:rPr>
          <w:spacing w:val="-2"/>
          <w:sz w:val="28"/>
        </w:rPr>
        <w:t>цикла,</w:t>
      </w:r>
      <w:r>
        <w:rPr>
          <w:sz w:val="28"/>
        </w:rPr>
        <w:tab/>
      </w:r>
      <w:r>
        <w:rPr>
          <w:spacing w:val="-2"/>
          <w:sz w:val="28"/>
        </w:rPr>
        <w:t xml:space="preserve">стерического </w:t>
      </w:r>
      <w:r>
        <w:rPr>
          <w:sz w:val="28"/>
        </w:rPr>
        <w:t>фактора на устойчивость комплекса.</w:t>
      </w:r>
    </w:p>
    <w:p w14:paraId="28886A0B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38"/>
        <w:rPr>
          <w:sz w:val="28"/>
        </w:rPr>
      </w:pPr>
      <w:r>
        <w:rPr>
          <w:sz w:val="28"/>
        </w:rPr>
        <w:t>Ступенчатые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общие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константы</w:t>
      </w:r>
      <w:r>
        <w:rPr>
          <w:spacing w:val="80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соединения. Ппримеры. Факторы, влияющие на устойчивость комплексов.</w:t>
      </w:r>
    </w:p>
    <w:p w14:paraId="1458E72A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497"/>
          <w:tab w:val="left" w:pos="3863"/>
          <w:tab w:val="left" w:pos="5766"/>
          <w:tab w:val="left" w:pos="7216"/>
          <w:tab w:val="left" w:pos="9230"/>
          <w:tab w:val="left" w:pos="9899"/>
        </w:tabs>
        <w:ind w:right="338"/>
        <w:rPr>
          <w:sz w:val="28"/>
        </w:rPr>
      </w:pPr>
      <w:r>
        <w:rPr>
          <w:spacing w:val="-2"/>
          <w:sz w:val="28"/>
        </w:rPr>
        <w:t>Изменение</w:t>
      </w:r>
      <w:r>
        <w:rPr>
          <w:sz w:val="28"/>
        </w:rPr>
        <w:tab/>
      </w:r>
      <w:r>
        <w:rPr>
          <w:spacing w:val="-2"/>
          <w:sz w:val="28"/>
        </w:rPr>
        <w:t>величин</w:t>
      </w:r>
      <w:r>
        <w:rPr>
          <w:sz w:val="28"/>
        </w:rPr>
        <w:tab/>
      </w:r>
      <w:r>
        <w:rPr>
          <w:spacing w:val="-2"/>
          <w:sz w:val="28"/>
        </w:rPr>
        <w:t>ступенчатых</w:t>
      </w:r>
      <w:r>
        <w:rPr>
          <w:sz w:val="28"/>
        </w:rPr>
        <w:tab/>
      </w:r>
      <w:r>
        <w:rPr>
          <w:spacing w:val="-2"/>
          <w:sz w:val="28"/>
        </w:rPr>
        <w:t>констант</w:t>
      </w:r>
      <w:r>
        <w:rPr>
          <w:sz w:val="28"/>
        </w:rPr>
        <w:tab/>
      </w:r>
      <w:r>
        <w:rPr>
          <w:spacing w:val="-2"/>
          <w:sz w:val="28"/>
        </w:rPr>
        <w:t>устойчивости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мере </w:t>
      </w:r>
      <w:r>
        <w:rPr>
          <w:sz w:val="28"/>
        </w:rPr>
        <w:t>присоединения лигандов. Случаи наблюдения аномальной зависимости.</w:t>
      </w:r>
    </w:p>
    <w:p w14:paraId="31A8EE75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1"/>
        <w:rPr>
          <w:sz w:val="28"/>
        </w:rPr>
      </w:pPr>
      <w:r>
        <w:rPr>
          <w:sz w:val="28"/>
        </w:rPr>
        <w:t>Кинетическая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соединений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0"/>
          <w:sz w:val="28"/>
        </w:rPr>
        <w:t xml:space="preserve"> </w:t>
      </w:r>
      <w:r>
        <w:rPr>
          <w:sz w:val="28"/>
        </w:rPr>
        <w:t>лабильных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 инертных комплексных соединений.</w:t>
      </w:r>
    </w:p>
    <w:p w14:paraId="38D0BAD2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Влияние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комплексообразования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электродного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потенциала.</w:t>
      </w:r>
    </w:p>
    <w:p w14:paraId="3A9BEC98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Стабилизация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неустойчивыми</w:t>
      </w:r>
      <w:r>
        <w:rPr>
          <w:spacing w:val="40"/>
          <w:sz w:val="28"/>
        </w:rPr>
        <w:t xml:space="preserve"> </w:t>
      </w:r>
      <w:r>
        <w:rPr>
          <w:sz w:val="28"/>
        </w:rPr>
        <w:t>степенями</w:t>
      </w:r>
      <w:r>
        <w:rPr>
          <w:spacing w:val="40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элемента.</w:t>
      </w:r>
      <w:r>
        <w:rPr>
          <w:spacing w:val="40"/>
          <w:sz w:val="28"/>
        </w:rPr>
        <w:t xml:space="preserve"> </w:t>
      </w:r>
      <w:r>
        <w:rPr>
          <w:sz w:val="28"/>
        </w:rPr>
        <w:t>Покажите это на примере кобальта(III) и меди(I).</w:t>
      </w:r>
    </w:p>
    <w:p w14:paraId="0AD0690D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39"/>
        <w:rPr>
          <w:sz w:val="28"/>
        </w:rPr>
      </w:pPr>
      <w:r>
        <w:rPr>
          <w:sz w:val="28"/>
        </w:rPr>
        <w:t>Чем опре</w:t>
      </w:r>
      <w:r>
        <w:rPr>
          <w:sz w:val="28"/>
        </w:rPr>
        <w:t xml:space="preserve">деляется окраска комплексов переходных металлов с неокрашенными </w:t>
      </w:r>
      <w:r>
        <w:rPr>
          <w:spacing w:val="-2"/>
          <w:sz w:val="28"/>
        </w:rPr>
        <w:t>лигандами?</w:t>
      </w:r>
    </w:p>
    <w:p w14:paraId="785AC56D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37"/>
        <w:rPr>
          <w:sz w:val="28"/>
        </w:rPr>
      </w:pPr>
      <w:r>
        <w:rPr>
          <w:sz w:val="28"/>
        </w:rPr>
        <w:t>Отличие</w:t>
      </w:r>
      <w:r>
        <w:rPr>
          <w:spacing w:val="80"/>
          <w:sz w:val="28"/>
        </w:rPr>
        <w:t xml:space="preserve"> </w:t>
      </w:r>
      <w:r>
        <w:rPr>
          <w:sz w:val="28"/>
        </w:rPr>
        <w:t>гомо-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гетерополиядерных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комплексов.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использования гетерополиядерных комплексов в анализе.</w:t>
      </w:r>
    </w:p>
    <w:p w14:paraId="4D54DF28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6"/>
        <w:jc w:val="both"/>
        <w:rPr>
          <w:sz w:val="28"/>
        </w:rPr>
      </w:pPr>
      <w:r>
        <w:rPr>
          <w:sz w:val="28"/>
        </w:rPr>
        <w:t>Отличительные признаки однородно- и</w:t>
      </w:r>
      <w:r>
        <w:rPr>
          <w:spacing w:val="-2"/>
          <w:sz w:val="28"/>
        </w:rPr>
        <w:t xml:space="preserve"> </w:t>
      </w:r>
      <w:r>
        <w:rPr>
          <w:sz w:val="28"/>
        </w:rPr>
        <w:t>смешаннолигандных комплексов.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Какие </w:t>
      </w:r>
      <w:r>
        <w:rPr>
          <w:sz w:val="28"/>
        </w:rPr>
        <w:t>преимущества имеют смешаннолигандные комплексы по сравнению с однороднолигандными? Перечислите факторы, определяющие устойчивость смешаннолигандных комплексов. Приведите примеры.</w:t>
      </w:r>
    </w:p>
    <w:p w14:paraId="4C01E569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8"/>
        <w:jc w:val="both"/>
        <w:rPr>
          <w:sz w:val="28"/>
        </w:rPr>
      </w:pPr>
      <w:r>
        <w:rPr>
          <w:sz w:val="28"/>
        </w:rPr>
        <w:t>Реагенты, образующие комплексы, используемые в аналитической химии.</w:t>
      </w:r>
      <w:r>
        <w:rPr>
          <w:spacing w:val="40"/>
          <w:sz w:val="28"/>
        </w:rPr>
        <w:t xml:space="preserve"> </w:t>
      </w:r>
      <w:r>
        <w:rPr>
          <w:sz w:val="28"/>
        </w:rPr>
        <w:t>Какие сво</w:t>
      </w:r>
      <w:r>
        <w:rPr>
          <w:sz w:val="28"/>
        </w:rPr>
        <w:t>йства комплексных соединений имеют наиболее важное значение для обнаружения и разделения ионов?</w:t>
      </w:r>
    </w:p>
    <w:p w14:paraId="7FCACBDA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Приведите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внешнесферных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комплексов.</w:t>
      </w:r>
    </w:p>
    <w:p w14:paraId="21FB5AD1" w14:textId="77777777" w:rsidR="00167748" w:rsidRDefault="008F32D5">
      <w:pPr>
        <w:spacing w:before="316"/>
        <w:ind w:left="799"/>
        <w:jc w:val="both"/>
        <w:rPr>
          <w:i/>
          <w:sz w:val="28"/>
        </w:rPr>
      </w:pPr>
      <w:r>
        <w:rPr>
          <w:i/>
          <w:spacing w:val="-2"/>
          <w:sz w:val="28"/>
        </w:rPr>
        <w:t>Окислительно-восстановительные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реакции</w:t>
      </w:r>
    </w:p>
    <w:p w14:paraId="42D7B7B4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0"/>
        <w:jc w:val="both"/>
        <w:rPr>
          <w:sz w:val="28"/>
        </w:rPr>
      </w:pPr>
      <w:r>
        <w:rPr>
          <w:sz w:val="28"/>
        </w:rPr>
        <w:t>Окислительно-восстановительная реакция, ее отличи</w:t>
      </w:r>
      <w:r>
        <w:rPr>
          <w:sz w:val="28"/>
        </w:rPr>
        <w:t xml:space="preserve">тельная особенность. Запишите полное уравнение реакции и две полуреакции, укажите окислитель и </w:t>
      </w:r>
      <w:r>
        <w:rPr>
          <w:spacing w:val="-2"/>
          <w:sz w:val="28"/>
        </w:rPr>
        <w:t>восстановитель.</w:t>
      </w:r>
    </w:p>
    <w:p w14:paraId="68AF3B92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line="242" w:lineRule="auto"/>
        <w:ind w:right="339"/>
        <w:jc w:val="both"/>
        <w:rPr>
          <w:sz w:val="28"/>
        </w:rPr>
      </w:pPr>
      <w:r>
        <w:rPr>
          <w:sz w:val="28"/>
        </w:rPr>
        <w:t>Сопряженная редокс-пара. Запишите уравнение реакции, укажите восстановитель и окислитель.</w:t>
      </w:r>
    </w:p>
    <w:p w14:paraId="258D3F4F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>Редокс-амфотерные вещества. Приведите примеры и запишит</w:t>
      </w:r>
      <w:r>
        <w:rPr>
          <w:sz w:val="28"/>
        </w:rPr>
        <w:t>е соответствующие уравнения.</w:t>
      </w:r>
    </w:p>
    <w:p w14:paraId="36C2896C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3"/>
        <w:jc w:val="both"/>
        <w:rPr>
          <w:sz w:val="28"/>
        </w:rPr>
      </w:pPr>
      <w:r>
        <w:rPr>
          <w:sz w:val="28"/>
        </w:rPr>
        <w:t xml:space="preserve">Элетрохимическая ячейка. Изобразите ее принципиальную схему и объясните основные режимы работы (гальванический элемент и электрорлитическая </w:t>
      </w:r>
      <w:r>
        <w:rPr>
          <w:spacing w:val="-2"/>
          <w:sz w:val="28"/>
        </w:rPr>
        <w:t>ячейка).</w:t>
      </w:r>
    </w:p>
    <w:p w14:paraId="601ED843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>Механизмы окислительно-восстановительных реакций (внутренний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внешний).</w:t>
      </w:r>
    </w:p>
    <w:p w14:paraId="1A5B6EFD" w14:textId="77777777" w:rsidR="00167748" w:rsidRDefault="00167748">
      <w:pPr>
        <w:jc w:val="both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0BDA1EC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66"/>
        <w:ind w:right="342"/>
        <w:jc w:val="both"/>
        <w:rPr>
          <w:sz w:val="28"/>
        </w:rPr>
      </w:pPr>
      <w:r>
        <w:rPr>
          <w:sz w:val="28"/>
        </w:rPr>
        <w:lastRenderedPageBreak/>
        <w:t>Электродный потенциал. Знак электродного потенциала в соответствии с рекомендациями ИЮПАК. Примеры.</w:t>
      </w:r>
    </w:p>
    <w:p w14:paraId="45F9B58C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9"/>
        <w:jc w:val="both"/>
        <w:rPr>
          <w:sz w:val="28"/>
        </w:rPr>
      </w:pPr>
      <w:r>
        <w:rPr>
          <w:sz w:val="28"/>
        </w:rPr>
        <w:t xml:space="preserve">Стандартный, равновесный и формальный электродные потенциалы. Примеры. Влияние ионной силы на величину электродного потенциала. </w:t>
      </w:r>
      <w:r>
        <w:rPr>
          <w:sz w:val="28"/>
        </w:rPr>
        <w:t>Покажите, как связаны все потенциалы между собой.</w:t>
      </w:r>
    </w:p>
    <w:p w14:paraId="17B69B65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line="242" w:lineRule="auto"/>
        <w:ind w:right="330"/>
        <w:jc w:val="both"/>
        <w:rPr>
          <w:sz w:val="28"/>
        </w:rPr>
      </w:pPr>
      <w:r>
        <w:rPr>
          <w:sz w:val="28"/>
        </w:rPr>
        <w:t>От чего зависит равновесный электродный потенциал окислительно- восстановительной реакции? Приведите примеры.</w:t>
      </w:r>
    </w:p>
    <w:p w14:paraId="53743BDF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17" w:lineRule="exact"/>
        <w:ind w:left="803" w:hanging="570"/>
        <w:jc w:val="both"/>
        <w:rPr>
          <w:sz w:val="28"/>
        </w:rPr>
      </w:pPr>
      <w:r>
        <w:rPr>
          <w:sz w:val="28"/>
        </w:rPr>
        <w:t>Обратимая</w:t>
      </w:r>
      <w:r>
        <w:rPr>
          <w:spacing w:val="-11"/>
          <w:sz w:val="28"/>
        </w:rPr>
        <w:t xml:space="preserve"> </w:t>
      </w:r>
      <w:r>
        <w:rPr>
          <w:sz w:val="28"/>
        </w:rPr>
        <w:t>окислительно-восстановительная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2D29AD1C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8"/>
          <w:sz w:val="28"/>
        </w:rPr>
        <w:t xml:space="preserve"> </w:t>
      </w:r>
      <w:r>
        <w:rPr>
          <w:sz w:val="28"/>
        </w:rPr>
        <w:t>гальванического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32E2CF82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2"/>
        <w:jc w:val="both"/>
        <w:rPr>
          <w:sz w:val="28"/>
        </w:rPr>
      </w:pPr>
      <w:r>
        <w:rPr>
          <w:sz w:val="28"/>
        </w:rPr>
        <w:t>Уравнение Нернста. Поясните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входящих в него величин, укажите их размерности.</w:t>
      </w:r>
    </w:p>
    <w:p w14:paraId="423F7AE1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>Индикаторный электрод и электрод сравнения. Свойства каждого из них. Приведите примеры для каждого случая и запишите уравнения полуреакций, которы</w:t>
      </w:r>
      <w:r>
        <w:rPr>
          <w:sz w:val="28"/>
        </w:rPr>
        <w:t>е на них протекают.</w:t>
      </w:r>
    </w:p>
    <w:p w14:paraId="1859DC9D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8"/>
        <w:jc w:val="both"/>
        <w:rPr>
          <w:sz w:val="28"/>
        </w:rPr>
      </w:pPr>
      <w:r>
        <w:rPr>
          <w:sz w:val="28"/>
        </w:rPr>
        <w:t>Стандартный водородный электрод (конструкция, свойства, области применения). Относительный электродный потенциал. Примеры.</w:t>
      </w:r>
    </w:p>
    <w:p w14:paraId="4A712277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Потенциал</w:t>
      </w:r>
      <w:r>
        <w:rPr>
          <w:spacing w:val="-12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0"/>
          <w:sz w:val="28"/>
        </w:rPr>
        <w:t xml:space="preserve"> </w:t>
      </w:r>
      <w:r>
        <w:rPr>
          <w:sz w:val="28"/>
        </w:rPr>
        <w:t>(электродвижущая</w:t>
      </w:r>
      <w:r>
        <w:rPr>
          <w:spacing w:val="-7"/>
          <w:sz w:val="28"/>
        </w:rPr>
        <w:t xml:space="preserve"> </w:t>
      </w:r>
      <w:r>
        <w:rPr>
          <w:sz w:val="28"/>
        </w:rPr>
        <w:t>сила).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7144083E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147"/>
          <w:tab w:val="left" w:pos="3727"/>
          <w:tab w:val="left" w:pos="4381"/>
          <w:tab w:val="left" w:pos="4971"/>
          <w:tab w:val="left" w:pos="6410"/>
          <w:tab w:val="left" w:pos="8335"/>
          <w:tab w:val="left" w:pos="10024"/>
        </w:tabs>
        <w:ind w:right="341"/>
        <w:rPr>
          <w:sz w:val="28"/>
        </w:rPr>
      </w:pP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2"/>
          <w:sz w:val="28"/>
        </w:rPr>
        <w:t>изменения</w:t>
      </w:r>
      <w:r>
        <w:rPr>
          <w:sz w:val="28"/>
        </w:rPr>
        <w:tab/>
      </w:r>
      <w:r>
        <w:rPr>
          <w:spacing w:val="-6"/>
          <w:sz w:val="28"/>
        </w:rPr>
        <w:t>рН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величину</w:t>
      </w:r>
      <w:r>
        <w:rPr>
          <w:sz w:val="28"/>
        </w:rPr>
        <w:tab/>
      </w:r>
      <w:r>
        <w:rPr>
          <w:spacing w:val="-2"/>
          <w:sz w:val="28"/>
        </w:rPr>
        <w:t>равновесного</w:t>
      </w:r>
      <w:r>
        <w:rPr>
          <w:sz w:val="28"/>
        </w:rPr>
        <w:tab/>
      </w:r>
      <w:r>
        <w:rPr>
          <w:spacing w:val="-2"/>
          <w:sz w:val="28"/>
        </w:rPr>
        <w:t>потенциала</w:t>
      </w:r>
      <w:r>
        <w:rPr>
          <w:sz w:val="28"/>
        </w:rPr>
        <w:tab/>
      </w:r>
      <w:r>
        <w:rPr>
          <w:spacing w:val="-4"/>
          <w:sz w:val="28"/>
        </w:rPr>
        <w:t xml:space="preserve">при </w:t>
      </w:r>
      <w:r>
        <w:rPr>
          <w:sz w:val="28"/>
        </w:rPr>
        <w:t>протонировании окисленной (восстановленной) формы.</w:t>
      </w:r>
    </w:p>
    <w:p w14:paraId="59FD2AA2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before="1"/>
        <w:ind w:right="343"/>
        <w:rPr>
          <w:sz w:val="28"/>
        </w:rPr>
      </w:pPr>
      <w:r>
        <w:rPr>
          <w:sz w:val="28"/>
        </w:rPr>
        <w:t>Влияние</w:t>
      </w:r>
      <w:r>
        <w:rPr>
          <w:spacing w:val="80"/>
          <w:sz w:val="28"/>
        </w:rPr>
        <w:t xml:space="preserve"> </w:t>
      </w:r>
      <w:r>
        <w:rPr>
          <w:sz w:val="28"/>
        </w:rPr>
        <w:t>конкурирующих</w:t>
      </w:r>
      <w:r>
        <w:rPr>
          <w:spacing w:val="80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комплексообразования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осаждения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 окисленной (восстановленной) формой на величину потенциала.</w:t>
      </w:r>
    </w:p>
    <w:p w14:paraId="60596948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1553"/>
          <w:tab w:val="left" w:pos="2814"/>
          <w:tab w:val="left" w:pos="4372"/>
          <w:tab w:val="left" w:pos="6046"/>
          <w:tab w:val="left" w:pos="6581"/>
          <w:tab w:val="left" w:pos="7394"/>
          <w:tab w:val="left" w:pos="9062"/>
        </w:tabs>
        <w:ind w:right="339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оценить</w:t>
      </w:r>
      <w:r>
        <w:rPr>
          <w:sz w:val="28"/>
        </w:rPr>
        <w:tab/>
      </w:r>
      <w:r>
        <w:rPr>
          <w:spacing w:val="-2"/>
          <w:sz w:val="28"/>
        </w:rPr>
        <w:t>изменение</w:t>
      </w:r>
      <w:r>
        <w:rPr>
          <w:sz w:val="28"/>
        </w:rPr>
        <w:tab/>
      </w:r>
      <w:r>
        <w:rPr>
          <w:spacing w:val="-2"/>
          <w:sz w:val="28"/>
        </w:rPr>
        <w:t>потенциала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4"/>
          <w:sz w:val="28"/>
        </w:rPr>
        <w:t>счет</w:t>
      </w:r>
      <w:r>
        <w:rPr>
          <w:sz w:val="28"/>
        </w:rPr>
        <w:tab/>
      </w:r>
      <w:r>
        <w:rPr>
          <w:spacing w:val="-2"/>
          <w:sz w:val="28"/>
        </w:rPr>
        <w:t>связывания</w:t>
      </w:r>
      <w:r>
        <w:rPr>
          <w:sz w:val="28"/>
        </w:rPr>
        <w:tab/>
      </w:r>
      <w:r>
        <w:rPr>
          <w:spacing w:val="-2"/>
          <w:sz w:val="28"/>
        </w:rPr>
        <w:t xml:space="preserve">окисленной </w:t>
      </w:r>
      <w:r>
        <w:rPr>
          <w:sz w:val="28"/>
        </w:rPr>
        <w:t>(восстановленно</w:t>
      </w:r>
      <w:r>
        <w:rPr>
          <w:sz w:val="28"/>
        </w:rPr>
        <w:t>й) формы в комплекс?</w:t>
      </w:r>
    </w:p>
    <w:p w14:paraId="6128E697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1615"/>
          <w:tab w:val="left" w:pos="2941"/>
          <w:tab w:val="left" w:pos="4279"/>
          <w:tab w:val="left" w:pos="4915"/>
          <w:tab w:val="left" w:pos="6528"/>
          <w:tab w:val="left" w:pos="8257"/>
          <w:tab w:val="left" w:pos="10024"/>
        </w:tabs>
        <w:ind w:right="341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оценить</w:t>
      </w:r>
      <w:r>
        <w:rPr>
          <w:sz w:val="28"/>
        </w:rPr>
        <w:tab/>
      </w:r>
      <w:r>
        <w:rPr>
          <w:spacing w:val="-2"/>
          <w:sz w:val="28"/>
        </w:rPr>
        <w:t>влияние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потенциал</w:t>
      </w:r>
      <w:r>
        <w:rPr>
          <w:sz w:val="28"/>
        </w:rPr>
        <w:tab/>
      </w:r>
      <w:r>
        <w:rPr>
          <w:spacing w:val="-2"/>
          <w:sz w:val="28"/>
        </w:rPr>
        <w:t>связывания</w:t>
      </w:r>
      <w:r>
        <w:rPr>
          <w:sz w:val="28"/>
        </w:rPr>
        <w:tab/>
      </w:r>
      <w:r>
        <w:rPr>
          <w:spacing w:val="-2"/>
          <w:sz w:val="28"/>
        </w:rPr>
        <w:t>окисленной</w:t>
      </w:r>
      <w:r>
        <w:rPr>
          <w:sz w:val="28"/>
        </w:rPr>
        <w:tab/>
      </w:r>
      <w:r>
        <w:rPr>
          <w:spacing w:val="-4"/>
          <w:sz w:val="28"/>
        </w:rPr>
        <w:t xml:space="preserve">или </w:t>
      </w:r>
      <w:r>
        <w:rPr>
          <w:sz w:val="28"/>
        </w:rPr>
        <w:t>восстановленной формы в малорастворимое соединение?</w:t>
      </w:r>
    </w:p>
    <w:p w14:paraId="79231D3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39"/>
        <w:rPr>
          <w:sz w:val="28"/>
        </w:rPr>
      </w:pPr>
      <w:r>
        <w:rPr>
          <w:sz w:val="28"/>
        </w:rPr>
        <w:t>От чего зависит эффективность окислительных или восстановительных свойств данного вещества?</w:t>
      </w:r>
    </w:p>
    <w:p w14:paraId="532502E6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  <w:tab w:val="left" w:pos="2005"/>
          <w:tab w:val="left" w:pos="2696"/>
          <w:tab w:val="left" w:pos="3823"/>
          <w:tab w:val="left" w:pos="8238"/>
          <w:tab w:val="left" w:pos="9864"/>
        </w:tabs>
        <w:ind w:right="337"/>
        <w:rPr>
          <w:sz w:val="28"/>
        </w:rPr>
      </w:pPr>
      <w:r>
        <w:rPr>
          <w:spacing w:val="-2"/>
          <w:sz w:val="28"/>
        </w:rPr>
        <w:t>Почему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оценки</w:t>
      </w:r>
      <w:r>
        <w:rPr>
          <w:sz w:val="28"/>
        </w:rPr>
        <w:tab/>
      </w:r>
      <w:r>
        <w:rPr>
          <w:spacing w:val="-2"/>
          <w:sz w:val="28"/>
        </w:rPr>
        <w:t>окислительно-восстановительного</w:t>
      </w:r>
      <w:r>
        <w:rPr>
          <w:sz w:val="28"/>
        </w:rPr>
        <w:tab/>
      </w:r>
      <w:r>
        <w:rPr>
          <w:spacing w:val="-2"/>
          <w:sz w:val="28"/>
        </w:rPr>
        <w:t>равновесия</w:t>
      </w:r>
      <w:r>
        <w:rPr>
          <w:sz w:val="28"/>
        </w:rPr>
        <w:tab/>
      </w:r>
      <w:r>
        <w:rPr>
          <w:spacing w:val="-4"/>
          <w:sz w:val="28"/>
        </w:rPr>
        <w:t xml:space="preserve">чаще </w:t>
      </w:r>
      <w:r>
        <w:rPr>
          <w:sz w:val="28"/>
        </w:rPr>
        <w:t>используют значения потенциалов, а не констант равновесия?</w:t>
      </w:r>
    </w:p>
    <w:p w14:paraId="4DED20AC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4"/>
        <w:jc w:val="both"/>
        <w:rPr>
          <w:sz w:val="28"/>
        </w:rPr>
      </w:pPr>
      <w:r>
        <w:rPr>
          <w:sz w:val="28"/>
        </w:rPr>
        <w:t>Окислительно-восстановительный электрод. Приведите примеры, для одного из них изобразите принципиальную схему конструкции. Запишите полуреакцию, кото</w:t>
      </w:r>
      <w:r>
        <w:rPr>
          <w:sz w:val="28"/>
        </w:rPr>
        <w:t>рая на нем протекает.</w:t>
      </w:r>
    </w:p>
    <w:p w14:paraId="1D0B4EA3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0"/>
        <w:jc w:val="both"/>
        <w:rPr>
          <w:sz w:val="28"/>
        </w:rPr>
      </w:pPr>
      <w:r>
        <w:rPr>
          <w:sz w:val="28"/>
        </w:rPr>
        <w:t>Окислительно-восстановительный потенциал редокс-пары. Запишите схему гальванического элемента.</w:t>
      </w:r>
    </w:p>
    <w:p w14:paraId="55D4891F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6"/>
        <w:jc w:val="both"/>
        <w:rPr>
          <w:sz w:val="28"/>
        </w:rPr>
      </w:pPr>
      <w:r>
        <w:rPr>
          <w:sz w:val="28"/>
        </w:rPr>
        <w:t>Связь изменения электродного потенциала реакции с ее константой равновесия. Запишите уравнение связи для идеальных и реальных систем.</w:t>
      </w:r>
    </w:p>
    <w:p w14:paraId="559D5628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5"/>
        <w:jc w:val="both"/>
        <w:rPr>
          <w:sz w:val="28"/>
        </w:rPr>
      </w:pPr>
      <w:r>
        <w:rPr>
          <w:sz w:val="28"/>
        </w:rPr>
        <w:t>Влияние величины равновесного электродного потенциала на направление и глубину окислительно-восстановительной реакции. Приведите примеры.</w:t>
      </w:r>
    </w:p>
    <w:p w14:paraId="0FFF2BF4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line="242" w:lineRule="auto"/>
        <w:ind w:right="333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-2"/>
          <w:sz w:val="28"/>
        </w:rPr>
        <w:t xml:space="preserve"> </w:t>
      </w:r>
      <w:r>
        <w:rPr>
          <w:sz w:val="28"/>
        </w:rPr>
        <w:t>окислителей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 </w:t>
      </w:r>
      <w:r>
        <w:rPr>
          <w:i/>
          <w:sz w:val="28"/>
        </w:rPr>
        <w:t>Е</w:t>
      </w:r>
      <w:r>
        <w:rPr>
          <w:sz w:val="28"/>
        </w:rPr>
        <w:t>º &gt;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1.2 В и восстановителей с </w:t>
      </w:r>
      <w:r>
        <w:rPr>
          <w:i/>
          <w:sz w:val="28"/>
        </w:rPr>
        <w:t>Е</w:t>
      </w:r>
      <w:r>
        <w:rPr>
          <w:sz w:val="28"/>
        </w:rPr>
        <w:t>º &lt; 0?</w:t>
      </w:r>
    </w:p>
    <w:p w14:paraId="4B45E6F0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2"/>
        <w:jc w:val="both"/>
        <w:rPr>
          <w:sz w:val="28"/>
        </w:rPr>
      </w:pPr>
      <w:r>
        <w:rPr>
          <w:sz w:val="28"/>
        </w:rPr>
        <w:t>Влияние конц</w:t>
      </w:r>
      <w:r>
        <w:rPr>
          <w:sz w:val="28"/>
        </w:rPr>
        <w:t>ентрации ионов водорода на равновесный потенциал окислительно-восстановительной реакции. Приведите примеры.</w:t>
      </w:r>
    </w:p>
    <w:p w14:paraId="53B960F9" w14:textId="77777777" w:rsidR="00167748" w:rsidRDefault="008F32D5">
      <w:pPr>
        <w:spacing w:before="309" w:line="322" w:lineRule="exact"/>
        <w:ind w:left="799"/>
        <w:rPr>
          <w:i/>
          <w:sz w:val="28"/>
        </w:rPr>
      </w:pPr>
      <w:r>
        <w:rPr>
          <w:i/>
          <w:sz w:val="28"/>
        </w:rPr>
        <w:t>Реакции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малорастворимых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соединений</w:t>
      </w:r>
    </w:p>
    <w:p w14:paraId="09CA1DDB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41"/>
        <w:rPr>
          <w:sz w:val="28"/>
        </w:rPr>
      </w:pPr>
      <w:r>
        <w:rPr>
          <w:sz w:val="28"/>
        </w:rPr>
        <w:t>Термодинамическое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влияющие. Приведите примеры.</w:t>
      </w:r>
    </w:p>
    <w:p w14:paraId="29E81587" w14:textId="77777777" w:rsidR="00167748" w:rsidRDefault="00167748">
      <w:pPr>
        <w:spacing w:line="242" w:lineRule="auto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78EB402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66"/>
        <w:ind w:right="339"/>
        <w:jc w:val="both"/>
        <w:rPr>
          <w:sz w:val="28"/>
        </w:rPr>
      </w:pPr>
      <w:r>
        <w:rPr>
          <w:sz w:val="28"/>
        </w:rPr>
        <w:lastRenderedPageBreak/>
        <w:t>Правило произведения растворимости и случаи, в которых оно справедливо. Приведите примеры.</w:t>
      </w:r>
    </w:p>
    <w:p w14:paraId="489C9402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2"/>
        <w:jc w:val="both"/>
        <w:rPr>
          <w:sz w:val="28"/>
        </w:rPr>
      </w:pPr>
      <w:r>
        <w:rPr>
          <w:sz w:val="28"/>
        </w:rPr>
        <w:t>Реальное произведение растворимости и факторы на него влияющие. В каких условиях реальное произведение растворимости является константой?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Приме</w:t>
      </w:r>
      <w:r>
        <w:rPr>
          <w:spacing w:val="-2"/>
          <w:sz w:val="28"/>
        </w:rPr>
        <w:t>ры.</w:t>
      </w:r>
    </w:p>
    <w:p w14:paraId="39E6DE0E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Условное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растворимости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68E183F1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2"/>
        <w:ind w:right="342"/>
        <w:jc w:val="both"/>
        <w:rPr>
          <w:sz w:val="28"/>
        </w:rPr>
      </w:pPr>
      <w:r>
        <w:rPr>
          <w:sz w:val="28"/>
        </w:rPr>
        <w:t>Влияние одноименный ион на растворимость осадка. Графическая зависимость на конкретном примере.</w:t>
      </w:r>
    </w:p>
    <w:p w14:paraId="2E8FB1FB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0"/>
        <w:jc w:val="both"/>
        <w:rPr>
          <w:sz w:val="28"/>
        </w:rPr>
      </w:pPr>
      <w:r>
        <w:rPr>
          <w:sz w:val="28"/>
        </w:rPr>
        <w:t xml:space="preserve">Влияние температуры на растворимость осадка? Почему в одних случаях с повышением температуры растворимость увеличивается, а в других </w:t>
      </w:r>
      <w:r>
        <w:rPr>
          <w:spacing w:val="-2"/>
          <w:sz w:val="28"/>
        </w:rPr>
        <w:t>уменьшается?</w:t>
      </w:r>
    </w:p>
    <w:p w14:paraId="59ABC692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электролитов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растворимость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осадка.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2DEDA775" w14:textId="77777777" w:rsidR="00167748" w:rsidRDefault="008F32D5">
      <w:pPr>
        <w:pStyle w:val="a4"/>
        <w:numPr>
          <w:ilvl w:val="0"/>
          <w:numId w:val="246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конкурирующих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растворимос</w:t>
      </w:r>
      <w:r>
        <w:rPr>
          <w:sz w:val="28"/>
        </w:rPr>
        <w:t>ть.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113DF3DF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spacing w:before="1"/>
        <w:ind w:right="340"/>
        <w:jc w:val="both"/>
        <w:rPr>
          <w:sz w:val="28"/>
        </w:rPr>
      </w:pPr>
      <w:r>
        <w:rPr>
          <w:sz w:val="28"/>
        </w:rPr>
        <w:t xml:space="preserve">Влияние растворителя на растворимость малорастворимого соединения. </w:t>
      </w:r>
      <w:r>
        <w:rPr>
          <w:spacing w:val="-2"/>
          <w:sz w:val="28"/>
        </w:rPr>
        <w:t>Примеры.</w:t>
      </w:r>
    </w:p>
    <w:p w14:paraId="10C1669D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42"/>
        <w:jc w:val="both"/>
        <w:rPr>
          <w:sz w:val="28"/>
        </w:rPr>
      </w:pPr>
      <w:r>
        <w:rPr>
          <w:sz w:val="28"/>
        </w:rPr>
        <w:t>Почему при расчете растворимости в присутствии одноименного иона чаще всего пренебрегают электростатическими взаимодействиями?</w:t>
      </w:r>
    </w:p>
    <w:p w14:paraId="668A5C24" w14:textId="77777777" w:rsidR="00167748" w:rsidRDefault="008F32D5">
      <w:pPr>
        <w:pStyle w:val="a4"/>
        <w:numPr>
          <w:ilvl w:val="0"/>
          <w:numId w:val="246"/>
        </w:numPr>
        <w:tabs>
          <w:tab w:val="left" w:pos="802"/>
          <w:tab w:val="left" w:pos="804"/>
        </w:tabs>
        <w:ind w:right="332"/>
        <w:jc w:val="both"/>
        <w:rPr>
          <w:sz w:val="28"/>
        </w:rPr>
      </w:pPr>
      <w:r>
        <w:rPr>
          <w:sz w:val="28"/>
        </w:rPr>
        <w:t>Причины растворения малорастворимых соед</w:t>
      </w:r>
      <w:r>
        <w:rPr>
          <w:sz w:val="28"/>
        </w:rPr>
        <w:t xml:space="preserve">инений в </w:t>
      </w:r>
      <w:r>
        <w:rPr>
          <w:i/>
          <w:sz w:val="28"/>
        </w:rPr>
        <w:t>а</w:t>
      </w:r>
      <w:r>
        <w:rPr>
          <w:sz w:val="28"/>
        </w:rPr>
        <w:t xml:space="preserve">) в кислотах; </w:t>
      </w:r>
      <w:r>
        <w:rPr>
          <w:i/>
          <w:sz w:val="28"/>
        </w:rPr>
        <w:t>б</w:t>
      </w:r>
      <w:r>
        <w:rPr>
          <w:sz w:val="28"/>
        </w:rPr>
        <w:t xml:space="preserve">) в щелочах. Расчет константы растворения малорастворимого соединения в </w:t>
      </w:r>
      <w:r>
        <w:rPr>
          <w:spacing w:val="-2"/>
          <w:sz w:val="28"/>
        </w:rPr>
        <w:t>кислоте.</w:t>
      </w:r>
    </w:p>
    <w:p w14:paraId="64FDB960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3"/>
        <w:rPr>
          <w:sz w:val="28"/>
        </w:rPr>
      </w:pPr>
      <w:r>
        <w:rPr>
          <w:sz w:val="28"/>
        </w:rPr>
        <w:t>Перечислите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растворимого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более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растворимое.</w:t>
      </w:r>
    </w:p>
    <w:p w14:paraId="74BD9215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1"/>
        <w:rPr>
          <w:sz w:val="28"/>
        </w:rPr>
      </w:pPr>
      <w:r>
        <w:rPr>
          <w:sz w:val="28"/>
        </w:rPr>
        <w:t xml:space="preserve">В каких случаях по величинам произведений растворимости можно </w:t>
      </w:r>
      <w:r>
        <w:rPr>
          <w:sz w:val="28"/>
        </w:rPr>
        <w:t>сравнивать растворимости малорастворимых соединений? Приведите примеры.</w:t>
      </w:r>
    </w:p>
    <w:p w14:paraId="279A134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Условия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осадка.</w:t>
      </w:r>
      <w:r>
        <w:rPr>
          <w:spacing w:val="38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выпадении</w:t>
      </w:r>
      <w:r>
        <w:rPr>
          <w:spacing w:val="36"/>
          <w:sz w:val="28"/>
        </w:rPr>
        <w:t xml:space="preserve"> </w:t>
      </w:r>
      <w:r>
        <w:rPr>
          <w:sz w:val="28"/>
        </w:rPr>
        <w:t>осадка</w:t>
      </w:r>
      <w:r>
        <w:rPr>
          <w:spacing w:val="38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38"/>
          <w:sz w:val="28"/>
        </w:rPr>
        <w:t xml:space="preserve"> </w:t>
      </w:r>
      <w:r>
        <w:rPr>
          <w:sz w:val="28"/>
        </w:rPr>
        <w:t>избегать большого количества осадителя? Приведите примеры.</w:t>
      </w:r>
    </w:p>
    <w:p w14:paraId="5CE2A17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before="1"/>
        <w:ind w:right="342"/>
        <w:rPr>
          <w:sz w:val="28"/>
        </w:rPr>
      </w:pP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растворимость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свежеосажденных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постоявших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40"/>
          <w:sz w:val="28"/>
        </w:rPr>
        <w:t xml:space="preserve"> </w:t>
      </w:r>
      <w:r>
        <w:rPr>
          <w:sz w:val="28"/>
        </w:rPr>
        <w:t>осадков различается? Приведите примеры.</w:t>
      </w:r>
    </w:p>
    <w:p w14:paraId="7D598382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1"/>
        <w:rPr>
          <w:sz w:val="28"/>
        </w:rPr>
      </w:pP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насыщенные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40"/>
          <w:sz w:val="28"/>
        </w:rPr>
        <w:t xml:space="preserve"> </w:t>
      </w:r>
      <w:r>
        <w:rPr>
          <w:sz w:val="28"/>
        </w:rPr>
        <w:t>малорастворимых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считать идеальными? Приведите примеры.</w:t>
      </w:r>
    </w:p>
    <w:p w14:paraId="6E170949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Приведите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80"/>
          <w:sz w:val="28"/>
        </w:rPr>
        <w:t xml:space="preserve"> </w:t>
      </w:r>
      <w:r>
        <w:rPr>
          <w:sz w:val="28"/>
        </w:rPr>
        <w:t>малорастворимых</w:t>
      </w:r>
      <w:r>
        <w:rPr>
          <w:spacing w:val="80"/>
          <w:sz w:val="28"/>
        </w:rPr>
        <w:t xml:space="preserve"> </w:t>
      </w:r>
      <w:r>
        <w:rPr>
          <w:sz w:val="28"/>
        </w:rPr>
        <w:t>неэлектролитов,</w:t>
      </w:r>
      <w:r>
        <w:rPr>
          <w:spacing w:val="80"/>
          <w:sz w:val="28"/>
        </w:rPr>
        <w:t xml:space="preserve"> </w:t>
      </w:r>
      <w:r>
        <w:rPr>
          <w:sz w:val="28"/>
        </w:rPr>
        <w:t>слабых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электролитов.</w:t>
      </w:r>
    </w:p>
    <w:p w14:paraId="04CC277D" w14:textId="77777777" w:rsidR="00167748" w:rsidRDefault="008F32D5">
      <w:pPr>
        <w:spacing w:before="321" w:line="322" w:lineRule="exact"/>
        <w:ind w:left="799"/>
        <w:rPr>
          <w:i/>
          <w:sz w:val="28"/>
        </w:rPr>
      </w:pPr>
      <w:r>
        <w:rPr>
          <w:i/>
          <w:sz w:val="28"/>
        </w:rPr>
        <w:t>Органические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аналитические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реагенты</w:t>
      </w:r>
    </w:p>
    <w:p w14:paraId="2713A487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-6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свойства.</w:t>
      </w:r>
    </w:p>
    <w:p w14:paraId="379B98C6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Хромофорно-ауксохромная</w:t>
      </w:r>
      <w:r>
        <w:rPr>
          <w:spacing w:val="-17"/>
          <w:sz w:val="28"/>
        </w:rPr>
        <w:t xml:space="preserve"> </w:t>
      </w:r>
      <w:r>
        <w:rPr>
          <w:sz w:val="28"/>
        </w:rPr>
        <w:t>теория.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Функционально-аналитические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14:paraId="6740B394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Пирсона.</w:t>
      </w:r>
    </w:p>
    <w:p w14:paraId="383611D4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Лигандная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изомерия.</w:t>
      </w:r>
    </w:p>
    <w:p w14:paraId="0D56BC6C" w14:textId="77777777" w:rsidR="00167748" w:rsidRDefault="008F32D5">
      <w:pPr>
        <w:pStyle w:val="a4"/>
        <w:numPr>
          <w:ilvl w:val="0"/>
          <w:numId w:val="246"/>
        </w:numPr>
        <w:tabs>
          <w:tab w:val="left" w:pos="804"/>
        </w:tabs>
        <w:spacing w:line="242" w:lineRule="auto"/>
        <w:ind w:right="336"/>
        <w:rPr>
          <w:sz w:val="28"/>
        </w:rPr>
      </w:pPr>
      <w:r>
        <w:rPr>
          <w:sz w:val="28"/>
        </w:rPr>
        <w:t xml:space="preserve">Применение органических </w:t>
      </w:r>
      <w:r>
        <w:rPr>
          <w:sz w:val="28"/>
        </w:rPr>
        <w:t>аналитических реагентов в химическом анализе для определения неорганических и органических соединений.</w:t>
      </w:r>
    </w:p>
    <w:p w14:paraId="53873CDF" w14:textId="77777777" w:rsidR="00167748" w:rsidRDefault="008F32D5">
      <w:pPr>
        <w:spacing w:before="317" w:line="322" w:lineRule="exact"/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концентрирования</w:t>
      </w:r>
    </w:p>
    <w:p w14:paraId="0637155A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5"/>
        <w:jc w:val="both"/>
        <w:rPr>
          <w:sz w:val="28"/>
        </w:rPr>
      </w:pPr>
      <w:r>
        <w:rPr>
          <w:sz w:val="28"/>
        </w:rPr>
        <w:t>Основные методы разделения и концентрирования, их роль в химическом анализе, выбор и оценка. Сочетание мет</w:t>
      </w:r>
      <w:r>
        <w:rPr>
          <w:sz w:val="28"/>
        </w:rPr>
        <w:t>одов разделения и концентрирования с методами определения; гибридные методы.</w:t>
      </w:r>
    </w:p>
    <w:p w14:paraId="0A3AC51C" w14:textId="77777777" w:rsidR="00167748" w:rsidRDefault="008F32D5">
      <w:pPr>
        <w:pStyle w:val="a4"/>
        <w:numPr>
          <w:ilvl w:val="0"/>
          <w:numId w:val="245"/>
        </w:numPr>
        <w:tabs>
          <w:tab w:val="left" w:pos="803"/>
        </w:tabs>
        <w:spacing w:before="1"/>
        <w:ind w:left="803" w:hanging="570"/>
        <w:jc w:val="both"/>
        <w:rPr>
          <w:sz w:val="28"/>
        </w:rPr>
      </w:pPr>
      <w:r>
        <w:rPr>
          <w:sz w:val="28"/>
        </w:rPr>
        <w:t>Одноступенчатые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многоступенчатые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разделения.</w:t>
      </w:r>
    </w:p>
    <w:p w14:paraId="0BA88B7B" w14:textId="77777777" w:rsidR="00167748" w:rsidRDefault="00167748">
      <w:pPr>
        <w:jc w:val="both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BFBAC06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spacing w:before="66"/>
        <w:ind w:right="343"/>
        <w:jc w:val="both"/>
        <w:rPr>
          <w:sz w:val="28"/>
        </w:rPr>
      </w:pPr>
      <w:r>
        <w:rPr>
          <w:sz w:val="28"/>
        </w:rPr>
        <w:lastRenderedPageBreak/>
        <w:t xml:space="preserve">Основные характеристики процессов (константа и коэффициент распределения, степень извлечения, </w:t>
      </w:r>
      <w:r>
        <w:rPr>
          <w:sz w:val="28"/>
        </w:rPr>
        <w:t>коэффициенты разделения и концентрирования).</w:t>
      </w:r>
    </w:p>
    <w:p w14:paraId="610340D0" w14:textId="77777777" w:rsidR="00167748" w:rsidRDefault="008F32D5">
      <w:pPr>
        <w:spacing w:before="322" w:line="322" w:lineRule="exact"/>
        <w:ind w:left="799"/>
        <w:rPr>
          <w:i/>
          <w:sz w:val="28"/>
        </w:rPr>
      </w:pPr>
      <w:r>
        <w:rPr>
          <w:i/>
          <w:spacing w:val="-2"/>
          <w:sz w:val="28"/>
        </w:rPr>
        <w:t>Экстракция</w:t>
      </w:r>
    </w:p>
    <w:p w14:paraId="54DA5536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основы.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распределения.</w:t>
      </w:r>
    </w:p>
    <w:p w14:paraId="5703D6CD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Классификация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-10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экстракции.</w:t>
      </w:r>
    </w:p>
    <w:p w14:paraId="49545CAD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spacing w:before="1" w:line="322" w:lineRule="exact"/>
        <w:ind w:hanging="571"/>
        <w:rPr>
          <w:sz w:val="28"/>
        </w:rPr>
      </w:pP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экстракционных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экстракции.</w:t>
      </w:r>
    </w:p>
    <w:p w14:paraId="44742965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4"/>
        <w:jc w:val="both"/>
        <w:rPr>
          <w:sz w:val="28"/>
        </w:rPr>
      </w:pPr>
      <w:r>
        <w:rPr>
          <w:sz w:val="28"/>
        </w:rPr>
        <w:t>Природа и характеристика экстрагентов. Условия экстракции неорг</w:t>
      </w:r>
      <w:r>
        <w:rPr>
          <w:sz w:val="28"/>
        </w:rPr>
        <w:t xml:space="preserve">анических и органических соединений. Количественные характеристики экстракции. </w:t>
      </w:r>
      <w:r>
        <w:rPr>
          <w:spacing w:val="-2"/>
          <w:sz w:val="28"/>
        </w:rPr>
        <w:t>Реэкстракция.</w:t>
      </w:r>
    </w:p>
    <w:p w14:paraId="3764EBA6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40"/>
        <w:jc w:val="both"/>
        <w:rPr>
          <w:sz w:val="28"/>
        </w:rPr>
      </w:pPr>
      <w:r>
        <w:rPr>
          <w:sz w:val="28"/>
        </w:rPr>
        <w:t>Основные органические реагенты, используемые для разделения элементов с помощью экстракции. Селективное разделение элементов методом подбора органических растворит</w:t>
      </w:r>
      <w:r>
        <w:rPr>
          <w:sz w:val="28"/>
        </w:rPr>
        <w:t xml:space="preserve">елей, изменения рН водной фазы, маскирования и </w:t>
      </w:r>
      <w:r>
        <w:rPr>
          <w:spacing w:val="-2"/>
          <w:sz w:val="28"/>
        </w:rPr>
        <w:t>демаскирования.</w:t>
      </w:r>
    </w:p>
    <w:p w14:paraId="35B0FE9F" w14:textId="77777777" w:rsidR="00167748" w:rsidRDefault="00167748">
      <w:pPr>
        <w:pStyle w:val="a3"/>
        <w:ind w:left="0" w:firstLine="0"/>
        <w:rPr>
          <w:sz w:val="28"/>
        </w:rPr>
      </w:pPr>
    </w:p>
    <w:p w14:paraId="6224DFE5" w14:textId="77777777" w:rsidR="00167748" w:rsidRDefault="008F32D5">
      <w:pPr>
        <w:spacing w:line="322" w:lineRule="exact"/>
        <w:ind w:left="799"/>
        <w:rPr>
          <w:i/>
          <w:sz w:val="28"/>
        </w:rPr>
      </w:pPr>
      <w:r>
        <w:rPr>
          <w:i/>
          <w:spacing w:val="-2"/>
          <w:sz w:val="28"/>
        </w:rPr>
        <w:t>Сорбция</w:t>
      </w:r>
    </w:p>
    <w:p w14:paraId="3BAE2EA1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ind w:right="340"/>
        <w:rPr>
          <w:sz w:val="28"/>
        </w:rPr>
      </w:pP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сорбции</w:t>
      </w:r>
      <w:r>
        <w:rPr>
          <w:spacing w:val="-3"/>
          <w:sz w:val="28"/>
        </w:rPr>
        <w:t xml:space="preserve"> </w:t>
      </w:r>
      <w:r>
        <w:rPr>
          <w:sz w:val="28"/>
        </w:rPr>
        <w:t>(абсорбция,</w:t>
      </w:r>
      <w:r>
        <w:rPr>
          <w:spacing w:val="-2"/>
          <w:sz w:val="28"/>
        </w:rPr>
        <w:t xml:space="preserve"> </w:t>
      </w:r>
      <w:r>
        <w:rPr>
          <w:sz w:val="28"/>
        </w:rPr>
        <w:t>адсорбция, хемосорбция, капиллярная конденсация).</w:t>
      </w:r>
    </w:p>
    <w:p w14:paraId="243FB98C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Изотерма</w:t>
      </w:r>
      <w:r>
        <w:rPr>
          <w:spacing w:val="-10"/>
          <w:sz w:val="28"/>
        </w:rPr>
        <w:t xml:space="preserve"> </w:t>
      </w:r>
      <w:r>
        <w:rPr>
          <w:sz w:val="28"/>
        </w:rPr>
        <w:t>сорбции.</w:t>
      </w:r>
      <w:r>
        <w:rPr>
          <w:spacing w:val="-12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Генри.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сорбции.</w:t>
      </w:r>
    </w:p>
    <w:p w14:paraId="3BBDE848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spacing w:before="2"/>
        <w:ind w:right="332"/>
        <w:jc w:val="both"/>
        <w:rPr>
          <w:sz w:val="28"/>
        </w:rPr>
      </w:pPr>
      <w:r>
        <w:rPr>
          <w:sz w:val="28"/>
        </w:rPr>
        <w:t>Способы осуществления сорбции (статический вариант, динамическое сорбционное разделение: колоночная хроматография, способ сорбционного фильтра, твердофазная экстракция, твердофазная микроэкстракция).</w:t>
      </w:r>
    </w:p>
    <w:p w14:paraId="7F84E360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5"/>
        <w:jc w:val="both"/>
        <w:rPr>
          <w:sz w:val="28"/>
        </w:rPr>
      </w:pPr>
      <w:r>
        <w:rPr>
          <w:sz w:val="28"/>
        </w:rPr>
        <w:t>Характеристики, достоинства и недостатки, облас</w:t>
      </w:r>
      <w:r>
        <w:rPr>
          <w:sz w:val="28"/>
        </w:rPr>
        <w:t>ти применения основных типов сорбентов, используемых в аналитической химии. Сорбция неорганических и органических соединений.</w:t>
      </w:r>
    </w:p>
    <w:p w14:paraId="2813D62F" w14:textId="77777777" w:rsidR="00167748" w:rsidRDefault="00167748">
      <w:pPr>
        <w:pStyle w:val="a3"/>
        <w:ind w:left="0" w:firstLine="0"/>
        <w:rPr>
          <w:sz w:val="28"/>
        </w:rPr>
      </w:pPr>
    </w:p>
    <w:p w14:paraId="1C0C89BD" w14:textId="77777777" w:rsidR="00167748" w:rsidRDefault="008F32D5">
      <w:pPr>
        <w:spacing w:line="322" w:lineRule="exact"/>
        <w:ind w:left="799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осаждения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соосаждения</w:t>
      </w:r>
    </w:p>
    <w:p w14:paraId="280CE823" w14:textId="77777777" w:rsidR="00167748" w:rsidRDefault="008F32D5">
      <w:pPr>
        <w:pStyle w:val="a4"/>
        <w:numPr>
          <w:ilvl w:val="0"/>
          <w:numId w:val="245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осаждения.</w:t>
      </w:r>
    </w:p>
    <w:p w14:paraId="12323D57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2"/>
        <w:jc w:val="both"/>
        <w:rPr>
          <w:sz w:val="28"/>
        </w:rPr>
      </w:pPr>
      <w:r>
        <w:rPr>
          <w:sz w:val="28"/>
        </w:rPr>
        <w:t>Способы разделения путем установ</w:t>
      </w:r>
      <w:r>
        <w:rPr>
          <w:sz w:val="28"/>
        </w:rPr>
        <w:t>ления различных значений рН, образования комплексных соединений и применения окислительно-восстановительных реакций. Групповые реагенты и предъявляемые к ним требования.</w:t>
      </w:r>
    </w:p>
    <w:p w14:paraId="2C67F60B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1"/>
        <w:jc w:val="both"/>
        <w:rPr>
          <w:sz w:val="28"/>
        </w:rPr>
      </w:pPr>
      <w:r>
        <w:rPr>
          <w:sz w:val="28"/>
        </w:rPr>
        <w:t>Характеристики малорастворимых соединений, наиболее часто используемых в анализе. Конц</w:t>
      </w:r>
      <w:r>
        <w:rPr>
          <w:sz w:val="28"/>
        </w:rPr>
        <w:t>ентрирование микроэлементов соосаждением на неорганических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 органических носителях (коллекторах).</w:t>
      </w:r>
    </w:p>
    <w:p w14:paraId="2B56C9C2" w14:textId="77777777" w:rsidR="00167748" w:rsidRDefault="00167748">
      <w:pPr>
        <w:pStyle w:val="a3"/>
        <w:ind w:left="0" w:firstLine="0"/>
        <w:rPr>
          <w:sz w:val="28"/>
        </w:rPr>
      </w:pPr>
    </w:p>
    <w:p w14:paraId="3B86CF13" w14:textId="77777777" w:rsidR="00167748" w:rsidRDefault="008F32D5">
      <w:pPr>
        <w:spacing w:line="322" w:lineRule="exact"/>
        <w:ind w:left="79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испарения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разделения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концентрирования</w:t>
      </w:r>
    </w:p>
    <w:p w14:paraId="3DC2DD33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  <w:tab w:val="left" w:pos="2063"/>
          <w:tab w:val="left" w:pos="3264"/>
          <w:tab w:val="left" w:pos="5360"/>
          <w:tab w:val="left" w:pos="7118"/>
          <w:tab w:val="left" w:pos="8203"/>
          <w:tab w:val="left" w:pos="9416"/>
        </w:tabs>
        <w:ind w:right="338"/>
        <w:rPr>
          <w:sz w:val="28"/>
        </w:rPr>
      </w:pPr>
      <w:r>
        <w:rPr>
          <w:spacing w:val="-2"/>
          <w:sz w:val="28"/>
        </w:rPr>
        <w:t>Простая</w:t>
      </w:r>
      <w:r>
        <w:rPr>
          <w:sz w:val="28"/>
        </w:rPr>
        <w:tab/>
      </w:r>
      <w:r>
        <w:rPr>
          <w:spacing w:val="-2"/>
          <w:sz w:val="28"/>
        </w:rPr>
        <w:t>отгонка</w:t>
      </w:r>
      <w:r>
        <w:rPr>
          <w:sz w:val="28"/>
        </w:rPr>
        <w:tab/>
      </w:r>
      <w:r>
        <w:rPr>
          <w:spacing w:val="-2"/>
          <w:sz w:val="28"/>
        </w:rPr>
        <w:t>(выпаривание).</w:t>
      </w:r>
      <w:r>
        <w:rPr>
          <w:sz w:val="28"/>
        </w:rPr>
        <w:tab/>
      </w:r>
      <w:r>
        <w:rPr>
          <w:spacing w:val="-2"/>
          <w:sz w:val="28"/>
        </w:rPr>
        <w:t>Лиофильная</w:t>
      </w:r>
      <w:r>
        <w:rPr>
          <w:sz w:val="28"/>
        </w:rPr>
        <w:tab/>
      </w:r>
      <w:r>
        <w:rPr>
          <w:spacing w:val="-2"/>
          <w:sz w:val="28"/>
        </w:rPr>
        <w:t>сушка.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 xml:space="preserve">методов, </w:t>
      </w:r>
      <w:r>
        <w:rPr>
          <w:sz w:val="28"/>
        </w:rPr>
        <w:t xml:space="preserve">достоинства и недостатки, </w:t>
      </w:r>
      <w:r>
        <w:rPr>
          <w:sz w:val="28"/>
        </w:rPr>
        <w:t>практическое применение.</w:t>
      </w:r>
    </w:p>
    <w:p w14:paraId="77ACCA6F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  <w:tab w:val="left" w:pos="1795"/>
          <w:tab w:val="left" w:pos="2216"/>
          <w:tab w:val="left" w:pos="3332"/>
          <w:tab w:val="left" w:pos="5490"/>
          <w:tab w:val="left" w:pos="6689"/>
          <w:tab w:val="left" w:pos="8361"/>
          <w:tab w:val="left" w:pos="9569"/>
        </w:tabs>
        <w:spacing w:line="242" w:lineRule="auto"/>
        <w:ind w:right="334"/>
        <w:rPr>
          <w:sz w:val="28"/>
        </w:rPr>
      </w:pPr>
      <w:r>
        <w:rPr>
          <w:spacing w:val="-2"/>
          <w:sz w:val="28"/>
        </w:rPr>
        <w:t>Сухая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мокрая</w:t>
      </w:r>
      <w:r>
        <w:rPr>
          <w:sz w:val="28"/>
        </w:rPr>
        <w:tab/>
      </w:r>
      <w:r>
        <w:rPr>
          <w:spacing w:val="-2"/>
          <w:sz w:val="28"/>
        </w:rPr>
        <w:t>минерализация.</w:t>
      </w:r>
      <w:r>
        <w:rPr>
          <w:sz w:val="28"/>
        </w:rPr>
        <w:tab/>
      </w:r>
      <w:r>
        <w:rPr>
          <w:spacing w:val="-2"/>
          <w:sz w:val="28"/>
        </w:rPr>
        <w:t>Газовая</w:t>
      </w:r>
      <w:r>
        <w:rPr>
          <w:sz w:val="28"/>
        </w:rPr>
        <w:tab/>
      </w:r>
      <w:r>
        <w:rPr>
          <w:spacing w:val="-2"/>
          <w:sz w:val="28"/>
        </w:rPr>
        <w:t>экстракция.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 xml:space="preserve">метода, </w:t>
      </w:r>
      <w:r>
        <w:rPr>
          <w:sz w:val="28"/>
        </w:rPr>
        <w:t>достоинства и недостатки, практическое применение.</w:t>
      </w:r>
    </w:p>
    <w:p w14:paraId="3ADF0D85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Электролитическое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цементация,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40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 недостатки, практическое применение.</w:t>
      </w:r>
    </w:p>
    <w:p w14:paraId="1A167146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  <w:tab w:val="left" w:pos="2807"/>
          <w:tab w:val="left" w:pos="3931"/>
          <w:tab w:val="left" w:pos="5078"/>
          <w:tab w:val="left" w:pos="6798"/>
          <w:tab w:val="left" w:pos="7198"/>
          <w:tab w:val="left" w:pos="8851"/>
        </w:tabs>
        <w:ind w:right="333"/>
        <w:rPr>
          <w:sz w:val="28"/>
        </w:rPr>
      </w:pPr>
      <w:r>
        <w:rPr>
          <w:spacing w:val="-2"/>
          <w:sz w:val="28"/>
        </w:rPr>
        <w:t>Электр</w:t>
      </w:r>
      <w:r>
        <w:rPr>
          <w:spacing w:val="-2"/>
          <w:sz w:val="28"/>
        </w:rPr>
        <w:t>офорез,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метода,</w:t>
      </w:r>
      <w:r>
        <w:rPr>
          <w:sz w:val="28"/>
        </w:rPr>
        <w:tab/>
      </w:r>
      <w:r>
        <w:rPr>
          <w:spacing w:val="-2"/>
          <w:sz w:val="28"/>
        </w:rPr>
        <w:t>достоинства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недостатки,</w:t>
      </w:r>
      <w:r>
        <w:rPr>
          <w:sz w:val="28"/>
        </w:rPr>
        <w:tab/>
      </w:r>
      <w:r>
        <w:rPr>
          <w:spacing w:val="-2"/>
          <w:sz w:val="28"/>
        </w:rPr>
        <w:t>практическое применение.</w:t>
      </w:r>
    </w:p>
    <w:p w14:paraId="6A04489E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spacing w:line="242" w:lineRule="auto"/>
        <w:ind w:right="340"/>
        <w:rPr>
          <w:sz w:val="28"/>
        </w:rPr>
      </w:pPr>
      <w:r>
        <w:rPr>
          <w:sz w:val="28"/>
        </w:rPr>
        <w:t>Диффузионные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(метод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диффузии,</w:t>
      </w:r>
      <w:r>
        <w:rPr>
          <w:spacing w:val="40"/>
          <w:sz w:val="28"/>
        </w:rPr>
        <w:t xml:space="preserve"> </w:t>
      </w:r>
      <w:r>
        <w:rPr>
          <w:sz w:val="28"/>
        </w:rPr>
        <w:t>трансдиффузии,</w:t>
      </w:r>
      <w:r>
        <w:rPr>
          <w:spacing w:val="40"/>
          <w:sz w:val="28"/>
        </w:rPr>
        <w:t xml:space="preserve"> </w:t>
      </w:r>
      <w:r>
        <w:rPr>
          <w:sz w:val="28"/>
        </w:rPr>
        <w:t>термодиффузии),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 методов, достоинства и недостатки, практическое применение.</w:t>
      </w:r>
    </w:p>
    <w:p w14:paraId="4162CC76" w14:textId="77777777" w:rsidR="00167748" w:rsidRDefault="00167748">
      <w:pPr>
        <w:spacing w:line="242" w:lineRule="auto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64A9666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  <w:tab w:val="left" w:pos="2614"/>
          <w:tab w:val="left" w:pos="3777"/>
          <w:tab w:val="left" w:pos="4964"/>
          <w:tab w:val="left" w:pos="6722"/>
          <w:tab w:val="left" w:pos="7161"/>
          <w:tab w:val="left" w:pos="8852"/>
        </w:tabs>
        <w:spacing w:before="66"/>
        <w:ind w:right="339"/>
        <w:rPr>
          <w:sz w:val="28"/>
        </w:rPr>
      </w:pPr>
      <w:r>
        <w:rPr>
          <w:spacing w:val="-2"/>
          <w:sz w:val="28"/>
        </w:rPr>
        <w:lastRenderedPageBreak/>
        <w:t>Фильтрация,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метода,</w:t>
      </w:r>
      <w:r>
        <w:rPr>
          <w:sz w:val="28"/>
        </w:rPr>
        <w:tab/>
      </w:r>
      <w:r>
        <w:rPr>
          <w:spacing w:val="-2"/>
          <w:sz w:val="28"/>
        </w:rPr>
        <w:t>достоинства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недостатки,</w:t>
      </w:r>
      <w:r>
        <w:rPr>
          <w:sz w:val="28"/>
        </w:rPr>
        <w:tab/>
      </w:r>
      <w:r>
        <w:rPr>
          <w:spacing w:val="-2"/>
          <w:sz w:val="28"/>
        </w:rPr>
        <w:t>практическое применение.</w:t>
      </w:r>
    </w:p>
    <w:p w14:paraId="76787E20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ind w:right="338"/>
        <w:rPr>
          <w:sz w:val="28"/>
        </w:rPr>
      </w:pPr>
      <w:r>
        <w:rPr>
          <w:sz w:val="28"/>
        </w:rPr>
        <w:t>Седиментация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ультрацентрифугирование,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40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недостатки, практическое применение.</w:t>
      </w:r>
    </w:p>
    <w:p w14:paraId="078B7EE0" w14:textId="77777777" w:rsidR="00167748" w:rsidRDefault="008F32D5">
      <w:pPr>
        <w:pStyle w:val="a4"/>
        <w:numPr>
          <w:ilvl w:val="0"/>
          <w:numId w:val="245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Диализ,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недостатки,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применение.</w:t>
      </w:r>
    </w:p>
    <w:p w14:paraId="0D8F048F" w14:textId="77777777" w:rsidR="00167748" w:rsidRDefault="008F32D5">
      <w:pPr>
        <w:pStyle w:val="a4"/>
        <w:numPr>
          <w:ilvl w:val="0"/>
          <w:numId w:val="245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 xml:space="preserve">Управляемая </w:t>
      </w:r>
      <w:r>
        <w:rPr>
          <w:sz w:val="28"/>
        </w:rPr>
        <w:t>кристаллизация (направленная кристаллизация, зонная плавка). Пирометаллургические методы. Основы методов, достоинства и недостатки, практическое применение.</w:t>
      </w:r>
    </w:p>
    <w:p w14:paraId="42AEA9BB" w14:textId="77777777" w:rsidR="00167748" w:rsidRDefault="00167748">
      <w:pPr>
        <w:pStyle w:val="a3"/>
        <w:ind w:left="0" w:firstLine="0"/>
        <w:rPr>
          <w:sz w:val="28"/>
        </w:rPr>
      </w:pPr>
    </w:p>
    <w:p w14:paraId="41B24539" w14:textId="77777777" w:rsidR="00167748" w:rsidRDefault="008F32D5">
      <w:pPr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анализа</w:t>
      </w:r>
    </w:p>
    <w:p w14:paraId="6F1670D3" w14:textId="77777777" w:rsidR="00167748" w:rsidRDefault="008F32D5">
      <w:pPr>
        <w:spacing w:before="7" w:line="318" w:lineRule="exact"/>
        <w:ind w:left="799"/>
        <w:jc w:val="both"/>
        <w:rPr>
          <w:b/>
          <w:i/>
          <w:sz w:val="28"/>
        </w:rPr>
      </w:pPr>
      <w:r>
        <w:rPr>
          <w:b/>
          <w:i/>
          <w:sz w:val="28"/>
        </w:rPr>
        <w:t>Титриметрические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методы</w:t>
      </w:r>
    </w:p>
    <w:p w14:paraId="4AF335AE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2"/>
        <w:jc w:val="both"/>
        <w:rPr>
          <w:sz w:val="28"/>
        </w:rPr>
      </w:pPr>
      <w:r>
        <w:rPr>
          <w:sz w:val="28"/>
        </w:rPr>
        <w:t xml:space="preserve">Классификация методов. Способы титрования (прямое, обратное, косвенное, заместительное). Требования, предъявляемые к реакциям в титриметрическом </w:t>
      </w:r>
      <w:r>
        <w:rPr>
          <w:spacing w:val="-2"/>
          <w:sz w:val="28"/>
        </w:rPr>
        <w:t>анализе.</w:t>
      </w:r>
    </w:p>
    <w:p w14:paraId="6F5F24C2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43"/>
        <w:jc w:val="both"/>
        <w:rPr>
          <w:sz w:val="28"/>
        </w:rPr>
      </w:pPr>
      <w:r>
        <w:rPr>
          <w:sz w:val="28"/>
        </w:rPr>
        <w:t>Построение и анализ кривых титрования. Виды кривых титрования. Скачок титрования и факторы, влияющие н</w:t>
      </w:r>
      <w:r>
        <w:rPr>
          <w:sz w:val="28"/>
        </w:rPr>
        <w:t>а его величину.</w:t>
      </w:r>
    </w:p>
    <w:p w14:paraId="30120A6F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9"/>
        <w:jc w:val="both"/>
        <w:rPr>
          <w:sz w:val="28"/>
        </w:rPr>
      </w:pPr>
      <w:r>
        <w:rPr>
          <w:sz w:val="28"/>
        </w:rPr>
        <w:t>Точка эквивалентности и конечная точка титрования. Способы фиксирования конечной точки титрования.</w:t>
      </w:r>
    </w:p>
    <w:p w14:paraId="3F2703CA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Первичные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Фиксаналы.</w:t>
      </w:r>
    </w:p>
    <w:p w14:paraId="56C93074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Вторичные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растворы.</w:t>
      </w:r>
    </w:p>
    <w:p w14:paraId="7F54A455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43"/>
        <w:jc w:val="both"/>
        <w:rPr>
          <w:sz w:val="28"/>
        </w:rPr>
      </w:pPr>
      <w:r>
        <w:rPr>
          <w:sz w:val="28"/>
        </w:rPr>
        <w:t>Способы выражения концентраций растворов в титр</w:t>
      </w:r>
      <w:r>
        <w:rPr>
          <w:sz w:val="28"/>
        </w:rPr>
        <w:t>иметрии. Эквивалент и его молярная масса.</w:t>
      </w:r>
    </w:p>
    <w:p w14:paraId="6D315B0B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-7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титриметрии.</w:t>
      </w:r>
    </w:p>
    <w:p w14:paraId="197EB31A" w14:textId="77777777" w:rsidR="00167748" w:rsidRDefault="008F32D5">
      <w:pPr>
        <w:spacing w:before="321" w:line="322" w:lineRule="exact"/>
        <w:ind w:left="799"/>
        <w:rPr>
          <w:i/>
          <w:sz w:val="28"/>
        </w:rPr>
      </w:pPr>
      <w:r>
        <w:rPr>
          <w:i/>
          <w:spacing w:val="-2"/>
          <w:sz w:val="28"/>
        </w:rPr>
        <w:t>Кислотно-основное</w:t>
      </w:r>
      <w:r>
        <w:rPr>
          <w:i/>
          <w:spacing w:val="15"/>
          <w:sz w:val="28"/>
        </w:rPr>
        <w:t xml:space="preserve"> </w:t>
      </w:r>
      <w:r>
        <w:rPr>
          <w:i/>
          <w:spacing w:val="-2"/>
          <w:sz w:val="28"/>
        </w:rPr>
        <w:t>титрование</w:t>
      </w:r>
    </w:p>
    <w:p w14:paraId="2CA9BAE6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Построение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титрования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многоосновных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кислот.</w:t>
      </w:r>
    </w:p>
    <w:p w14:paraId="0673C3DA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2" w:line="322" w:lineRule="exact"/>
        <w:ind w:hanging="571"/>
        <w:rPr>
          <w:sz w:val="28"/>
        </w:rPr>
      </w:pPr>
      <w:r>
        <w:rPr>
          <w:sz w:val="28"/>
        </w:rPr>
        <w:t>Построение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титрования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многоосновных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оснований.</w:t>
      </w:r>
    </w:p>
    <w:p w14:paraId="222D41D0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Влияние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8"/>
          <w:sz w:val="28"/>
        </w:rPr>
        <w:t xml:space="preserve"> </w:t>
      </w:r>
      <w:r>
        <w:rPr>
          <w:sz w:val="28"/>
        </w:rPr>
        <w:t>скачка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3D428435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Кислотно-основные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индикаторы,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цветности.</w:t>
      </w:r>
    </w:p>
    <w:p w14:paraId="3BD6AF35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right="338"/>
        <w:rPr>
          <w:sz w:val="28"/>
        </w:rPr>
      </w:pPr>
      <w:r>
        <w:rPr>
          <w:sz w:val="28"/>
        </w:rPr>
        <w:t>Индикаторные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слабых кислот и оснований, смесей кислот и оснований.</w:t>
      </w:r>
    </w:p>
    <w:p w14:paraId="360C68CF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Кислотно-основное</w:t>
      </w:r>
      <w:r>
        <w:rPr>
          <w:spacing w:val="-12"/>
          <w:sz w:val="28"/>
        </w:rPr>
        <w:t xml:space="preserve"> </w:t>
      </w:r>
      <w:r>
        <w:rPr>
          <w:sz w:val="28"/>
        </w:rPr>
        <w:t>титрование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неводных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2"/>
          <w:sz w:val="28"/>
        </w:rPr>
        <w:t>редах.</w:t>
      </w:r>
    </w:p>
    <w:p w14:paraId="151D9DE6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2"/>
        <w:ind w:hanging="571"/>
        <w:rPr>
          <w:sz w:val="28"/>
        </w:rPr>
      </w:pPr>
      <w:r>
        <w:rPr>
          <w:sz w:val="28"/>
        </w:rPr>
        <w:t>Практическое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кислотно-основного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2C3F4C15" w14:textId="77777777" w:rsidR="00167748" w:rsidRDefault="008F32D5">
      <w:pPr>
        <w:spacing w:before="321"/>
        <w:ind w:left="799"/>
        <w:jc w:val="both"/>
        <w:rPr>
          <w:i/>
          <w:sz w:val="28"/>
        </w:rPr>
      </w:pPr>
      <w:r>
        <w:rPr>
          <w:i/>
          <w:sz w:val="28"/>
        </w:rPr>
        <w:t>Комплексометрическое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титрование</w:t>
      </w:r>
    </w:p>
    <w:p w14:paraId="13569F11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7"/>
        <w:jc w:val="both"/>
        <w:rPr>
          <w:sz w:val="28"/>
        </w:rPr>
      </w:pPr>
      <w:r>
        <w:rPr>
          <w:sz w:val="28"/>
        </w:rPr>
        <w:t xml:space="preserve">Неорганические и органические титранты в комплексометрии. Важнейшие универсальные и специфические металлохромные индикаторы, требования к </w:t>
      </w:r>
      <w:r>
        <w:rPr>
          <w:spacing w:val="-4"/>
          <w:sz w:val="28"/>
        </w:rPr>
        <w:t>ним.</w:t>
      </w:r>
    </w:p>
    <w:p w14:paraId="7D21160E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spacing w:line="242" w:lineRule="auto"/>
        <w:ind w:right="34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аминополикарбоновых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-6"/>
          <w:sz w:val="28"/>
        </w:rPr>
        <w:t xml:space="preserve"> </w:t>
      </w:r>
      <w:r>
        <w:rPr>
          <w:sz w:val="28"/>
        </w:rPr>
        <w:t>(комплексонов)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титриметрическом анализе. Способы комплексонометрического титрования.</w:t>
      </w:r>
    </w:p>
    <w:p w14:paraId="795810D7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6"/>
        <w:jc w:val="both"/>
        <w:rPr>
          <w:sz w:val="28"/>
        </w:rPr>
      </w:pPr>
      <w:r>
        <w:rPr>
          <w:sz w:val="28"/>
        </w:rPr>
        <w:t>Построение и анализ кривых комплексонометрического титрования. Факторы, влияющие на величину скачка.</w:t>
      </w:r>
    </w:p>
    <w:p w14:paraId="428B0EC0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Селективность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титрования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повышения.</w:t>
      </w:r>
    </w:p>
    <w:p w14:paraId="6BC1C552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Погрешности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комплексометрического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03BBD85F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Практическое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комплексометрического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58687878" w14:textId="77777777" w:rsidR="00167748" w:rsidRDefault="008F32D5">
      <w:pPr>
        <w:spacing w:before="318"/>
        <w:ind w:left="799"/>
        <w:rPr>
          <w:i/>
          <w:sz w:val="28"/>
        </w:rPr>
      </w:pPr>
      <w:r>
        <w:rPr>
          <w:i/>
          <w:spacing w:val="-2"/>
          <w:sz w:val="28"/>
        </w:rPr>
        <w:t>Окислительно-восстановительное</w:t>
      </w:r>
      <w:r>
        <w:rPr>
          <w:i/>
          <w:spacing w:val="32"/>
          <w:sz w:val="28"/>
        </w:rPr>
        <w:t xml:space="preserve"> </w:t>
      </w:r>
      <w:r>
        <w:rPr>
          <w:i/>
          <w:spacing w:val="-2"/>
          <w:sz w:val="28"/>
        </w:rPr>
        <w:t>титрование</w:t>
      </w:r>
    </w:p>
    <w:p w14:paraId="3AE28A22" w14:textId="77777777" w:rsidR="00167748" w:rsidRDefault="00167748">
      <w:pPr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FD9FB77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before="66" w:line="322" w:lineRule="exact"/>
        <w:ind w:left="803" w:hanging="570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окислители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восстановители,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анализе.</w:t>
      </w:r>
    </w:p>
    <w:p w14:paraId="0890D827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3"/>
        <w:jc w:val="both"/>
        <w:rPr>
          <w:sz w:val="28"/>
        </w:rPr>
      </w:pPr>
      <w:r>
        <w:rPr>
          <w:sz w:val="28"/>
        </w:rPr>
        <w:t xml:space="preserve">Построение и </w:t>
      </w:r>
      <w:r>
        <w:rPr>
          <w:sz w:val="28"/>
        </w:rPr>
        <w:t>анализ кривых окислительно-восстановительного титрования. Факторы, влияющие на величину скачка титрования.</w:t>
      </w:r>
    </w:p>
    <w:p w14:paraId="37C1146E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0"/>
        <w:jc w:val="both"/>
        <w:rPr>
          <w:sz w:val="28"/>
        </w:rPr>
      </w:pPr>
      <w:r>
        <w:rPr>
          <w:sz w:val="28"/>
        </w:rPr>
        <w:t>Первичные и вторичные стандартные растворы, способы фиксирования конечной точки титрования (безындикаторный, с применением окислительно- восстановите</w:t>
      </w:r>
      <w:r>
        <w:rPr>
          <w:sz w:val="28"/>
        </w:rPr>
        <w:t>льных и специфических индикаторов).</w:t>
      </w:r>
    </w:p>
    <w:p w14:paraId="053985A6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before="1" w:line="322" w:lineRule="exact"/>
        <w:ind w:left="803" w:hanging="570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18"/>
          <w:sz w:val="28"/>
        </w:rPr>
        <w:t xml:space="preserve"> </w:t>
      </w:r>
      <w:r>
        <w:rPr>
          <w:sz w:val="28"/>
        </w:rPr>
        <w:t>окислительно-восстановительного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0AC8E1F0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2" w:lineRule="exact"/>
        <w:ind w:left="803" w:hanging="570"/>
        <w:jc w:val="both"/>
        <w:rPr>
          <w:sz w:val="28"/>
        </w:rPr>
      </w:pPr>
      <w:r>
        <w:rPr>
          <w:sz w:val="28"/>
        </w:rPr>
        <w:t>Погрешности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окислительно-восстановительного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5790633E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Практическое</w:t>
      </w:r>
      <w:r>
        <w:rPr>
          <w:spacing w:val="-20"/>
          <w:sz w:val="28"/>
        </w:rPr>
        <w:t xml:space="preserve"> </w:t>
      </w:r>
      <w:r>
        <w:rPr>
          <w:sz w:val="28"/>
        </w:rPr>
        <w:t>окислительно-восстановительного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применение.</w:t>
      </w:r>
    </w:p>
    <w:p w14:paraId="593C1E0F" w14:textId="77777777" w:rsidR="00167748" w:rsidRDefault="008F32D5">
      <w:pPr>
        <w:spacing w:before="321" w:line="322" w:lineRule="exact"/>
        <w:ind w:left="799"/>
        <w:rPr>
          <w:i/>
          <w:sz w:val="28"/>
        </w:rPr>
      </w:pPr>
      <w:r>
        <w:rPr>
          <w:i/>
          <w:sz w:val="28"/>
        </w:rPr>
        <w:t>Осадительное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титрование</w:t>
      </w:r>
    </w:p>
    <w:p w14:paraId="725A0BCC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right="341"/>
        <w:rPr>
          <w:sz w:val="28"/>
        </w:rPr>
      </w:pP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осадительного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титрования.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 величину скачка титрования.</w:t>
      </w:r>
    </w:p>
    <w:p w14:paraId="038395F6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2" w:line="322" w:lineRule="exact"/>
        <w:ind w:hanging="571"/>
        <w:rPr>
          <w:sz w:val="28"/>
        </w:rPr>
      </w:pPr>
      <w:r>
        <w:rPr>
          <w:sz w:val="28"/>
        </w:rPr>
        <w:t>Титрование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ионов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смесей.</w:t>
      </w:r>
    </w:p>
    <w:p w14:paraId="6A1CB3CA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right="336"/>
        <w:rPr>
          <w:sz w:val="28"/>
        </w:rPr>
      </w:pP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индикации</w:t>
      </w:r>
      <w:r>
        <w:rPr>
          <w:spacing w:val="40"/>
          <w:sz w:val="28"/>
        </w:rPr>
        <w:t xml:space="preserve"> </w:t>
      </w:r>
      <w:r>
        <w:rPr>
          <w:sz w:val="28"/>
        </w:rPr>
        <w:t>конечной</w:t>
      </w:r>
      <w:r>
        <w:rPr>
          <w:spacing w:val="40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sz w:val="28"/>
        </w:rPr>
        <w:t>титрования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Мора,</w:t>
      </w:r>
      <w:r>
        <w:rPr>
          <w:spacing w:val="40"/>
          <w:sz w:val="28"/>
        </w:rPr>
        <w:t xml:space="preserve"> </w:t>
      </w:r>
      <w:r>
        <w:rPr>
          <w:sz w:val="28"/>
        </w:rPr>
        <w:t>Форгальда,</w:t>
      </w:r>
      <w:r>
        <w:rPr>
          <w:spacing w:val="40"/>
          <w:sz w:val="28"/>
        </w:rPr>
        <w:t xml:space="preserve"> </w:t>
      </w:r>
      <w:r>
        <w:rPr>
          <w:sz w:val="28"/>
        </w:rPr>
        <w:t>Фаянса, Гей-Люссака).</w:t>
      </w:r>
    </w:p>
    <w:p w14:paraId="6A2A39C7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Погрешности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осадительного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70F7689F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Практическое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осадительного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применение.</w:t>
      </w:r>
    </w:p>
    <w:p w14:paraId="5E759A17" w14:textId="77777777" w:rsidR="00167748" w:rsidRDefault="00167748">
      <w:pPr>
        <w:pStyle w:val="a3"/>
        <w:spacing w:before="1"/>
        <w:ind w:left="0" w:firstLine="0"/>
        <w:rPr>
          <w:sz w:val="28"/>
        </w:rPr>
      </w:pPr>
    </w:p>
    <w:p w14:paraId="60A547C9" w14:textId="77777777" w:rsidR="00167748" w:rsidRDefault="008F32D5">
      <w:pPr>
        <w:spacing w:line="322" w:lineRule="exact"/>
        <w:ind w:left="799"/>
        <w:rPr>
          <w:i/>
          <w:sz w:val="28"/>
        </w:rPr>
      </w:pPr>
      <w:r>
        <w:rPr>
          <w:i/>
          <w:spacing w:val="-2"/>
          <w:sz w:val="28"/>
        </w:rPr>
        <w:t>Гравиметрические</w:t>
      </w:r>
      <w:r>
        <w:rPr>
          <w:i/>
          <w:spacing w:val="14"/>
          <w:sz w:val="28"/>
        </w:rPr>
        <w:t xml:space="preserve"> </w:t>
      </w:r>
      <w:r>
        <w:rPr>
          <w:i/>
          <w:spacing w:val="-2"/>
          <w:sz w:val="28"/>
        </w:rPr>
        <w:t>методы</w:t>
      </w:r>
    </w:p>
    <w:p w14:paraId="3FBFC548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-4"/>
          <w:sz w:val="28"/>
        </w:rPr>
        <w:t xml:space="preserve"> </w:t>
      </w: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определений.</w:t>
      </w:r>
    </w:p>
    <w:p w14:paraId="3B003E23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  <w:tab w:val="left" w:pos="1974"/>
          <w:tab w:val="left" w:pos="2333"/>
          <w:tab w:val="left" w:pos="3813"/>
          <w:tab w:val="left" w:pos="4916"/>
          <w:tab w:val="left" w:pos="6708"/>
          <w:tab w:val="left" w:pos="8319"/>
          <w:tab w:val="left" w:pos="8664"/>
          <w:tab w:val="left" w:pos="10312"/>
        </w:tabs>
        <w:ind w:right="341"/>
        <w:rPr>
          <w:sz w:val="28"/>
        </w:rPr>
      </w:pPr>
      <w:r>
        <w:rPr>
          <w:spacing w:val="-2"/>
          <w:sz w:val="28"/>
        </w:rPr>
        <w:t>Прямые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косвенные</w:t>
      </w:r>
      <w:r>
        <w:rPr>
          <w:sz w:val="28"/>
        </w:rPr>
        <w:tab/>
      </w: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2"/>
          <w:sz w:val="28"/>
        </w:rPr>
        <w:t>определения.</w:t>
      </w:r>
      <w:r>
        <w:rPr>
          <w:sz w:val="28"/>
        </w:rPr>
        <w:tab/>
      </w:r>
      <w:r>
        <w:rPr>
          <w:spacing w:val="-2"/>
          <w:sz w:val="28"/>
        </w:rPr>
        <w:t>Требования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осаждаемой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гравиметрической формам.</w:t>
      </w:r>
    </w:p>
    <w:p w14:paraId="135C9C89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right="340"/>
        <w:rPr>
          <w:sz w:val="28"/>
        </w:rPr>
      </w:pPr>
      <w:r>
        <w:rPr>
          <w:sz w:val="28"/>
        </w:rPr>
        <w:t>Важнейшие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неорганические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осадители.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состава осадка при высушивании и прокаливании. Приведите примеры.</w:t>
      </w:r>
    </w:p>
    <w:p w14:paraId="62EDE2BF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242" w:lineRule="auto"/>
        <w:ind w:right="339"/>
        <w:rPr>
          <w:sz w:val="28"/>
        </w:rPr>
      </w:pPr>
      <w:r>
        <w:rPr>
          <w:sz w:val="28"/>
        </w:rPr>
        <w:t>Аналитические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весы,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чувствительность.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40"/>
          <w:sz w:val="28"/>
        </w:rPr>
        <w:t xml:space="preserve"> </w:t>
      </w:r>
      <w:r>
        <w:rPr>
          <w:sz w:val="28"/>
        </w:rPr>
        <w:t>взвешивания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факторы, влияющие на точность взвешивания.</w:t>
      </w:r>
    </w:p>
    <w:p w14:paraId="5B20B551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17" w:lineRule="exact"/>
        <w:ind w:hanging="571"/>
        <w:rPr>
          <w:sz w:val="28"/>
        </w:rPr>
      </w:pPr>
      <w:r>
        <w:rPr>
          <w:sz w:val="28"/>
        </w:rPr>
        <w:t>Достоинства,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метода.</w:t>
      </w:r>
    </w:p>
    <w:p w14:paraId="10D8CEE7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Термогравиметрический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анализ.</w:t>
      </w:r>
    </w:p>
    <w:p w14:paraId="68862BAA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Практиче</w:t>
      </w:r>
      <w:r>
        <w:rPr>
          <w:sz w:val="28"/>
        </w:rPr>
        <w:t>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гравиметрических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методов.</w:t>
      </w:r>
    </w:p>
    <w:p w14:paraId="7E45F7FD" w14:textId="77777777" w:rsidR="00167748" w:rsidRDefault="008F32D5">
      <w:pPr>
        <w:spacing w:before="320"/>
        <w:ind w:left="799"/>
        <w:jc w:val="both"/>
        <w:rPr>
          <w:i/>
          <w:sz w:val="28"/>
        </w:rPr>
      </w:pPr>
      <w:r>
        <w:rPr>
          <w:i/>
          <w:sz w:val="28"/>
        </w:rPr>
        <w:t>Кинетические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методы</w:t>
      </w:r>
    </w:p>
    <w:p w14:paraId="5D479FF1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spacing w:before="2"/>
        <w:ind w:right="340"/>
        <w:jc w:val="both"/>
        <w:rPr>
          <w:sz w:val="28"/>
        </w:rPr>
      </w:pPr>
      <w:r>
        <w:rPr>
          <w:sz w:val="28"/>
        </w:rPr>
        <w:t>Основы метода. Каталитический и некаталитический варианты кинетических методов; их чувствительность и селективность.</w:t>
      </w:r>
    </w:p>
    <w:p w14:paraId="1FCFC448" w14:textId="77777777" w:rsidR="00167748" w:rsidRDefault="008F32D5">
      <w:pPr>
        <w:pStyle w:val="a4"/>
        <w:numPr>
          <w:ilvl w:val="0"/>
          <w:numId w:val="244"/>
        </w:numPr>
        <w:tabs>
          <w:tab w:val="left" w:pos="802"/>
          <w:tab w:val="left" w:pos="804"/>
        </w:tabs>
        <w:ind w:right="330"/>
        <w:jc w:val="both"/>
        <w:rPr>
          <w:sz w:val="28"/>
        </w:rPr>
      </w:pPr>
      <w:r>
        <w:rPr>
          <w:sz w:val="28"/>
        </w:rPr>
        <w:t>Типы используемых каталитических и некаталитических реакций: окисления- восст</w:t>
      </w:r>
      <w:r>
        <w:rPr>
          <w:sz w:val="28"/>
        </w:rPr>
        <w:t>ановления, обмена лигандов в комплексах, превращения органических соединений, фотохимические и ферментативные реакции.</w:t>
      </w:r>
    </w:p>
    <w:p w14:paraId="00A9CEEF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кинетических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измерений.</w:t>
      </w:r>
    </w:p>
    <w:p w14:paraId="0D7452F6" w14:textId="77777777" w:rsidR="00167748" w:rsidRDefault="008F32D5">
      <w:pPr>
        <w:pStyle w:val="a4"/>
        <w:numPr>
          <w:ilvl w:val="0"/>
          <w:numId w:val="244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Практическое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кинетических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методов.</w:t>
      </w:r>
    </w:p>
    <w:p w14:paraId="429F5A52" w14:textId="77777777" w:rsidR="00167748" w:rsidRDefault="00167748">
      <w:pPr>
        <w:pStyle w:val="a3"/>
        <w:spacing w:before="1"/>
        <w:ind w:left="0" w:firstLine="0"/>
        <w:rPr>
          <w:sz w:val="28"/>
        </w:rPr>
      </w:pPr>
    </w:p>
    <w:p w14:paraId="7658CE8B" w14:textId="77777777" w:rsidR="00167748" w:rsidRDefault="008F32D5">
      <w:pPr>
        <w:spacing w:line="322" w:lineRule="exact"/>
        <w:ind w:left="799"/>
        <w:rPr>
          <w:i/>
          <w:sz w:val="28"/>
        </w:rPr>
      </w:pPr>
      <w:r>
        <w:rPr>
          <w:i/>
          <w:sz w:val="28"/>
        </w:rPr>
        <w:t>Биохимические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методы</w:t>
      </w:r>
    </w:p>
    <w:p w14:paraId="47F8AF6B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2" w:lineRule="exact"/>
        <w:ind w:hanging="571"/>
        <w:rPr>
          <w:sz w:val="28"/>
        </w:rPr>
      </w:pP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недостатки.</w:t>
      </w:r>
    </w:p>
    <w:p w14:paraId="2A6E7EB4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right="342"/>
        <w:rPr>
          <w:sz w:val="28"/>
        </w:rPr>
      </w:pPr>
      <w:r>
        <w:rPr>
          <w:sz w:val="28"/>
        </w:rPr>
        <w:t>Основные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80"/>
          <w:sz w:val="28"/>
        </w:rPr>
        <w:t xml:space="preserve"> </w:t>
      </w:r>
      <w:r>
        <w:rPr>
          <w:sz w:val="28"/>
        </w:rPr>
        <w:t>(апофермент,</w:t>
      </w:r>
      <w:r>
        <w:rPr>
          <w:spacing w:val="80"/>
          <w:sz w:val="28"/>
        </w:rPr>
        <w:t xml:space="preserve"> </w:t>
      </w:r>
      <w:r>
        <w:rPr>
          <w:sz w:val="28"/>
        </w:rPr>
        <w:t>кофактор,</w:t>
      </w:r>
      <w:r>
        <w:rPr>
          <w:spacing w:val="80"/>
          <w:sz w:val="28"/>
        </w:rPr>
        <w:t xml:space="preserve"> </w:t>
      </w:r>
      <w:r>
        <w:rPr>
          <w:sz w:val="28"/>
        </w:rPr>
        <w:t>холофермент).</w:t>
      </w:r>
      <w:r>
        <w:rPr>
          <w:spacing w:val="80"/>
          <w:sz w:val="28"/>
        </w:rPr>
        <w:t xml:space="preserve"> </w:t>
      </w:r>
      <w:r>
        <w:rPr>
          <w:sz w:val="28"/>
        </w:rPr>
        <w:t>Фермент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активный центр.</w:t>
      </w:r>
    </w:p>
    <w:p w14:paraId="6BFF8944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Эффекторы</w:t>
      </w:r>
      <w:r>
        <w:rPr>
          <w:spacing w:val="-10"/>
          <w:sz w:val="28"/>
        </w:rPr>
        <w:t xml:space="preserve"> </w:t>
      </w:r>
      <w:r>
        <w:rPr>
          <w:sz w:val="28"/>
        </w:rPr>
        <w:t>(активаторы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ингибиторы).</w:t>
      </w:r>
      <w:r>
        <w:rPr>
          <w:spacing w:val="-8"/>
          <w:sz w:val="28"/>
        </w:rPr>
        <w:t xml:space="preserve"> </w:t>
      </w:r>
      <w:r>
        <w:rPr>
          <w:sz w:val="28"/>
        </w:rPr>
        <w:t>Иммобилизация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ферментов.</w:t>
      </w:r>
    </w:p>
    <w:p w14:paraId="4541F9A7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2"/>
        <w:ind w:hanging="571"/>
        <w:rPr>
          <w:sz w:val="28"/>
        </w:rPr>
      </w:pPr>
      <w:r>
        <w:rPr>
          <w:sz w:val="28"/>
        </w:rPr>
        <w:t>Схема</w:t>
      </w:r>
      <w:r>
        <w:rPr>
          <w:spacing w:val="-10"/>
          <w:sz w:val="28"/>
        </w:rPr>
        <w:t xml:space="preserve"> </w:t>
      </w:r>
      <w:r>
        <w:rPr>
          <w:sz w:val="28"/>
        </w:rPr>
        <w:t>Михаэлиса-Ментена,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Михаэли</w:t>
      </w:r>
      <w:r>
        <w:rPr>
          <w:spacing w:val="-2"/>
          <w:sz w:val="28"/>
        </w:rPr>
        <w:t>са.</w:t>
      </w:r>
    </w:p>
    <w:p w14:paraId="0F135091" w14:textId="77777777" w:rsidR="00167748" w:rsidRDefault="00167748">
      <w:pPr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306766E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66"/>
        <w:ind w:right="342"/>
        <w:rPr>
          <w:sz w:val="28"/>
        </w:rPr>
      </w:pPr>
      <w:r>
        <w:rPr>
          <w:sz w:val="28"/>
        </w:rPr>
        <w:lastRenderedPageBreak/>
        <w:t xml:space="preserve">Метрологические характеристики и практическое применение ферментативных </w:t>
      </w:r>
      <w:r>
        <w:rPr>
          <w:spacing w:val="-2"/>
          <w:sz w:val="28"/>
        </w:rPr>
        <w:t>методов.</w:t>
      </w:r>
    </w:p>
    <w:p w14:paraId="59FA5D29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  <w:tab w:val="left" w:pos="2374"/>
          <w:tab w:val="left" w:pos="3703"/>
          <w:tab w:val="left" w:pos="6429"/>
          <w:tab w:val="left" w:pos="7770"/>
          <w:tab w:val="left" w:pos="9228"/>
        </w:tabs>
        <w:ind w:right="342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pacing w:val="-2"/>
          <w:sz w:val="28"/>
        </w:rPr>
        <w:t>понятия</w:t>
      </w:r>
      <w:r>
        <w:rPr>
          <w:sz w:val="28"/>
        </w:rPr>
        <w:tab/>
      </w:r>
      <w:r>
        <w:rPr>
          <w:spacing w:val="-2"/>
          <w:sz w:val="28"/>
        </w:rPr>
        <w:t>иммунохимических</w:t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pacing w:val="-2"/>
          <w:sz w:val="28"/>
        </w:rPr>
        <w:t>(антиген,</w:t>
      </w:r>
      <w:r>
        <w:rPr>
          <w:sz w:val="28"/>
        </w:rPr>
        <w:tab/>
      </w:r>
      <w:r>
        <w:rPr>
          <w:spacing w:val="-2"/>
          <w:sz w:val="28"/>
        </w:rPr>
        <w:t xml:space="preserve">антитело). </w:t>
      </w:r>
      <w:r>
        <w:rPr>
          <w:sz w:val="28"/>
        </w:rPr>
        <w:t>Иммунохимическая реакция.</w:t>
      </w:r>
    </w:p>
    <w:p w14:paraId="74D4C9D4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Метка.</w:t>
      </w:r>
      <w:r>
        <w:rPr>
          <w:spacing w:val="-13"/>
          <w:sz w:val="28"/>
        </w:rPr>
        <w:t xml:space="preserve"> </w:t>
      </w:r>
      <w:r>
        <w:rPr>
          <w:sz w:val="28"/>
        </w:rPr>
        <w:t>Иммобилизация.</w:t>
      </w:r>
      <w:r>
        <w:rPr>
          <w:spacing w:val="-11"/>
          <w:sz w:val="28"/>
        </w:rPr>
        <w:t xml:space="preserve"> </w:t>
      </w:r>
      <w:r>
        <w:rPr>
          <w:sz w:val="28"/>
        </w:rPr>
        <w:t>Радиоиммунологический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метод.</w:t>
      </w:r>
    </w:p>
    <w:p w14:paraId="224FC55A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Иммуноферментный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(гомогенный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гетерогенный).</w:t>
      </w:r>
    </w:p>
    <w:p w14:paraId="6952C092" w14:textId="77777777" w:rsidR="00167748" w:rsidRDefault="008F32D5">
      <w:pPr>
        <w:pStyle w:val="a4"/>
        <w:numPr>
          <w:ilvl w:val="0"/>
          <w:numId w:val="244"/>
        </w:numPr>
        <w:tabs>
          <w:tab w:val="left" w:pos="804"/>
        </w:tabs>
        <w:spacing w:before="1"/>
        <w:ind w:hanging="571"/>
        <w:rPr>
          <w:sz w:val="28"/>
        </w:rPr>
      </w:pPr>
      <w:r>
        <w:rPr>
          <w:sz w:val="28"/>
        </w:rPr>
        <w:t>Практическое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биохимических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методов.</w:t>
      </w:r>
    </w:p>
    <w:p w14:paraId="26B287B1" w14:textId="77777777" w:rsidR="00167748" w:rsidRDefault="008F32D5">
      <w:pPr>
        <w:spacing w:before="322" w:line="322" w:lineRule="exact"/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Хроматографические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методы</w:t>
      </w:r>
    </w:p>
    <w:p w14:paraId="2A0C654C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>Определение хроматографии. Понятие о подвижной и неподвижной фазах. Классификация методов хроматографии по агрегатному со</w:t>
      </w:r>
      <w:r>
        <w:rPr>
          <w:sz w:val="28"/>
        </w:rPr>
        <w:t>стоянию подвижной и неподвижной фаз, по механизму разделения, по технике выполнения.</w:t>
      </w:r>
    </w:p>
    <w:p w14:paraId="3896DFD7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spacing w:line="242" w:lineRule="auto"/>
        <w:ind w:right="342"/>
        <w:jc w:val="both"/>
        <w:rPr>
          <w:sz w:val="28"/>
        </w:rPr>
      </w:pPr>
      <w:r>
        <w:rPr>
          <w:sz w:val="28"/>
        </w:rPr>
        <w:t>Способы получения хроматограмм (фронтальный, вытеснительный, элюентный). Основные параметры хроматограммы. Основное уравнение хроматографии.</w:t>
      </w:r>
    </w:p>
    <w:p w14:paraId="0F15FCAC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0"/>
        <w:jc w:val="both"/>
        <w:rPr>
          <w:sz w:val="28"/>
        </w:rPr>
      </w:pPr>
      <w:r>
        <w:rPr>
          <w:sz w:val="28"/>
        </w:rPr>
        <w:t>Теории хроматографии. Качестве</w:t>
      </w:r>
      <w:r>
        <w:rPr>
          <w:sz w:val="28"/>
        </w:rPr>
        <w:t xml:space="preserve">нный и количественный хроматографический </w:t>
      </w:r>
      <w:r>
        <w:rPr>
          <w:spacing w:val="-2"/>
          <w:sz w:val="28"/>
        </w:rPr>
        <w:t>анализ.</w:t>
      </w:r>
    </w:p>
    <w:p w14:paraId="598B037C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 xml:space="preserve">Газовая хроматография. Сорбенты и носители, требования к ним. Механизм </w:t>
      </w:r>
      <w:r>
        <w:rPr>
          <w:spacing w:val="-2"/>
          <w:sz w:val="28"/>
        </w:rPr>
        <w:t>разделения.</w:t>
      </w:r>
    </w:p>
    <w:p w14:paraId="4511A44F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spacing w:line="242" w:lineRule="auto"/>
        <w:ind w:right="334"/>
        <w:jc w:val="both"/>
        <w:rPr>
          <w:sz w:val="28"/>
        </w:rPr>
      </w:pPr>
      <w:r>
        <w:rPr>
          <w:sz w:val="28"/>
        </w:rPr>
        <w:t>Особенности газового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хроматографа.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Колонки.</w:t>
      </w:r>
      <w:r>
        <w:rPr>
          <w:spacing w:val="-1"/>
          <w:sz w:val="28"/>
        </w:rPr>
        <w:t xml:space="preserve"> </w:t>
      </w:r>
      <w:r>
        <w:rPr>
          <w:sz w:val="28"/>
        </w:rPr>
        <w:t>Детекторы,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селективность. Области применения.</w:t>
      </w:r>
    </w:p>
    <w:p w14:paraId="50D932A1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4"/>
        <w:jc w:val="both"/>
        <w:rPr>
          <w:sz w:val="28"/>
        </w:rPr>
      </w:pPr>
      <w:r>
        <w:rPr>
          <w:sz w:val="28"/>
        </w:rPr>
        <w:t xml:space="preserve">Жидкостная </w:t>
      </w:r>
      <w:r>
        <w:rPr>
          <w:sz w:val="28"/>
        </w:rPr>
        <w:t>хроматография и ее виды. Схема жидкостного хроматографа. Насосы, колонки.</w:t>
      </w:r>
    </w:p>
    <w:p w14:paraId="377832B7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32"/>
        <w:jc w:val="both"/>
        <w:rPr>
          <w:sz w:val="28"/>
        </w:rPr>
      </w:pPr>
      <w:r>
        <w:rPr>
          <w:sz w:val="28"/>
        </w:rPr>
        <w:t>Основные типы детекторов в жидкостной хроматографии, их чувствительность и селективность. Преимущества высокоэффективной жидкостной хроматографии. Области применения.</w:t>
      </w:r>
    </w:p>
    <w:p w14:paraId="193E635C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spacing w:line="242" w:lineRule="auto"/>
        <w:ind w:right="331"/>
        <w:jc w:val="both"/>
        <w:rPr>
          <w:sz w:val="28"/>
        </w:rPr>
      </w:pPr>
      <w:r>
        <w:rPr>
          <w:sz w:val="28"/>
        </w:rPr>
        <w:t>Адсорбционная ж</w:t>
      </w:r>
      <w:r>
        <w:rPr>
          <w:sz w:val="28"/>
        </w:rPr>
        <w:t>идкостная хроматография. Нормально- и обращенно-фазовый варианты. Полярные и неполярные неподвижные фазы, принципы их выбора.</w:t>
      </w:r>
    </w:p>
    <w:p w14:paraId="097681D7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 xml:space="preserve">Модифицированные силикагели как сорбенты в адсорбционной жидкостной хроматографии. Подвижные фазы и принципы их выбора. Области </w:t>
      </w:r>
      <w:r>
        <w:rPr>
          <w:sz w:val="28"/>
        </w:rPr>
        <w:t>применения.</w:t>
      </w:r>
    </w:p>
    <w:p w14:paraId="225FB82D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6"/>
        <w:jc w:val="both"/>
        <w:rPr>
          <w:sz w:val="28"/>
        </w:rPr>
      </w:pPr>
      <w:r>
        <w:rPr>
          <w:sz w:val="28"/>
        </w:rPr>
        <w:t>Распределительная хроматография. Подвижные фазы и принципы их выбора. Преимущества и недостатки. Области применения.</w:t>
      </w:r>
    </w:p>
    <w:p w14:paraId="4D294A1F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34"/>
        <w:jc w:val="both"/>
        <w:rPr>
          <w:sz w:val="28"/>
        </w:rPr>
      </w:pPr>
      <w:r>
        <w:rPr>
          <w:sz w:val="28"/>
        </w:rPr>
        <w:t>Ионообменная хроматография. Строение и физико-химические свойства ионообменников. Ионообменное равновесие. Селективность ионног</w:t>
      </w:r>
      <w:r>
        <w:rPr>
          <w:sz w:val="28"/>
        </w:rPr>
        <w:t>о обмена и факторы его определяющие. Области применения.</w:t>
      </w:r>
    </w:p>
    <w:p w14:paraId="440D74CF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0"/>
        <w:jc w:val="both"/>
        <w:rPr>
          <w:sz w:val="28"/>
        </w:rPr>
      </w:pPr>
      <w:r>
        <w:rPr>
          <w:sz w:val="28"/>
        </w:rPr>
        <w:t>Ионная хроматография как вариант высокоэффективной ионообменной хроматографии. Особенности строения и свойства сорбентов для ионной хроматографии. Области применения.</w:t>
      </w:r>
    </w:p>
    <w:p w14:paraId="5346F21B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 xml:space="preserve">Одноколоночная и двухколоночная </w:t>
      </w:r>
      <w:r>
        <w:rPr>
          <w:sz w:val="28"/>
        </w:rPr>
        <w:t xml:space="preserve">ионная хроматография, их преимущества и недостатки. Ионохроматографическое определение катионов и анионов. Области </w:t>
      </w:r>
      <w:r>
        <w:rPr>
          <w:spacing w:val="-2"/>
          <w:sz w:val="28"/>
        </w:rPr>
        <w:t>применения.</w:t>
      </w:r>
    </w:p>
    <w:p w14:paraId="63C2C588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>Ионообменная хроматография. Общие принципы. Подвижные и неподвижные фазы. Преимущества и недостатки. Области применения.</w:t>
      </w:r>
    </w:p>
    <w:p w14:paraId="4220D670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6"/>
        <w:jc w:val="both"/>
        <w:rPr>
          <w:sz w:val="28"/>
        </w:rPr>
      </w:pPr>
      <w:r>
        <w:rPr>
          <w:sz w:val="28"/>
        </w:rPr>
        <w:t>Ион-парн</w:t>
      </w:r>
      <w:r>
        <w:rPr>
          <w:sz w:val="28"/>
        </w:rPr>
        <w:t>ая и лигандообменная хроматография. Общие принципы. Подвижные и неподвижные фазы. Области применения.</w:t>
      </w:r>
    </w:p>
    <w:p w14:paraId="00CF4CF9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37"/>
        <w:jc w:val="both"/>
        <w:rPr>
          <w:sz w:val="28"/>
        </w:rPr>
      </w:pPr>
      <w:r>
        <w:rPr>
          <w:sz w:val="28"/>
        </w:rPr>
        <w:t xml:space="preserve">Эксклюзионная хроматография. Основы метода. Подвижные и неподвижные фазы. Особенности механизма разделения. Определяемые вещества и области </w:t>
      </w:r>
      <w:r>
        <w:rPr>
          <w:spacing w:val="-2"/>
          <w:sz w:val="28"/>
        </w:rPr>
        <w:t>применения.</w:t>
      </w:r>
    </w:p>
    <w:p w14:paraId="2BC8AE78" w14:textId="77777777" w:rsidR="00167748" w:rsidRDefault="00167748">
      <w:pPr>
        <w:jc w:val="both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CDA0C68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spacing w:before="66"/>
        <w:ind w:right="346"/>
        <w:rPr>
          <w:sz w:val="28"/>
        </w:rPr>
      </w:pPr>
      <w:r>
        <w:rPr>
          <w:sz w:val="28"/>
        </w:rPr>
        <w:lastRenderedPageBreak/>
        <w:t>Плоскостная</w:t>
      </w:r>
      <w:r>
        <w:rPr>
          <w:spacing w:val="80"/>
          <w:sz w:val="28"/>
        </w:rPr>
        <w:t xml:space="preserve"> </w:t>
      </w:r>
      <w:r>
        <w:rPr>
          <w:sz w:val="28"/>
        </w:rPr>
        <w:t>хроматография.</w:t>
      </w:r>
      <w:r>
        <w:rPr>
          <w:spacing w:val="80"/>
          <w:sz w:val="28"/>
        </w:rPr>
        <w:t xml:space="preserve"> </w:t>
      </w:r>
      <w:r>
        <w:rPr>
          <w:sz w:val="28"/>
        </w:rPr>
        <w:t>Общие</w:t>
      </w:r>
      <w:r>
        <w:rPr>
          <w:spacing w:val="8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80"/>
          <w:sz w:val="28"/>
        </w:rPr>
        <w:t xml:space="preserve"> </w:t>
      </w:r>
      <w:r>
        <w:rPr>
          <w:sz w:val="28"/>
        </w:rPr>
        <w:t>разделения.</w:t>
      </w:r>
      <w:r>
        <w:rPr>
          <w:spacing w:val="80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и недостатки. Области применения.</w:t>
      </w:r>
    </w:p>
    <w:p w14:paraId="641ADCD0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  <w:tab w:val="left" w:pos="1880"/>
          <w:tab w:val="left" w:pos="3358"/>
          <w:tab w:val="left" w:pos="5127"/>
          <w:tab w:val="left" w:pos="7060"/>
          <w:tab w:val="left" w:pos="8902"/>
        </w:tabs>
        <w:ind w:right="342"/>
        <w:rPr>
          <w:sz w:val="28"/>
        </w:rPr>
      </w:pPr>
      <w:r>
        <w:rPr>
          <w:spacing w:val="-2"/>
          <w:sz w:val="28"/>
        </w:rPr>
        <w:t>Способы</w:t>
      </w:r>
      <w:r>
        <w:rPr>
          <w:sz w:val="28"/>
        </w:rPr>
        <w:tab/>
      </w:r>
      <w:r>
        <w:rPr>
          <w:spacing w:val="-2"/>
          <w:sz w:val="28"/>
        </w:rPr>
        <w:t>получения</w:t>
      </w:r>
      <w:r>
        <w:rPr>
          <w:sz w:val="28"/>
        </w:rPr>
        <w:tab/>
      </w:r>
      <w:r>
        <w:rPr>
          <w:spacing w:val="-2"/>
          <w:sz w:val="28"/>
        </w:rPr>
        <w:t>плоскостных</w:t>
      </w:r>
      <w:r>
        <w:rPr>
          <w:sz w:val="28"/>
        </w:rPr>
        <w:tab/>
      </w:r>
      <w:r>
        <w:rPr>
          <w:spacing w:val="-2"/>
          <w:sz w:val="28"/>
        </w:rPr>
        <w:t>хроматограмм</w:t>
      </w:r>
      <w:r>
        <w:rPr>
          <w:sz w:val="28"/>
        </w:rPr>
        <w:tab/>
      </w:r>
      <w:r>
        <w:rPr>
          <w:spacing w:val="-2"/>
          <w:sz w:val="28"/>
        </w:rPr>
        <w:t>(восходящий,</w:t>
      </w:r>
      <w:r>
        <w:rPr>
          <w:sz w:val="28"/>
        </w:rPr>
        <w:tab/>
      </w:r>
      <w:r>
        <w:rPr>
          <w:spacing w:val="-2"/>
          <w:sz w:val="28"/>
        </w:rPr>
        <w:t xml:space="preserve">нисходящий, </w:t>
      </w:r>
      <w:r>
        <w:rPr>
          <w:sz w:val="28"/>
        </w:rPr>
        <w:t>круговой, двумерный). Реагенты для проявления хроматограмм.</w:t>
      </w:r>
    </w:p>
    <w:p w14:paraId="759616CA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  <w:tab w:val="left" w:pos="2166"/>
          <w:tab w:val="left" w:pos="4433"/>
          <w:tab w:val="left" w:pos="6218"/>
          <w:tab w:val="left" w:pos="7995"/>
          <w:tab w:val="left" w:pos="9791"/>
        </w:tabs>
        <w:ind w:right="338"/>
        <w:rPr>
          <w:sz w:val="28"/>
        </w:rPr>
      </w:pPr>
      <w:r>
        <w:rPr>
          <w:spacing w:val="-2"/>
          <w:sz w:val="28"/>
        </w:rPr>
        <w:t>Бумажная</w:t>
      </w:r>
      <w:r>
        <w:rPr>
          <w:sz w:val="28"/>
        </w:rPr>
        <w:tab/>
      </w:r>
      <w:r>
        <w:rPr>
          <w:spacing w:val="-2"/>
          <w:sz w:val="28"/>
        </w:rPr>
        <w:t>хроматография.</w:t>
      </w:r>
      <w:r>
        <w:rPr>
          <w:sz w:val="28"/>
        </w:rPr>
        <w:tab/>
      </w:r>
      <w:r>
        <w:rPr>
          <w:spacing w:val="-2"/>
          <w:sz w:val="28"/>
        </w:rPr>
        <w:t>Механизмы</w:t>
      </w:r>
      <w:r>
        <w:rPr>
          <w:sz w:val="28"/>
        </w:rPr>
        <w:tab/>
      </w:r>
      <w:r>
        <w:rPr>
          <w:spacing w:val="-2"/>
          <w:sz w:val="28"/>
        </w:rPr>
        <w:t>разделения.</w:t>
      </w:r>
      <w:r>
        <w:rPr>
          <w:sz w:val="28"/>
        </w:rPr>
        <w:tab/>
      </w:r>
      <w:r>
        <w:rPr>
          <w:spacing w:val="-2"/>
          <w:sz w:val="28"/>
        </w:rPr>
        <w:t>Подвижные</w:t>
      </w:r>
      <w:r>
        <w:rPr>
          <w:sz w:val="28"/>
        </w:rPr>
        <w:tab/>
      </w:r>
      <w:r>
        <w:rPr>
          <w:spacing w:val="-2"/>
          <w:sz w:val="28"/>
        </w:rPr>
        <w:t xml:space="preserve">фазы. </w:t>
      </w:r>
      <w:r>
        <w:rPr>
          <w:sz w:val="28"/>
        </w:rPr>
        <w:t>Преимущества и недостатки. Области применения.</w:t>
      </w:r>
    </w:p>
    <w:p w14:paraId="19F52D8F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spacing w:before="1"/>
        <w:ind w:right="340"/>
        <w:rPr>
          <w:sz w:val="28"/>
        </w:rPr>
      </w:pPr>
      <w:r>
        <w:rPr>
          <w:sz w:val="28"/>
        </w:rPr>
        <w:t>Тонкослойная</w:t>
      </w:r>
      <w:r>
        <w:rPr>
          <w:spacing w:val="40"/>
          <w:sz w:val="28"/>
        </w:rPr>
        <w:t xml:space="preserve"> </w:t>
      </w:r>
      <w:r>
        <w:rPr>
          <w:sz w:val="28"/>
        </w:rPr>
        <w:t>хроматография.</w:t>
      </w:r>
      <w:r>
        <w:rPr>
          <w:spacing w:val="40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разделения.</w:t>
      </w:r>
      <w:r>
        <w:rPr>
          <w:spacing w:val="40"/>
          <w:sz w:val="28"/>
        </w:rPr>
        <w:t xml:space="preserve"> </w:t>
      </w:r>
      <w:r>
        <w:rPr>
          <w:sz w:val="28"/>
        </w:rPr>
        <w:t>Сорбенты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подвижные </w:t>
      </w:r>
      <w:r>
        <w:rPr>
          <w:spacing w:val="-2"/>
          <w:sz w:val="28"/>
        </w:rPr>
        <w:t>фазы.</w:t>
      </w:r>
    </w:p>
    <w:p w14:paraId="6DE18942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  <w:tab w:val="left" w:pos="2173"/>
          <w:tab w:val="left" w:pos="3834"/>
          <w:tab w:val="left" w:pos="5882"/>
          <w:tab w:val="left" w:pos="8227"/>
          <w:tab w:val="left" w:pos="10321"/>
        </w:tabs>
        <w:ind w:right="332"/>
        <w:rPr>
          <w:sz w:val="28"/>
        </w:rPr>
      </w:pP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pacing w:val="-2"/>
          <w:sz w:val="28"/>
        </w:rPr>
        <w:t>параметры</w:t>
      </w:r>
      <w:r>
        <w:rPr>
          <w:sz w:val="28"/>
        </w:rPr>
        <w:tab/>
      </w:r>
      <w:r>
        <w:rPr>
          <w:spacing w:val="-2"/>
          <w:sz w:val="28"/>
        </w:rPr>
        <w:t>тонкослойной</w:t>
      </w:r>
      <w:r>
        <w:rPr>
          <w:sz w:val="28"/>
        </w:rPr>
        <w:tab/>
      </w:r>
      <w:r>
        <w:rPr>
          <w:spacing w:val="-2"/>
          <w:sz w:val="28"/>
        </w:rPr>
        <w:t>хроматограммы.</w:t>
      </w:r>
      <w:r>
        <w:rPr>
          <w:sz w:val="28"/>
        </w:rPr>
        <w:tab/>
      </w:r>
      <w:r>
        <w:rPr>
          <w:spacing w:val="-2"/>
          <w:sz w:val="28"/>
        </w:rPr>
        <w:t>Качественный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количест</w:t>
      </w:r>
      <w:r>
        <w:rPr>
          <w:sz w:val="28"/>
        </w:rPr>
        <w:t>венный анализ. Области применения.</w:t>
      </w:r>
    </w:p>
    <w:p w14:paraId="005B9FAB" w14:textId="77777777" w:rsidR="00167748" w:rsidRDefault="008F32D5">
      <w:pPr>
        <w:pStyle w:val="a4"/>
        <w:numPr>
          <w:ilvl w:val="0"/>
          <w:numId w:val="243"/>
        </w:numPr>
        <w:tabs>
          <w:tab w:val="left" w:pos="593"/>
        </w:tabs>
        <w:ind w:right="341"/>
        <w:rPr>
          <w:sz w:val="28"/>
        </w:rPr>
      </w:pPr>
      <w:r>
        <w:rPr>
          <w:sz w:val="28"/>
        </w:rPr>
        <w:t>Преимущества использования программирования температуры и состава элюента в газовой и жидкостной хроматографии. Области применения.</w:t>
      </w:r>
    </w:p>
    <w:p w14:paraId="56090BCE" w14:textId="77777777" w:rsidR="00167748" w:rsidRDefault="00167748">
      <w:pPr>
        <w:pStyle w:val="a3"/>
        <w:ind w:left="0" w:firstLine="0"/>
        <w:rPr>
          <w:sz w:val="28"/>
        </w:rPr>
      </w:pPr>
    </w:p>
    <w:p w14:paraId="3416CFE1" w14:textId="77777777" w:rsidR="00167748" w:rsidRDefault="008F32D5">
      <w:pPr>
        <w:spacing w:line="322" w:lineRule="exact"/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Спектроскопические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методы</w:t>
      </w:r>
    </w:p>
    <w:p w14:paraId="6A31BE22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5"/>
        <w:jc w:val="both"/>
        <w:rPr>
          <w:sz w:val="28"/>
        </w:rPr>
      </w:pPr>
      <w:r>
        <w:rPr>
          <w:sz w:val="28"/>
        </w:rPr>
        <w:t xml:space="preserve">Общая характеристика инструментальных методов </w:t>
      </w:r>
      <w:r>
        <w:rPr>
          <w:sz w:val="28"/>
        </w:rPr>
        <w:t>анализа, их классификация, достоинства и недостатки.</w:t>
      </w:r>
    </w:p>
    <w:p w14:paraId="1157FE90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7"/>
        <w:jc w:val="both"/>
        <w:rPr>
          <w:sz w:val="28"/>
        </w:rPr>
      </w:pPr>
      <w:r>
        <w:rPr>
          <w:sz w:val="28"/>
        </w:rPr>
        <w:t xml:space="preserve">Спектр электромагнитного излучения (энергия, способы ее выражения; термины; диапазоны излучения, типы энергетических переходов). Основные типы взаимодействия вещества с излучением: эмиссия (тепловая, </w:t>
      </w:r>
      <w:r>
        <w:rPr>
          <w:sz w:val="28"/>
        </w:rPr>
        <w:t>люминесценция), поглощение, рассеяние.</w:t>
      </w:r>
    </w:p>
    <w:p w14:paraId="77CD967A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>Классификация спектроскопических методов по энергии и на основе спектра электромагнитного излучения (атомная, молекулярная, абсорбционная, эмиссионная спектроскопия).</w:t>
      </w:r>
    </w:p>
    <w:p w14:paraId="2512C10E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5"/>
        <w:jc w:val="both"/>
        <w:rPr>
          <w:sz w:val="28"/>
        </w:rPr>
      </w:pPr>
      <w:r>
        <w:rPr>
          <w:sz w:val="28"/>
        </w:rPr>
        <w:t>Спектры атомов. Энергетические переходы. Правила о</w:t>
      </w:r>
      <w:r>
        <w:rPr>
          <w:sz w:val="28"/>
        </w:rPr>
        <w:t>тбора. Законы испускания и поглощения. Характеристики спектральных линий: положение в спектре, интенсивность, полуширина.</w:t>
      </w:r>
    </w:p>
    <w:p w14:paraId="5B84FDF1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spacing w:before="1"/>
        <w:ind w:right="334"/>
        <w:jc w:val="both"/>
        <w:rPr>
          <w:sz w:val="28"/>
        </w:rPr>
      </w:pPr>
      <w:r>
        <w:rPr>
          <w:sz w:val="28"/>
        </w:rPr>
        <w:t>Спектры молекул и их особенности. Схемы электронных уровней молекулы. 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суммы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z w:val="28"/>
        </w:rPr>
        <w:t>лебательной и вращательной. Основные законы поглощения электромагнитного излучения (Бугера-Ламберта-Бера) и излучения (Ломакина-Шейбе).</w:t>
      </w:r>
    </w:p>
    <w:p w14:paraId="180EE7CF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7"/>
        <w:jc w:val="both"/>
        <w:rPr>
          <w:sz w:val="28"/>
        </w:rPr>
      </w:pPr>
      <w:r>
        <w:rPr>
          <w:sz w:val="28"/>
        </w:rPr>
        <w:t>Атомно-эмисионный метод. Источники атомизации и возбуждения, их основные характеристики. Физические и химические процесс</w:t>
      </w:r>
      <w:r>
        <w:rPr>
          <w:sz w:val="28"/>
        </w:rPr>
        <w:t xml:space="preserve">ы в источниках атомизации и </w:t>
      </w:r>
      <w:r>
        <w:rPr>
          <w:spacing w:val="-2"/>
          <w:sz w:val="28"/>
        </w:rPr>
        <w:t>возбуждения.</w:t>
      </w:r>
    </w:p>
    <w:p w14:paraId="0EDFC133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>Спектрографический и спектрометрический методы анализа, их особенности. Качественный и количественный анализ. Метод эмиссионной спектрометрии пламени. Подготовка пробы к анализу. Области применения.</w:t>
      </w:r>
    </w:p>
    <w:p w14:paraId="39038291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2"/>
        <w:jc w:val="both"/>
        <w:rPr>
          <w:sz w:val="28"/>
        </w:rPr>
      </w:pPr>
      <w:r>
        <w:rPr>
          <w:sz w:val="28"/>
        </w:rPr>
        <w:t>Атомно-флуоресце</w:t>
      </w:r>
      <w:r>
        <w:rPr>
          <w:sz w:val="28"/>
        </w:rPr>
        <w:t xml:space="preserve">нтный метод. Принцип метода; особенности и области </w:t>
      </w:r>
      <w:r>
        <w:rPr>
          <w:spacing w:val="-2"/>
          <w:sz w:val="28"/>
        </w:rPr>
        <w:t>применения.</w:t>
      </w:r>
    </w:p>
    <w:p w14:paraId="56B4C1A0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2"/>
        <w:jc w:val="both"/>
        <w:rPr>
          <w:sz w:val="28"/>
        </w:rPr>
      </w:pPr>
      <w:r>
        <w:rPr>
          <w:sz w:val="28"/>
        </w:rPr>
        <w:t>Атомно-абсорбционный метод. Атомизаторы (пламенные и непламенные). Источники излучения (лампы с полым катодом, источники сплошного спектра, лазеры), их характеристики. Области применения.</w:t>
      </w:r>
    </w:p>
    <w:p w14:paraId="6F7505DE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3"/>
        <w:jc w:val="both"/>
        <w:rPr>
          <w:sz w:val="28"/>
        </w:rPr>
      </w:pPr>
      <w:r>
        <w:rPr>
          <w:sz w:val="28"/>
        </w:rPr>
        <w:t>Возмо</w:t>
      </w:r>
      <w:r>
        <w:rPr>
          <w:sz w:val="28"/>
        </w:rPr>
        <w:t>жности, преимущества и недостатки атомно-абсорбционной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спектроскопии, ее сравнение с атомно-эмиссионной спектроскопией по точности, селективности, чувствительности, экспрессности.</w:t>
      </w:r>
    </w:p>
    <w:p w14:paraId="776F0151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2"/>
        <w:jc w:val="both"/>
        <w:rPr>
          <w:sz w:val="28"/>
        </w:rPr>
      </w:pPr>
      <w:r>
        <w:rPr>
          <w:sz w:val="28"/>
        </w:rPr>
        <w:t>Качественный и количественный анализ методом атомно-эмиссионной спектрометри</w:t>
      </w:r>
      <w:r>
        <w:rPr>
          <w:sz w:val="28"/>
        </w:rPr>
        <w:t>и. Схема аналитического процесса. Метрологические характеристики и аналитические возможности метода.</w:t>
      </w:r>
    </w:p>
    <w:p w14:paraId="78928160" w14:textId="77777777" w:rsidR="00167748" w:rsidRDefault="00167748">
      <w:pPr>
        <w:jc w:val="both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77A30F2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spacing w:before="66"/>
        <w:ind w:right="342"/>
        <w:jc w:val="both"/>
        <w:rPr>
          <w:sz w:val="28"/>
        </w:rPr>
      </w:pPr>
      <w:r>
        <w:rPr>
          <w:sz w:val="28"/>
        </w:rPr>
        <w:lastRenderedPageBreak/>
        <w:t>Молекулярная абсорбционная спектроскопия (спектрофотометрия). Связь химической структуры соединения с абсорбционным спектром.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</w:t>
      </w:r>
      <w:r>
        <w:rPr>
          <w:sz w:val="28"/>
        </w:rPr>
        <w:t>альный анализ по колебательным и электронным спектрам. Основной закон светопоглощения и причины отклонения от него.</w:t>
      </w:r>
    </w:p>
    <w:p w14:paraId="15B46B24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0"/>
        <w:jc w:val="both"/>
        <w:rPr>
          <w:sz w:val="28"/>
        </w:rPr>
      </w:pPr>
      <w:r>
        <w:rPr>
          <w:sz w:val="28"/>
        </w:rPr>
        <w:t xml:space="preserve">Способы определения концентрации веществ в спектрофотометрии. Измерение высоких, низких оптических плотностей (дифференциальный метод). </w:t>
      </w:r>
      <w:r>
        <w:rPr>
          <w:sz w:val="28"/>
        </w:rPr>
        <w:t>Анализ многокомпонентных систем.</w:t>
      </w:r>
    </w:p>
    <w:p w14:paraId="457EF289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40"/>
        <w:jc w:val="both"/>
        <w:rPr>
          <w:sz w:val="28"/>
        </w:rPr>
      </w:pPr>
      <w:r>
        <w:rPr>
          <w:sz w:val="28"/>
        </w:rPr>
        <w:t>Фотометрические аналитические реагенты; требования к ним. Примеры практического применения метода для исследования реакций комплексообразования и протолитических агрегаций, сопровождающихся изменением спектров поглощения.</w:t>
      </w:r>
    </w:p>
    <w:p w14:paraId="322B3CEC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2"/>
        <w:jc w:val="both"/>
        <w:rPr>
          <w:sz w:val="28"/>
        </w:rPr>
      </w:pPr>
      <w:r>
        <w:rPr>
          <w:sz w:val="28"/>
        </w:rPr>
        <w:t>М</w:t>
      </w:r>
      <w:r>
        <w:rPr>
          <w:sz w:val="28"/>
        </w:rPr>
        <w:t>олекулярная люминесцентная спектроскопия. Общая классификация молекулярной люминесценции. Схема Яблонского. Закон Стокса-Ломмеля. Правило зеркальной симметрии Левшина.</w:t>
      </w:r>
    </w:p>
    <w:p w14:paraId="3FCD0AB1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spacing w:before="1"/>
        <w:ind w:right="335"/>
        <w:jc w:val="both"/>
        <w:rPr>
          <w:sz w:val="28"/>
        </w:rPr>
      </w:pPr>
      <w:r>
        <w:rPr>
          <w:sz w:val="28"/>
        </w:rPr>
        <w:t xml:space="preserve">Энергетический и квантовый выход. Закон Вавилова. Тушение люминесценции. Люминесцентный </w:t>
      </w:r>
      <w:r>
        <w:rPr>
          <w:sz w:val="28"/>
        </w:rPr>
        <w:t>качественный и количественный анализ. Особенности приборов для люминесценции. Преимущества люминесцентной спектроскопии при идентификации и определении органических соединений.</w:t>
      </w:r>
    </w:p>
    <w:p w14:paraId="382003CA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6"/>
        <w:jc w:val="both"/>
        <w:rPr>
          <w:sz w:val="28"/>
        </w:rPr>
      </w:pPr>
      <w:r>
        <w:rPr>
          <w:sz w:val="28"/>
        </w:rPr>
        <w:t>Методы рентгеновской спектроскопии. Виды рентгеновской спектроскопии: рентгеноэ</w:t>
      </w:r>
      <w:r>
        <w:rPr>
          <w:sz w:val="28"/>
        </w:rPr>
        <w:t>миссионная, рентгеноабсорбционная, рентгенофлуоресцентная. Принцип рентгеноэмиссионной спектроскопии.</w:t>
      </w:r>
    </w:p>
    <w:p w14:paraId="3F3E2DE8" w14:textId="77777777" w:rsidR="00167748" w:rsidRDefault="008F32D5">
      <w:pPr>
        <w:pStyle w:val="a4"/>
        <w:numPr>
          <w:ilvl w:val="0"/>
          <w:numId w:val="242"/>
        </w:numPr>
        <w:tabs>
          <w:tab w:val="left" w:pos="592"/>
        </w:tabs>
        <w:spacing w:line="322" w:lineRule="exact"/>
        <w:ind w:left="592" w:hanging="359"/>
        <w:jc w:val="both"/>
        <w:rPr>
          <w:sz w:val="28"/>
        </w:rPr>
      </w:pPr>
      <w:r>
        <w:rPr>
          <w:sz w:val="28"/>
        </w:rPr>
        <w:t>Рентгеноспектральный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микроанализ</w:t>
      </w:r>
      <w:r>
        <w:rPr>
          <w:spacing w:val="-14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зонд).</w:t>
      </w:r>
    </w:p>
    <w:p w14:paraId="4F73E8BC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3"/>
        <w:jc w:val="both"/>
        <w:rPr>
          <w:sz w:val="28"/>
        </w:rPr>
      </w:pPr>
      <w:r>
        <w:rPr>
          <w:sz w:val="28"/>
        </w:rPr>
        <w:t>Основы рентгенофлуоресцентной спектроскопии; особенности (быстрый неразрушающий многоэлементный анали</w:t>
      </w:r>
      <w:r>
        <w:rPr>
          <w:sz w:val="28"/>
        </w:rPr>
        <w:t xml:space="preserve">з) и значение метода. Области </w:t>
      </w:r>
      <w:r>
        <w:rPr>
          <w:spacing w:val="-2"/>
          <w:sz w:val="28"/>
        </w:rPr>
        <w:t>применения.</w:t>
      </w:r>
    </w:p>
    <w:p w14:paraId="2CB44AC4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1"/>
        <w:jc w:val="both"/>
        <w:rPr>
          <w:sz w:val="28"/>
        </w:rPr>
      </w:pPr>
      <w:r>
        <w:rPr>
          <w:sz w:val="28"/>
        </w:rPr>
        <w:t>Спектрофотометрия в инфракрасной области спектра. Природа ИК-спектров. Валентные и деформационные колебания. Характеристические частоты. Светопропускание и оптическая плотность.</w:t>
      </w:r>
    </w:p>
    <w:p w14:paraId="1BA50C35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ind w:right="334"/>
        <w:jc w:val="both"/>
        <w:rPr>
          <w:sz w:val="28"/>
        </w:rPr>
      </w:pPr>
      <w:r>
        <w:rPr>
          <w:sz w:val="28"/>
        </w:rPr>
        <w:t xml:space="preserve">Способы монохроматизации лучистой </w:t>
      </w:r>
      <w:r>
        <w:rPr>
          <w:sz w:val="28"/>
        </w:rPr>
        <w:t>энергии. Характеристики спектральных приборов: дисперсия, разрешающая способность, светосила. Инструментальные помехи. Шумы и отношение сигнал-шум.</w:t>
      </w:r>
    </w:p>
    <w:p w14:paraId="25D22047" w14:textId="77777777" w:rsidR="00167748" w:rsidRDefault="008F32D5">
      <w:pPr>
        <w:pStyle w:val="a4"/>
        <w:numPr>
          <w:ilvl w:val="0"/>
          <w:numId w:val="242"/>
        </w:numPr>
        <w:tabs>
          <w:tab w:val="left" w:pos="593"/>
        </w:tabs>
        <w:spacing w:line="242" w:lineRule="auto"/>
        <w:ind w:right="341"/>
        <w:jc w:val="both"/>
        <w:rPr>
          <w:sz w:val="28"/>
        </w:rPr>
      </w:pPr>
      <w:r>
        <w:rPr>
          <w:sz w:val="28"/>
        </w:rPr>
        <w:t>Масс-спектрометрия. Идентификация и определение органических веществ; элементный и изотопный анализ.</w:t>
      </w:r>
    </w:p>
    <w:p w14:paraId="092D012A" w14:textId="77777777" w:rsidR="00167748" w:rsidRDefault="008F32D5">
      <w:pPr>
        <w:spacing w:before="316"/>
        <w:ind w:left="799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Элетрохимические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методы</w:t>
      </w:r>
    </w:p>
    <w:p w14:paraId="1E9252AB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8"/>
        <w:jc w:val="both"/>
        <w:rPr>
          <w:sz w:val="28"/>
        </w:rPr>
      </w:pPr>
      <w:r>
        <w:rPr>
          <w:sz w:val="28"/>
        </w:rPr>
        <w:t>Общая характеристика электрохимических методов. Классификация. Электрохимические ячейки. Индикаторный электрод и электрод сравнения.</w:t>
      </w:r>
    </w:p>
    <w:p w14:paraId="6E7A3C9D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5"/>
        <w:jc w:val="both"/>
        <w:rPr>
          <w:sz w:val="28"/>
        </w:rPr>
      </w:pPr>
      <w:r>
        <w:rPr>
          <w:sz w:val="28"/>
        </w:rPr>
        <w:t>Равновесные и неравновесные электрохимические системы. Явления, возникающие при протекании тока</w:t>
      </w:r>
      <w:r>
        <w:rPr>
          <w:sz w:val="28"/>
        </w:rPr>
        <w:t>. Поляризационные кривые и их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использование в различных электрохимических методах.</w:t>
      </w:r>
    </w:p>
    <w:p w14:paraId="627452B6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spacing w:before="1"/>
        <w:ind w:right="340"/>
        <w:jc w:val="both"/>
        <w:rPr>
          <w:sz w:val="28"/>
        </w:rPr>
      </w:pPr>
      <w:r>
        <w:rPr>
          <w:sz w:val="28"/>
        </w:rPr>
        <w:t>Прямая потенциометрия. Измерение потенциала. Методы определения концентрации вещества методом прямой потенциометрии. Области применения.</w:t>
      </w:r>
    </w:p>
    <w:p w14:paraId="2395FDBD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6"/>
        <w:jc w:val="both"/>
        <w:rPr>
          <w:sz w:val="28"/>
        </w:rPr>
      </w:pPr>
      <w:r>
        <w:rPr>
          <w:sz w:val="28"/>
        </w:rPr>
        <w:t>Ионометрия. Классификация ионселекти</w:t>
      </w:r>
      <w:r>
        <w:rPr>
          <w:sz w:val="28"/>
        </w:rPr>
        <w:t>вных электродов (электроды с гомогенными и гетерогенными кристаллическими мембранами, стеклянные электроды, электроды с подвижными носителями, ферментные и газочувствительные электроды).</w:t>
      </w:r>
    </w:p>
    <w:p w14:paraId="4C340B89" w14:textId="77777777" w:rsidR="00167748" w:rsidRDefault="00167748">
      <w:pPr>
        <w:jc w:val="both"/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3AB5260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spacing w:before="66"/>
        <w:ind w:right="338"/>
        <w:jc w:val="both"/>
        <w:rPr>
          <w:sz w:val="28"/>
        </w:rPr>
      </w:pPr>
      <w:r>
        <w:rPr>
          <w:sz w:val="28"/>
        </w:rPr>
        <w:lastRenderedPageBreak/>
        <w:t>Потенциометрическое титрование. Изменение электр</w:t>
      </w:r>
      <w:r>
        <w:rPr>
          <w:sz w:val="28"/>
        </w:rPr>
        <w:t xml:space="preserve">одного потенциала в процессе титрования. Использование различных типов реакций. Кривые потенциометрического титрования. Способы обнаружения конечной точки </w:t>
      </w:r>
      <w:r>
        <w:rPr>
          <w:spacing w:val="-2"/>
          <w:sz w:val="28"/>
        </w:rPr>
        <w:t>титрования.</w:t>
      </w:r>
    </w:p>
    <w:p w14:paraId="5E83EAEA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>Кулонометрия. Основы метода. Законы Фарадея. Способы определения количества электричества</w:t>
      </w:r>
      <w:r>
        <w:rPr>
          <w:sz w:val="28"/>
        </w:rPr>
        <w:t>.</w:t>
      </w:r>
    </w:p>
    <w:p w14:paraId="05D7FC23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spacing w:before="1"/>
        <w:ind w:right="337"/>
        <w:jc w:val="both"/>
        <w:rPr>
          <w:sz w:val="28"/>
        </w:rPr>
      </w:pPr>
      <w:r>
        <w:rPr>
          <w:sz w:val="28"/>
        </w:rPr>
        <w:t xml:space="preserve">Прямая кулонометрия при постоянном токе и постоянном потенциале. </w:t>
      </w:r>
      <w:r>
        <w:rPr>
          <w:spacing w:val="-2"/>
          <w:sz w:val="28"/>
        </w:rPr>
        <w:t>Применение.</w:t>
      </w:r>
    </w:p>
    <w:p w14:paraId="49F0781F" w14:textId="77777777" w:rsidR="00167748" w:rsidRDefault="008F32D5">
      <w:pPr>
        <w:pStyle w:val="a4"/>
        <w:numPr>
          <w:ilvl w:val="0"/>
          <w:numId w:val="241"/>
        </w:numPr>
        <w:tabs>
          <w:tab w:val="left" w:pos="592"/>
        </w:tabs>
        <w:spacing w:line="321" w:lineRule="exact"/>
        <w:ind w:left="592" w:hanging="359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кулонометрического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титранта.</w:t>
      </w:r>
    </w:p>
    <w:p w14:paraId="293D19F3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  <w:tab w:val="left" w:pos="3381"/>
          <w:tab w:val="left" w:pos="5130"/>
          <w:tab w:val="left" w:pos="7584"/>
          <w:tab w:val="left" w:pos="8123"/>
        </w:tabs>
        <w:ind w:right="340"/>
        <w:rPr>
          <w:sz w:val="28"/>
        </w:rPr>
      </w:pPr>
      <w:r>
        <w:rPr>
          <w:spacing w:val="-2"/>
          <w:sz w:val="28"/>
        </w:rPr>
        <w:t>Кулонометрическое</w:t>
      </w:r>
      <w:r>
        <w:rPr>
          <w:sz w:val="28"/>
        </w:rPr>
        <w:tab/>
      </w:r>
      <w:r>
        <w:rPr>
          <w:spacing w:val="-2"/>
          <w:sz w:val="28"/>
        </w:rPr>
        <w:t>титрование</w:t>
      </w:r>
      <w:r>
        <w:rPr>
          <w:sz w:val="28"/>
        </w:rPr>
        <w:tab/>
      </w:r>
      <w:r>
        <w:rPr>
          <w:spacing w:val="-2"/>
          <w:sz w:val="28"/>
        </w:rPr>
        <w:t>электроактивных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электронеактивных </w:t>
      </w:r>
      <w:r>
        <w:rPr>
          <w:sz w:val="28"/>
        </w:rPr>
        <w:t>компонентов. Определение конечной точки титрования.</w:t>
      </w:r>
    </w:p>
    <w:p w14:paraId="28194D34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  <w:tab w:val="left" w:pos="2615"/>
          <w:tab w:val="left" w:pos="3010"/>
          <w:tab w:val="left" w:pos="4770"/>
          <w:tab w:val="left" w:pos="5845"/>
          <w:tab w:val="left" w:pos="8576"/>
          <w:tab w:val="left" w:pos="10177"/>
        </w:tabs>
        <w:ind w:right="337"/>
        <w:rPr>
          <w:sz w:val="28"/>
        </w:rPr>
      </w:pPr>
      <w:r>
        <w:rPr>
          <w:spacing w:val="-2"/>
          <w:sz w:val="28"/>
        </w:rPr>
        <w:t>Преимущества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ограничения</w:t>
      </w:r>
      <w:r>
        <w:rPr>
          <w:sz w:val="28"/>
        </w:rPr>
        <w:tab/>
      </w:r>
      <w:r>
        <w:rPr>
          <w:spacing w:val="-2"/>
          <w:sz w:val="28"/>
        </w:rPr>
        <w:t>метода</w:t>
      </w:r>
      <w:r>
        <w:rPr>
          <w:sz w:val="28"/>
        </w:rPr>
        <w:tab/>
      </w:r>
      <w:r>
        <w:rPr>
          <w:spacing w:val="-2"/>
          <w:sz w:val="28"/>
        </w:rPr>
        <w:t>кулонометрического</w:t>
      </w:r>
      <w:r>
        <w:rPr>
          <w:sz w:val="28"/>
        </w:rPr>
        <w:tab/>
      </w:r>
      <w:r>
        <w:rPr>
          <w:spacing w:val="-2"/>
          <w:sz w:val="28"/>
        </w:rPr>
        <w:t>титрования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сравнению с другими титриметрическими методами.</w:t>
      </w:r>
    </w:p>
    <w:p w14:paraId="6DB39A21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  <w:tab w:val="left" w:pos="3550"/>
          <w:tab w:val="left" w:pos="5893"/>
          <w:tab w:val="left" w:pos="9415"/>
        </w:tabs>
        <w:spacing w:before="1"/>
        <w:ind w:right="341"/>
        <w:rPr>
          <w:sz w:val="28"/>
        </w:rPr>
      </w:pPr>
      <w:r>
        <w:rPr>
          <w:spacing w:val="-2"/>
          <w:sz w:val="28"/>
        </w:rPr>
        <w:t>Вольтамперометрия.</w:t>
      </w:r>
      <w:r>
        <w:rPr>
          <w:sz w:val="28"/>
        </w:rPr>
        <w:tab/>
      </w:r>
      <w:r>
        <w:rPr>
          <w:spacing w:val="-2"/>
          <w:sz w:val="28"/>
        </w:rPr>
        <w:t>Классификация</w:t>
      </w:r>
      <w:r>
        <w:rPr>
          <w:sz w:val="28"/>
        </w:rPr>
        <w:tab/>
      </w:r>
      <w:r>
        <w:rPr>
          <w:spacing w:val="-2"/>
          <w:sz w:val="28"/>
        </w:rPr>
        <w:t>вольтамперометрических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методов. </w:t>
      </w:r>
      <w:r>
        <w:rPr>
          <w:sz w:val="28"/>
        </w:rPr>
        <w:t>Преимущества и недостатки ртутного электрода.</w:t>
      </w:r>
    </w:p>
    <w:p w14:paraId="1E2CE6D1" w14:textId="77777777" w:rsidR="00167748" w:rsidRDefault="008F32D5">
      <w:pPr>
        <w:pStyle w:val="a4"/>
        <w:numPr>
          <w:ilvl w:val="0"/>
          <w:numId w:val="241"/>
        </w:numPr>
        <w:tabs>
          <w:tab w:val="left" w:pos="592"/>
        </w:tabs>
        <w:spacing w:line="321" w:lineRule="exact"/>
        <w:ind w:left="592" w:hanging="359"/>
        <w:jc w:val="both"/>
        <w:rPr>
          <w:sz w:val="28"/>
        </w:rPr>
      </w:pPr>
      <w:r>
        <w:rPr>
          <w:sz w:val="28"/>
        </w:rPr>
        <w:t>Характерные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вольтамперометрии.</w:t>
      </w:r>
    </w:p>
    <w:p w14:paraId="3B9F9919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7"/>
        <w:jc w:val="both"/>
        <w:rPr>
          <w:sz w:val="28"/>
        </w:rPr>
      </w:pPr>
      <w:r>
        <w:rPr>
          <w:sz w:val="28"/>
        </w:rPr>
        <w:t>Применение твердых электродов в вольтамперометрии. Получение и характеристика вольтамперной кривой. Конденсаторный, миграционный, диффузионный токи. Предельный диффузионный ток.</w:t>
      </w:r>
    </w:p>
    <w:p w14:paraId="74C11E42" w14:textId="77777777" w:rsidR="00167748" w:rsidRDefault="008F32D5">
      <w:pPr>
        <w:pStyle w:val="a4"/>
        <w:numPr>
          <w:ilvl w:val="0"/>
          <w:numId w:val="241"/>
        </w:numPr>
        <w:tabs>
          <w:tab w:val="left" w:pos="592"/>
        </w:tabs>
        <w:spacing w:before="1" w:line="323" w:lineRule="exact"/>
        <w:ind w:left="592" w:hanging="359"/>
        <w:rPr>
          <w:sz w:val="28"/>
        </w:rPr>
      </w:pPr>
      <w:r>
        <w:rPr>
          <w:noProof/>
          <w:spacing w:val="6"/>
          <w:position w:val="-5"/>
          <w:sz w:val="28"/>
          <w:lang w:eastAsia="ru-RU"/>
        </w:rPr>
        <w:drawing>
          <wp:inline distT="0" distB="0" distL="0" distR="0" wp14:anchorId="4384B392" wp14:editId="54E9B849">
            <wp:extent cx="6411214" cy="1981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21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C370" w14:textId="77777777" w:rsidR="00167748" w:rsidRDefault="008F32D5">
      <w:pPr>
        <w:spacing w:line="321" w:lineRule="exact"/>
        <w:ind w:left="593"/>
        <w:rPr>
          <w:sz w:val="28"/>
        </w:rPr>
      </w:pPr>
      <w:r>
        <w:rPr>
          <w:sz w:val="28"/>
        </w:rPr>
        <w:t>Гейровского.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8"/>
          <w:sz w:val="28"/>
        </w:rPr>
        <w:t xml:space="preserve"> </w:t>
      </w:r>
      <w:r>
        <w:rPr>
          <w:sz w:val="28"/>
        </w:rPr>
        <w:t>полуволны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величину.</w:t>
      </w:r>
    </w:p>
    <w:p w14:paraId="78006418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вольтамперометрии:</w:t>
      </w:r>
      <w:r>
        <w:rPr>
          <w:spacing w:val="-3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инверсионная.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ограничения по сравнению с классической полярографией. Области применения.</w:t>
      </w:r>
    </w:p>
    <w:p w14:paraId="420CE6B4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2"/>
        <w:jc w:val="both"/>
        <w:rPr>
          <w:sz w:val="28"/>
        </w:rPr>
      </w:pPr>
      <w:r>
        <w:rPr>
          <w:sz w:val="28"/>
        </w:rPr>
        <w:t>Современные виды вольтамперометрии: переменнотоковая и хроноамперометрия с линейной разве</w:t>
      </w:r>
      <w:r>
        <w:rPr>
          <w:sz w:val="28"/>
        </w:rPr>
        <w:t>рткой (осциллография). Преимущества и ограничения по сравнению с классической полярографией. Области применения.</w:t>
      </w:r>
    </w:p>
    <w:p w14:paraId="03FB5625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spacing w:before="1"/>
        <w:ind w:right="339"/>
        <w:jc w:val="both"/>
        <w:rPr>
          <w:sz w:val="28"/>
        </w:rPr>
      </w:pPr>
      <w:r>
        <w:rPr>
          <w:sz w:val="28"/>
        </w:rPr>
        <w:t>Циклическая вольтамперометрия. Какие характеристики электродного процесса можно изучить этим методом?</w:t>
      </w:r>
    </w:p>
    <w:p w14:paraId="5C24793F" w14:textId="77777777" w:rsidR="00167748" w:rsidRDefault="008F32D5">
      <w:pPr>
        <w:pStyle w:val="a4"/>
        <w:numPr>
          <w:ilvl w:val="0"/>
          <w:numId w:val="241"/>
        </w:numPr>
        <w:tabs>
          <w:tab w:val="left" w:pos="592"/>
        </w:tabs>
        <w:spacing w:line="321" w:lineRule="exact"/>
        <w:ind w:left="592" w:hanging="359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импульсной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полярографии.</w:t>
      </w:r>
    </w:p>
    <w:p w14:paraId="7E4C3B60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43"/>
        <w:jc w:val="both"/>
        <w:rPr>
          <w:sz w:val="28"/>
        </w:rPr>
      </w:pPr>
      <w:r>
        <w:rPr>
          <w:sz w:val="28"/>
        </w:rPr>
        <w:t>Временная и фазовая селекция токов. В каких разновидностях полярографий и для чего их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используют?</w:t>
      </w:r>
    </w:p>
    <w:p w14:paraId="4D8EDBBE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3"/>
        <w:jc w:val="both"/>
        <w:rPr>
          <w:sz w:val="28"/>
        </w:rPr>
      </w:pPr>
      <w:r>
        <w:rPr>
          <w:sz w:val="28"/>
        </w:rPr>
        <w:t xml:space="preserve">Амперометрическое титрование. Основы метода. Индикаторные электроды. Выбор потенциала индикаторного электрода. Амперометрическое титрование с </w:t>
      </w:r>
      <w:r>
        <w:rPr>
          <w:sz w:val="28"/>
        </w:rPr>
        <w:t>одним и двумя поляризованными электродами. Виды кривых титрования. Области применения.</w:t>
      </w:r>
    </w:p>
    <w:p w14:paraId="7C90EA40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41"/>
        <w:jc w:val="both"/>
        <w:rPr>
          <w:sz w:val="28"/>
        </w:rPr>
      </w:pPr>
      <w:r>
        <w:rPr>
          <w:sz w:val="28"/>
        </w:rPr>
        <w:t>Кондуктометрия и кондуктометрическое титрование. Закон Кольрауша. Типы кривых титрования.</w:t>
      </w:r>
    </w:p>
    <w:p w14:paraId="5E779E79" w14:textId="77777777" w:rsidR="00167748" w:rsidRDefault="008F32D5">
      <w:pPr>
        <w:pStyle w:val="a4"/>
        <w:numPr>
          <w:ilvl w:val="0"/>
          <w:numId w:val="241"/>
        </w:numPr>
        <w:tabs>
          <w:tab w:val="left" w:pos="593"/>
        </w:tabs>
        <w:ind w:right="332"/>
        <w:jc w:val="both"/>
        <w:rPr>
          <w:sz w:val="28"/>
        </w:rPr>
      </w:pPr>
      <w:r>
        <w:rPr>
          <w:sz w:val="28"/>
        </w:rPr>
        <w:t>Причины высокой разрешающей способности электрогравиметрии. Факторы, влияющие н</w:t>
      </w:r>
      <w:r>
        <w:rPr>
          <w:sz w:val="28"/>
        </w:rPr>
        <w:t>а воспроизводимость результатов.</w:t>
      </w:r>
    </w:p>
    <w:p w14:paraId="2E07604D" w14:textId="77777777" w:rsidR="00167748" w:rsidRDefault="00167748">
      <w:pPr>
        <w:pStyle w:val="a3"/>
        <w:spacing w:before="6"/>
        <w:ind w:left="0" w:firstLine="0"/>
        <w:rPr>
          <w:sz w:val="28"/>
        </w:rPr>
      </w:pPr>
    </w:p>
    <w:p w14:paraId="6C06235E" w14:textId="77777777" w:rsidR="00167748" w:rsidRDefault="008F32D5">
      <w:pPr>
        <w:spacing w:line="319" w:lineRule="exact"/>
        <w:ind w:left="799"/>
        <w:rPr>
          <w:b/>
          <w:sz w:val="28"/>
        </w:rPr>
      </w:pPr>
      <w:r>
        <w:rPr>
          <w:b/>
          <w:sz w:val="28"/>
        </w:rPr>
        <w:t>б)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(результатов)</w:t>
      </w:r>
    </w:p>
    <w:p w14:paraId="4287AC3C" w14:textId="77777777" w:rsidR="00167748" w:rsidRDefault="008F32D5">
      <w:pPr>
        <w:spacing w:line="319" w:lineRule="exact"/>
        <w:ind w:left="233"/>
        <w:rPr>
          <w:sz w:val="28"/>
        </w:rPr>
      </w:pPr>
      <w:r>
        <w:rPr>
          <w:sz w:val="28"/>
        </w:rPr>
        <w:t>Ответ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критериям:</w:t>
      </w:r>
    </w:p>
    <w:p w14:paraId="69E7409A" w14:textId="77777777" w:rsidR="00167748" w:rsidRDefault="008F32D5">
      <w:pPr>
        <w:pStyle w:val="a4"/>
        <w:numPr>
          <w:ilvl w:val="1"/>
          <w:numId w:val="241"/>
        </w:numPr>
        <w:tabs>
          <w:tab w:val="left" w:pos="953"/>
        </w:tabs>
        <w:spacing w:line="342" w:lineRule="exact"/>
        <w:jc w:val="left"/>
        <w:rPr>
          <w:sz w:val="28"/>
        </w:rPr>
      </w:pPr>
      <w:r>
        <w:rPr>
          <w:sz w:val="28"/>
        </w:rPr>
        <w:t>правильность,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полнота,</w:t>
      </w:r>
      <w:r>
        <w:rPr>
          <w:spacing w:val="-1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ответа;</w:t>
      </w:r>
    </w:p>
    <w:p w14:paraId="67A646BC" w14:textId="77777777" w:rsidR="00167748" w:rsidRDefault="008F32D5">
      <w:pPr>
        <w:pStyle w:val="a4"/>
        <w:numPr>
          <w:ilvl w:val="1"/>
          <w:numId w:val="241"/>
        </w:numPr>
        <w:tabs>
          <w:tab w:val="left" w:pos="953"/>
        </w:tabs>
        <w:spacing w:line="342" w:lineRule="exact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терминами;</w:t>
      </w:r>
    </w:p>
    <w:p w14:paraId="70F47EA0" w14:textId="77777777" w:rsidR="00167748" w:rsidRDefault="008F32D5">
      <w:pPr>
        <w:pStyle w:val="a4"/>
        <w:numPr>
          <w:ilvl w:val="1"/>
          <w:numId w:val="241"/>
        </w:numPr>
        <w:tabs>
          <w:tab w:val="left" w:pos="953"/>
        </w:tabs>
        <w:spacing w:line="342" w:lineRule="exact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</w:t>
      </w:r>
      <w:r>
        <w:rPr>
          <w:sz w:val="28"/>
        </w:rPr>
        <w:t>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6EAAA247" w14:textId="77777777" w:rsidR="00167748" w:rsidRDefault="008F32D5">
      <w:pPr>
        <w:spacing w:before="1"/>
        <w:ind w:left="233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материалом.</w:t>
      </w:r>
    </w:p>
    <w:p w14:paraId="23207C33" w14:textId="77777777" w:rsidR="00167748" w:rsidRDefault="00167748">
      <w:pPr>
        <w:rPr>
          <w:sz w:val="2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049747D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D06AF96" w14:textId="77777777" w:rsidR="00167748" w:rsidRDefault="008F32D5">
      <w:pPr>
        <w:spacing w:line="171" w:lineRule="exact"/>
        <w:ind w:left="58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5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1"/>
          <w:sz w:val="15"/>
        </w:rPr>
        <w:t xml:space="preserve"> </w:t>
      </w:r>
      <w:r>
        <w:rPr>
          <w:spacing w:val="-5"/>
          <w:sz w:val="15"/>
        </w:rPr>
        <w:t>ИЯ</w:t>
      </w:r>
      <w:r>
        <w:rPr>
          <w:spacing w:val="40"/>
          <w:sz w:val="15"/>
        </w:rPr>
        <w:t xml:space="preserve"> </w:t>
      </w:r>
    </w:p>
    <w:p w14:paraId="548ACE9B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C24E43A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E546FB1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84DC56C" w14:textId="77777777" w:rsidR="00167748" w:rsidRDefault="008F32D5">
      <w:pPr>
        <w:spacing w:before="16"/>
        <w:ind w:left="59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0A9B9E33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F10B577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0F0E4CC8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32A45120" w14:textId="77777777" w:rsidR="00167748" w:rsidRDefault="00167748">
      <w:pPr>
        <w:pStyle w:val="a3"/>
        <w:ind w:left="0" w:firstLine="0"/>
        <w:rPr>
          <w:b/>
        </w:rPr>
      </w:pPr>
    </w:p>
    <w:p w14:paraId="64C90281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E71EC74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4388CC99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721DD4B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D77114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5BDDC640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660B64C8" w14:textId="77777777" w:rsidR="00167748" w:rsidRDefault="00167748">
      <w:pPr>
        <w:pStyle w:val="a3"/>
        <w:ind w:left="0" w:firstLine="0"/>
        <w:rPr>
          <w:b/>
        </w:rPr>
      </w:pPr>
    </w:p>
    <w:p w14:paraId="5E263D32" w14:textId="77777777" w:rsidR="00167748" w:rsidRDefault="00167748">
      <w:pPr>
        <w:pStyle w:val="a3"/>
        <w:ind w:left="0" w:firstLine="0"/>
        <w:rPr>
          <w:b/>
        </w:rPr>
      </w:pPr>
    </w:p>
    <w:p w14:paraId="7C06A09F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254CDE76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10FF2186" w14:textId="77777777" w:rsidR="00167748" w:rsidRDefault="00167748">
      <w:pPr>
        <w:pStyle w:val="a3"/>
        <w:spacing w:before="161"/>
        <w:ind w:left="0" w:firstLine="0"/>
        <w:rPr>
          <w:b/>
        </w:rPr>
      </w:pPr>
    </w:p>
    <w:p w14:paraId="26B5BE30" w14:textId="77777777" w:rsidR="00167748" w:rsidRDefault="008F32D5">
      <w:pPr>
        <w:pStyle w:val="a4"/>
        <w:numPr>
          <w:ilvl w:val="0"/>
          <w:numId w:val="240"/>
        </w:numPr>
        <w:tabs>
          <w:tab w:val="left" w:pos="803"/>
        </w:tabs>
        <w:spacing w:before="1"/>
        <w:ind w:left="803" w:hanging="570"/>
        <w:jc w:val="both"/>
        <w:rPr>
          <w:sz w:val="28"/>
        </w:rPr>
      </w:pPr>
      <w:r>
        <w:rPr>
          <w:sz w:val="28"/>
        </w:rPr>
        <w:t>Аналитическая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служба.</w:t>
      </w:r>
      <w:r>
        <w:rPr>
          <w:spacing w:val="-5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различия.</w:t>
      </w:r>
    </w:p>
    <w:p w14:paraId="254E0D3B" w14:textId="77777777" w:rsidR="00167748" w:rsidRDefault="008F32D5">
      <w:pPr>
        <w:pStyle w:val="a4"/>
        <w:numPr>
          <w:ilvl w:val="0"/>
          <w:numId w:val="240"/>
        </w:numPr>
        <w:tabs>
          <w:tab w:val="left" w:pos="802"/>
          <w:tab w:val="left" w:pos="804"/>
        </w:tabs>
        <w:spacing w:before="59"/>
        <w:ind w:right="373"/>
        <w:jc w:val="both"/>
        <w:rPr>
          <w:sz w:val="28"/>
        </w:rPr>
      </w:pPr>
      <w:r>
        <w:rPr>
          <w:sz w:val="28"/>
        </w:rPr>
        <w:t xml:space="preserve">Константы равновесия реакций. Состояние веществ в идеальных и реальных </w:t>
      </w:r>
      <w:r>
        <w:rPr>
          <w:sz w:val="28"/>
        </w:rPr>
        <w:t>системах. Сольватация, ионизация, диссоциация. Поведение электролитов и неэлектролитов в растворах.</w:t>
      </w:r>
    </w:p>
    <w:p w14:paraId="3E5E6973" w14:textId="77777777" w:rsidR="00167748" w:rsidRDefault="008F32D5">
      <w:pPr>
        <w:pStyle w:val="a4"/>
        <w:numPr>
          <w:ilvl w:val="0"/>
          <w:numId w:val="240"/>
        </w:numPr>
        <w:tabs>
          <w:tab w:val="left" w:pos="802"/>
          <w:tab w:val="left" w:pos="804"/>
        </w:tabs>
        <w:spacing w:before="59"/>
        <w:ind w:right="372"/>
        <w:jc w:val="both"/>
        <w:rPr>
          <w:sz w:val="28"/>
        </w:rPr>
      </w:pPr>
      <w:r>
        <w:rPr>
          <w:sz w:val="28"/>
        </w:rPr>
        <w:t>Основные методы разделения и концентрирования, их роль в химическом анализе, выбор и оценка. Сочетание методов разделения и концентрирования с методами опре</w:t>
      </w:r>
      <w:r>
        <w:rPr>
          <w:sz w:val="28"/>
        </w:rPr>
        <w:t>деления; гибридные методы.</w:t>
      </w:r>
    </w:p>
    <w:p w14:paraId="47003286" w14:textId="77777777" w:rsidR="00167748" w:rsidRDefault="00167748">
      <w:pPr>
        <w:pStyle w:val="a3"/>
        <w:spacing w:before="121"/>
        <w:ind w:left="0" w:firstLine="0"/>
        <w:rPr>
          <w:sz w:val="28"/>
        </w:rPr>
      </w:pPr>
    </w:p>
    <w:p w14:paraId="6D9F1F09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C768CB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B01FAD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601BFB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C247147" w14:textId="77777777" w:rsidR="00167748" w:rsidRDefault="00167748">
      <w:pPr>
        <w:pStyle w:val="a3"/>
        <w:spacing w:before="301"/>
        <w:ind w:left="0" w:firstLine="0"/>
        <w:rPr>
          <w:i/>
          <w:sz w:val="28"/>
        </w:rPr>
      </w:pPr>
    </w:p>
    <w:p w14:paraId="3D1A6132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80FA20B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AC8428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FAD40A1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4956FE7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63F2BDDE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26ADC64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 атомной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0895D401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6F2DE96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5E52117C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D759898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36BAAD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48555EB" w14:textId="77777777" w:rsidR="00167748" w:rsidRDefault="00167748">
      <w:pPr>
        <w:pStyle w:val="a3"/>
        <w:ind w:left="0" w:firstLine="0"/>
        <w:rPr>
          <w:b/>
        </w:rPr>
      </w:pPr>
    </w:p>
    <w:p w14:paraId="0A3DD631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14EC3A9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45B4E42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47A1FAD2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2C202E3F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699AE633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767E1F05" w14:textId="77777777" w:rsidR="00167748" w:rsidRDefault="00167748">
      <w:pPr>
        <w:pStyle w:val="a3"/>
        <w:ind w:left="0" w:firstLine="0"/>
        <w:rPr>
          <w:b/>
        </w:rPr>
      </w:pPr>
    </w:p>
    <w:p w14:paraId="5F79039E" w14:textId="77777777" w:rsidR="00167748" w:rsidRDefault="00167748">
      <w:pPr>
        <w:pStyle w:val="a3"/>
        <w:ind w:left="0" w:firstLine="0"/>
        <w:rPr>
          <w:b/>
        </w:rPr>
      </w:pPr>
    </w:p>
    <w:p w14:paraId="408CA787" w14:textId="77777777" w:rsidR="00167748" w:rsidRDefault="00167748">
      <w:pPr>
        <w:pStyle w:val="a3"/>
        <w:ind w:left="0" w:firstLine="0"/>
        <w:rPr>
          <w:b/>
        </w:rPr>
      </w:pPr>
    </w:p>
    <w:p w14:paraId="6F03CBCB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7FAE1E35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55C9D402" w14:textId="77777777" w:rsidR="00167748" w:rsidRDefault="00167748">
      <w:pPr>
        <w:pStyle w:val="a3"/>
        <w:spacing w:before="101"/>
        <w:ind w:left="0" w:firstLine="0"/>
        <w:rPr>
          <w:b/>
        </w:rPr>
      </w:pPr>
    </w:p>
    <w:p w14:paraId="3AD73B33" w14:textId="77777777" w:rsidR="00167748" w:rsidRDefault="008F32D5">
      <w:pPr>
        <w:pStyle w:val="a4"/>
        <w:numPr>
          <w:ilvl w:val="0"/>
          <w:numId w:val="239"/>
        </w:numPr>
        <w:tabs>
          <w:tab w:val="left" w:pos="804"/>
        </w:tabs>
        <w:spacing w:before="1" w:line="360" w:lineRule="auto"/>
        <w:ind w:right="368"/>
        <w:rPr>
          <w:sz w:val="28"/>
        </w:rPr>
      </w:pP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методика.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сигнал.</w:t>
      </w:r>
      <w:r>
        <w:rPr>
          <w:spacing w:val="40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появления </w:t>
      </w:r>
      <w:r>
        <w:rPr>
          <w:sz w:val="28"/>
        </w:rPr>
        <w:t>аналитического сигнала в химических реакциях.</w:t>
      </w:r>
    </w:p>
    <w:p w14:paraId="6E06F1A3" w14:textId="77777777" w:rsidR="00167748" w:rsidRDefault="008F32D5">
      <w:pPr>
        <w:pStyle w:val="a4"/>
        <w:numPr>
          <w:ilvl w:val="0"/>
          <w:numId w:val="239"/>
        </w:numPr>
        <w:tabs>
          <w:tab w:val="left" w:pos="804"/>
        </w:tabs>
        <w:spacing w:line="360" w:lineRule="auto"/>
        <w:ind w:right="371"/>
        <w:rPr>
          <w:sz w:val="28"/>
        </w:rPr>
      </w:pPr>
      <w:r>
        <w:rPr>
          <w:sz w:val="28"/>
        </w:rPr>
        <w:t>Факторы,</w:t>
      </w:r>
      <w:r>
        <w:rPr>
          <w:spacing w:val="40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40"/>
          <w:sz w:val="28"/>
        </w:rPr>
        <w:t xml:space="preserve"> </w:t>
      </w:r>
      <w:r>
        <w:rPr>
          <w:sz w:val="28"/>
        </w:rPr>
        <w:t>(концентрации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реагирующих веществ, природа растворителя, ионная сила раствора, температура).</w:t>
      </w:r>
    </w:p>
    <w:p w14:paraId="1B70D974" w14:textId="77777777" w:rsidR="00167748" w:rsidRDefault="008F32D5">
      <w:pPr>
        <w:pStyle w:val="a4"/>
        <w:numPr>
          <w:ilvl w:val="0"/>
          <w:numId w:val="239"/>
        </w:numPr>
        <w:tabs>
          <w:tab w:val="left" w:pos="804"/>
        </w:tabs>
        <w:spacing w:line="360" w:lineRule="auto"/>
        <w:ind w:right="368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(константа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распределения, </w:t>
      </w:r>
      <w:r>
        <w:rPr>
          <w:sz w:val="28"/>
        </w:rPr>
        <w:t>степень извлечения, коэффициенты разделения и концентрирования).</w:t>
      </w:r>
    </w:p>
    <w:p w14:paraId="5352E585" w14:textId="77777777" w:rsidR="00167748" w:rsidRDefault="00167748">
      <w:pPr>
        <w:pStyle w:val="a3"/>
        <w:spacing w:before="118"/>
        <w:ind w:left="0" w:firstLine="0"/>
        <w:rPr>
          <w:sz w:val="28"/>
        </w:rPr>
      </w:pPr>
    </w:p>
    <w:p w14:paraId="2E3C09DE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053485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60BF2E6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3723699" w14:textId="77777777" w:rsidR="00167748" w:rsidRDefault="00167748">
      <w:pPr>
        <w:pStyle w:val="a3"/>
        <w:spacing w:before="60"/>
        <w:ind w:left="0" w:firstLine="0"/>
        <w:rPr>
          <w:i/>
          <w:sz w:val="28"/>
        </w:rPr>
      </w:pPr>
    </w:p>
    <w:p w14:paraId="3FA56BA4" w14:textId="77777777" w:rsidR="00167748" w:rsidRDefault="008F32D5">
      <w:pPr>
        <w:tabs>
          <w:tab w:val="left" w:pos="8173"/>
        </w:tabs>
        <w:spacing w:before="1"/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54FB6F7" wp14:editId="7E2AF187">
                <wp:simplePos x="0" y="0"/>
                <wp:positionH relativeFrom="page">
                  <wp:posOffset>3960240</wp:posOffset>
                </wp:positionH>
                <wp:positionV relativeFrom="paragraph">
                  <wp:posOffset>183281</wp:posOffset>
                </wp:positionV>
                <wp:extent cx="1440815" cy="762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4136F9" id="Graphic 8" o:spid="_x0000_s1026" style="position:absolute;margin-left:311.85pt;margin-top:14.45pt;width:113.45pt;height: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481F472C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2FA3F9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566978B" w14:textId="77777777" w:rsidR="00167748" w:rsidRDefault="008F32D5">
      <w:pPr>
        <w:spacing w:before="67" w:line="253" w:lineRule="exact"/>
        <w:ind w:left="2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6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BD06392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488BB19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5C7E6680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782F3415" w14:textId="77777777" w:rsidR="00167748" w:rsidRDefault="008F32D5">
      <w:pPr>
        <w:spacing w:before="21"/>
        <w:ind w:left="54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5EE05EF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576688D9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39CE3AC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04D6F41C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55F999B" w14:textId="77777777" w:rsidR="00167748" w:rsidRDefault="00167748">
      <w:pPr>
        <w:pStyle w:val="a3"/>
        <w:ind w:left="0" w:firstLine="0"/>
        <w:rPr>
          <w:b/>
        </w:rPr>
      </w:pPr>
    </w:p>
    <w:p w14:paraId="7F94BB6D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7E748E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4EE5572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4F4E6A8F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медицины»</w:t>
      </w:r>
    </w:p>
    <w:p w14:paraId="0E5ACA8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C18DAC3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708D4161" w14:textId="77777777" w:rsidR="00167748" w:rsidRDefault="00167748">
      <w:pPr>
        <w:pStyle w:val="a3"/>
        <w:ind w:left="0" w:firstLine="0"/>
        <w:rPr>
          <w:b/>
        </w:rPr>
      </w:pPr>
    </w:p>
    <w:p w14:paraId="76121E92" w14:textId="77777777" w:rsidR="00167748" w:rsidRDefault="00167748">
      <w:pPr>
        <w:pStyle w:val="a3"/>
        <w:ind w:left="0" w:firstLine="0"/>
        <w:rPr>
          <w:b/>
        </w:rPr>
      </w:pPr>
    </w:p>
    <w:p w14:paraId="302BBC74" w14:textId="77777777" w:rsidR="00167748" w:rsidRDefault="00167748">
      <w:pPr>
        <w:pStyle w:val="a3"/>
        <w:ind w:left="0" w:firstLine="0"/>
        <w:rPr>
          <w:b/>
        </w:rPr>
      </w:pPr>
    </w:p>
    <w:p w14:paraId="18E979E5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4FF6122B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2E23DC81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30CF1562" w14:textId="77777777" w:rsidR="00167748" w:rsidRDefault="008F32D5">
      <w:pPr>
        <w:pStyle w:val="a4"/>
        <w:numPr>
          <w:ilvl w:val="0"/>
          <w:numId w:val="238"/>
        </w:numPr>
        <w:tabs>
          <w:tab w:val="left" w:pos="802"/>
          <w:tab w:val="left" w:pos="804"/>
        </w:tabs>
        <w:spacing w:line="360" w:lineRule="auto"/>
        <w:ind w:right="363"/>
        <w:jc w:val="both"/>
        <w:rPr>
          <w:sz w:val="28"/>
        </w:rPr>
      </w:pPr>
      <w:r>
        <w:rPr>
          <w:sz w:val="28"/>
        </w:rPr>
        <w:t xml:space="preserve">Классификация методов химического анализа по </w:t>
      </w:r>
      <w:r>
        <w:rPr>
          <w:sz w:val="28"/>
        </w:rPr>
        <w:t>характеру измеряемого свойства или по способу регистрации соответствующего сигнала. Основные требования к методам аналитической химии.</w:t>
      </w:r>
    </w:p>
    <w:p w14:paraId="1374263F" w14:textId="77777777" w:rsidR="00167748" w:rsidRDefault="008F32D5">
      <w:pPr>
        <w:pStyle w:val="a4"/>
        <w:numPr>
          <w:ilvl w:val="0"/>
          <w:numId w:val="238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Теория</w:t>
      </w:r>
      <w:r>
        <w:rPr>
          <w:spacing w:val="-9"/>
          <w:sz w:val="28"/>
        </w:rPr>
        <w:t xml:space="preserve"> </w:t>
      </w:r>
      <w:r>
        <w:rPr>
          <w:sz w:val="28"/>
        </w:rPr>
        <w:t>Дебая-Хюккеля.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активности.</w:t>
      </w:r>
    </w:p>
    <w:p w14:paraId="69EC09F6" w14:textId="77777777" w:rsidR="00167748" w:rsidRDefault="008F32D5">
      <w:pPr>
        <w:pStyle w:val="a4"/>
        <w:numPr>
          <w:ilvl w:val="0"/>
          <w:numId w:val="238"/>
        </w:numPr>
        <w:tabs>
          <w:tab w:val="left" w:pos="802"/>
          <w:tab w:val="left" w:pos="804"/>
        </w:tabs>
        <w:spacing w:before="163" w:line="360" w:lineRule="auto"/>
        <w:ind w:right="362"/>
        <w:jc w:val="both"/>
        <w:rPr>
          <w:sz w:val="28"/>
        </w:rPr>
      </w:pPr>
      <w:r>
        <w:rPr>
          <w:sz w:val="28"/>
        </w:rPr>
        <w:t>Классификация процессов и способов экстракции. Типы экстракци</w:t>
      </w:r>
      <w:r>
        <w:rPr>
          <w:sz w:val="28"/>
        </w:rPr>
        <w:t>онных систем. Скорость экстракции. Природа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 характеристика экстрагентов. Условия экстракции неорганических и органических соединений. Количественные характеристики экстракции. Реэкстракция.</w:t>
      </w:r>
    </w:p>
    <w:p w14:paraId="1F4722B9" w14:textId="77777777" w:rsidR="00167748" w:rsidRDefault="00167748">
      <w:pPr>
        <w:pStyle w:val="a3"/>
        <w:ind w:left="0" w:firstLine="0"/>
        <w:rPr>
          <w:sz w:val="28"/>
        </w:rPr>
      </w:pPr>
    </w:p>
    <w:p w14:paraId="070BCC75" w14:textId="77777777" w:rsidR="00167748" w:rsidRDefault="00167748">
      <w:pPr>
        <w:pStyle w:val="a3"/>
        <w:ind w:left="0" w:firstLine="0"/>
        <w:rPr>
          <w:sz w:val="28"/>
        </w:rPr>
      </w:pPr>
    </w:p>
    <w:p w14:paraId="6AAF4F49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628198DB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20D1F4A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1A2B3FC" w14:textId="77777777" w:rsidR="00167748" w:rsidRDefault="00167748">
      <w:pPr>
        <w:pStyle w:val="a3"/>
        <w:spacing w:before="181"/>
        <w:ind w:left="0" w:firstLine="0"/>
        <w:rPr>
          <w:i/>
          <w:sz w:val="28"/>
        </w:rPr>
      </w:pPr>
    </w:p>
    <w:p w14:paraId="49DF88D0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080B30A" wp14:editId="74616F28">
                <wp:simplePos x="0" y="0"/>
                <wp:positionH relativeFrom="page">
                  <wp:posOffset>3960240</wp:posOffset>
                </wp:positionH>
                <wp:positionV relativeFrom="paragraph">
                  <wp:posOffset>183010</wp:posOffset>
                </wp:positionV>
                <wp:extent cx="1440815" cy="76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35DF1" id="Graphic 9" o:spid="_x0000_s1026" style="position:absolute;margin-left:311.85pt;margin-top:14.4pt;width:113.45pt;height: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F906B3B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26E7DD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3DE7EEA" w14:textId="77777777" w:rsidR="00167748" w:rsidRDefault="008F32D5">
      <w:pPr>
        <w:spacing w:before="67" w:line="253" w:lineRule="exact"/>
        <w:ind w:left="27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9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18"/>
        </w:rPr>
        <w:t>ОБРАЗ</w:t>
      </w:r>
      <w:r>
        <w:rPr>
          <w:spacing w:val="-23"/>
        </w:rPr>
        <w:t xml:space="preserve"> </w:t>
      </w:r>
      <w:r>
        <w:rPr>
          <w:spacing w:val="18"/>
        </w:rPr>
        <w:t>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69B7C0BB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969C217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947C55E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16B9F42" w14:textId="77777777" w:rsidR="00167748" w:rsidRDefault="008F32D5">
      <w:pPr>
        <w:spacing w:before="21"/>
        <w:ind w:left="54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28C9876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565C9837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948645A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93E9987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19498CC" w14:textId="77777777" w:rsidR="00167748" w:rsidRDefault="00167748">
      <w:pPr>
        <w:pStyle w:val="a3"/>
        <w:ind w:left="0" w:firstLine="0"/>
        <w:rPr>
          <w:b/>
        </w:rPr>
      </w:pPr>
    </w:p>
    <w:p w14:paraId="1CB6B243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27E17A40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101BAEC9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110D1E1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F479C9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94E1C1A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0498D87B" w14:textId="77777777" w:rsidR="00167748" w:rsidRDefault="00167748">
      <w:pPr>
        <w:pStyle w:val="a3"/>
        <w:ind w:left="0" w:firstLine="0"/>
        <w:rPr>
          <w:b/>
        </w:rPr>
      </w:pPr>
    </w:p>
    <w:p w14:paraId="76B5A1A6" w14:textId="77777777" w:rsidR="00167748" w:rsidRDefault="00167748">
      <w:pPr>
        <w:pStyle w:val="a3"/>
        <w:ind w:left="0" w:firstLine="0"/>
        <w:rPr>
          <w:b/>
        </w:rPr>
      </w:pPr>
    </w:p>
    <w:p w14:paraId="31075BA3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02533949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4DC95A6B" w14:textId="77777777" w:rsidR="00167748" w:rsidRDefault="00167748">
      <w:pPr>
        <w:pStyle w:val="a3"/>
        <w:ind w:left="0" w:firstLine="0"/>
        <w:rPr>
          <w:b/>
        </w:rPr>
      </w:pPr>
    </w:p>
    <w:p w14:paraId="409E9DDB" w14:textId="77777777" w:rsidR="00167748" w:rsidRDefault="00167748">
      <w:pPr>
        <w:pStyle w:val="a3"/>
        <w:spacing w:before="262"/>
        <w:ind w:left="0" w:firstLine="0"/>
        <w:rPr>
          <w:b/>
        </w:rPr>
      </w:pPr>
    </w:p>
    <w:p w14:paraId="201AA304" w14:textId="77777777" w:rsidR="00167748" w:rsidRDefault="008F32D5">
      <w:pPr>
        <w:pStyle w:val="a4"/>
        <w:numPr>
          <w:ilvl w:val="0"/>
          <w:numId w:val="237"/>
        </w:numPr>
        <w:tabs>
          <w:tab w:val="left" w:pos="802"/>
          <w:tab w:val="left" w:pos="804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 xml:space="preserve">Единицы количества вещества (моль, молярная масса, молярный объем, молярный заряд). Способы выражения концентраций. Эквивалент и фактор </w:t>
      </w:r>
      <w:r>
        <w:rPr>
          <w:spacing w:val="-2"/>
          <w:sz w:val="28"/>
        </w:rPr>
        <w:t>эквивалентности.</w:t>
      </w:r>
    </w:p>
    <w:p w14:paraId="38EC9CBB" w14:textId="77777777" w:rsidR="00167748" w:rsidRDefault="008F32D5">
      <w:pPr>
        <w:pStyle w:val="a4"/>
        <w:numPr>
          <w:ilvl w:val="0"/>
          <w:numId w:val="237"/>
        </w:numPr>
        <w:tabs>
          <w:tab w:val="left" w:pos="802"/>
          <w:tab w:val="left" w:pos="804"/>
        </w:tabs>
        <w:spacing w:line="360" w:lineRule="auto"/>
        <w:ind w:right="365"/>
        <w:jc w:val="both"/>
        <w:rPr>
          <w:sz w:val="28"/>
        </w:rPr>
      </w:pPr>
      <w:r>
        <w:rPr>
          <w:sz w:val="28"/>
        </w:rPr>
        <w:t xml:space="preserve">Современные теории кислотно-основных превращений, их достоинства и недостатки. Протолитическая теория Бренстеда-Лоури. Равновесие в системе кислота – сопряженное основание – растворитель. Константы кислотности и </w:t>
      </w:r>
      <w:r>
        <w:rPr>
          <w:spacing w:val="-2"/>
          <w:sz w:val="28"/>
        </w:rPr>
        <w:t>основности.</w:t>
      </w:r>
    </w:p>
    <w:p w14:paraId="68458853" w14:textId="77777777" w:rsidR="00167748" w:rsidRDefault="008F32D5">
      <w:pPr>
        <w:pStyle w:val="a4"/>
        <w:numPr>
          <w:ilvl w:val="0"/>
          <w:numId w:val="237"/>
        </w:numPr>
        <w:tabs>
          <w:tab w:val="left" w:pos="802"/>
          <w:tab w:val="left" w:pos="804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>Механизмы сорбции (абсорбция, ад</w:t>
      </w:r>
      <w:r>
        <w:rPr>
          <w:sz w:val="28"/>
        </w:rPr>
        <w:t>сорбция, хемосорбция, капиллярная конденсация). Изотерма сорбции. Уравнение Генри. Количественные характеристики сорбции.</w:t>
      </w:r>
    </w:p>
    <w:p w14:paraId="4E8BC28D" w14:textId="77777777" w:rsidR="00167748" w:rsidRDefault="00167748">
      <w:pPr>
        <w:pStyle w:val="a3"/>
        <w:ind w:left="0" w:firstLine="0"/>
        <w:rPr>
          <w:sz w:val="28"/>
        </w:rPr>
      </w:pPr>
    </w:p>
    <w:p w14:paraId="62B3725D" w14:textId="77777777" w:rsidR="00167748" w:rsidRDefault="00167748">
      <w:pPr>
        <w:pStyle w:val="a3"/>
        <w:spacing w:before="280"/>
        <w:ind w:left="0" w:firstLine="0"/>
        <w:rPr>
          <w:sz w:val="28"/>
        </w:rPr>
      </w:pPr>
    </w:p>
    <w:p w14:paraId="19373D25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7731625F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C97BD9D" w14:textId="77777777" w:rsidR="00167748" w:rsidRDefault="00167748">
      <w:pPr>
        <w:pStyle w:val="a3"/>
        <w:spacing w:before="181"/>
        <w:ind w:left="0" w:firstLine="0"/>
        <w:rPr>
          <w:i/>
          <w:sz w:val="28"/>
        </w:rPr>
      </w:pPr>
    </w:p>
    <w:p w14:paraId="2452077A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9F5AC2F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60DB713F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D94668F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12F72A3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44DA644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1F04A62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A62569D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9A183AD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544557FE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34D8471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4FDE9C5F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A21C0A2" w14:textId="77777777" w:rsidR="00167748" w:rsidRDefault="00167748">
      <w:pPr>
        <w:pStyle w:val="a3"/>
        <w:ind w:left="0" w:firstLine="0"/>
        <w:rPr>
          <w:b/>
        </w:rPr>
      </w:pPr>
    </w:p>
    <w:p w14:paraId="6BE7C258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35178C5A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3701F3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F69E4CE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C7BA7A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EDB6BF7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32C9A27F" w14:textId="77777777" w:rsidR="00167748" w:rsidRDefault="00167748">
      <w:pPr>
        <w:pStyle w:val="a3"/>
        <w:ind w:left="0" w:firstLine="0"/>
        <w:rPr>
          <w:b/>
        </w:rPr>
      </w:pPr>
    </w:p>
    <w:p w14:paraId="7C6BABB7" w14:textId="77777777" w:rsidR="00167748" w:rsidRDefault="00167748">
      <w:pPr>
        <w:pStyle w:val="a3"/>
        <w:ind w:left="0" w:firstLine="0"/>
        <w:rPr>
          <w:b/>
        </w:rPr>
      </w:pPr>
    </w:p>
    <w:p w14:paraId="49A7738E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3808F3F7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4A841B5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91A369E" w14:textId="77777777" w:rsidR="00167748" w:rsidRDefault="008F32D5">
      <w:pPr>
        <w:pStyle w:val="a4"/>
        <w:numPr>
          <w:ilvl w:val="0"/>
          <w:numId w:val="236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Равновесная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примеры.</w:t>
      </w:r>
    </w:p>
    <w:p w14:paraId="0DAE2CF5" w14:textId="77777777" w:rsidR="00167748" w:rsidRDefault="008F32D5">
      <w:pPr>
        <w:pStyle w:val="a4"/>
        <w:numPr>
          <w:ilvl w:val="0"/>
          <w:numId w:val="236"/>
        </w:numPr>
        <w:tabs>
          <w:tab w:val="left" w:pos="803"/>
        </w:tabs>
        <w:spacing w:before="161"/>
        <w:ind w:left="803" w:hanging="570"/>
        <w:jc w:val="both"/>
        <w:rPr>
          <w:sz w:val="28"/>
        </w:rPr>
      </w:pPr>
      <w:r>
        <w:rPr>
          <w:sz w:val="28"/>
        </w:rPr>
        <w:t>Кислотно-основное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многокомпонентных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системах.</w:t>
      </w:r>
    </w:p>
    <w:p w14:paraId="6DFF7982" w14:textId="77777777" w:rsidR="00167748" w:rsidRDefault="008F32D5">
      <w:pPr>
        <w:pStyle w:val="a4"/>
        <w:numPr>
          <w:ilvl w:val="0"/>
          <w:numId w:val="236"/>
        </w:numPr>
        <w:tabs>
          <w:tab w:val="left" w:pos="802"/>
          <w:tab w:val="left" w:pos="804"/>
        </w:tabs>
        <w:spacing w:before="160" w:line="360" w:lineRule="auto"/>
        <w:ind w:right="370"/>
        <w:jc w:val="both"/>
        <w:rPr>
          <w:sz w:val="28"/>
        </w:rPr>
      </w:pPr>
      <w:r>
        <w:rPr>
          <w:sz w:val="28"/>
        </w:rPr>
        <w:t>Способы осуществления сорбции (статический вариант, динамическое сорбционное разделение: колоночная хроматография, способ сорбционного</w:t>
      </w:r>
      <w:r>
        <w:rPr>
          <w:sz w:val="28"/>
        </w:rPr>
        <w:t xml:space="preserve"> фильтра, твердофазная экстракция, твердофазная микроэкстракция).</w:t>
      </w:r>
    </w:p>
    <w:p w14:paraId="7CE56D81" w14:textId="77777777" w:rsidR="00167748" w:rsidRDefault="00167748">
      <w:pPr>
        <w:pStyle w:val="a3"/>
        <w:ind w:left="0" w:firstLine="0"/>
        <w:rPr>
          <w:sz w:val="28"/>
        </w:rPr>
      </w:pPr>
    </w:p>
    <w:p w14:paraId="08A6E2AE" w14:textId="77777777" w:rsidR="00167748" w:rsidRDefault="00167748">
      <w:pPr>
        <w:pStyle w:val="a3"/>
        <w:ind w:left="0" w:firstLine="0"/>
        <w:rPr>
          <w:sz w:val="28"/>
        </w:rPr>
      </w:pPr>
    </w:p>
    <w:p w14:paraId="0552E796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588B05B6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6866F50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0D1F1B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131F456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14774356" w14:textId="77777777" w:rsidR="00167748" w:rsidRDefault="008F32D5">
      <w:pPr>
        <w:tabs>
          <w:tab w:val="left" w:pos="8173"/>
        </w:tabs>
        <w:spacing w:before="1"/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8F23A48" wp14:editId="5FB2B399">
                <wp:simplePos x="0" y="0"/>
                <wp:positionH relativeFrom="page">
                  <wp:posOffset>3960240</wp:posOffset>
                </wp:positionH>
                <wp:positionV relativeFrom="paragraph">
                  <wp:posOffset>183384</wp:posOffset>
                </wp:positionV>
                <wp:extent cx="1440815" cy="7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9788A" id="Graphic 10" o:spid="_x0000_s1026" style="position:absolute;margin-left:311.85pt;margin-top:14.45pt;width:113.45pt;height: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E5F07A5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5EB510C4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3512883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B8C065A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05DC7F98" w14:textId="77777777" w:rsidR="00167748" w:rsidRDefault="008F32D5">
      <w:pPr>
        <w:pStyle w:val="a3"/>
        <w:spacing w:line="275" w:lineRule="exact"/>
        <w:ind w:left="1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71795F9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EE174A8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A452CF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ADAFB11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3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МИФИ)</w:t>
      </w:r>
    </w:p>
    <w:p w14:paraId="5DDE6DE7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92B0FA2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4039617" w14:textId="77777777" w:rsidR="00167748" w:rsidRDefault="00167748">
      <w:pPr>
        <w:pStyle w:val="a3"/>
        <w:ind w:left="0" w:firstLine="0"/>
        <w:rPr>
          <w:b/>
        </w:rPr>
      </w:pPr>
    </w:p>
    <w:p w14:paraId="58A1BAD5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F896C59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60E6C8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2670502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553808E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61B94979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1C448778" w14:textId="77777777" w:rsidR="00167748" w:rsidRDefault="00167748">
      <w:pPr>
        <w:pStyle w:val="a3"/>
        <w:ind w:left="0" w:firstLine="0"/>
        <w:rPr>
          <w:b/>
        </w:rPr>
      </w:pPr>
    </w:p>
    <w:p w14:paraId="0C0DB846" w14:textId="77777777" w:rsidR="00167748" w:rsidRDefault="00167748">
      <w:pPr>
        <w:pStyle w:val="a3"/>
        <w:ind w:left="0" w:firstLine="0"/>
        <w:rPr>
          <w:b/>
        </w:rPr>
      </w:pPr>
    </w:p>
    <w:p w14:paraId="05631952" w14:textId="77777777" w:rsidR="00167748" w:rsidRDefault="00167748">
      <w:pPr>
        <w:pStyle w:val="a3"/>
        <w:ind w:left="0" w:firstLine="0"/>
        <w:rPr>
          <w:b/>
        </w:rPr>
      </w:pPr>
    </w:p>
    <w:p w14:paraId="45CF01A1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317E6916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6</w:t>
      </w:r>
    </w:p>
    <w:p w14:paraId="59924489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B5C29EA" w14:textId="77777777" w:rsidR="00167748" w:rsidRDefault="008F32D5">
      <w:pPr>
        <w:pStyle w:val="a4"/>
        <w:numPr>
          <w:ilvl w:val="0"/>
          <w:numId w:val="235"/>
        </w:numPr>
        <w:tabs>
          <w:tab w:val="left" w:pos="802"/>
          <w:tab w:val="left" w:pos="804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 xml:space="preserve">Основные метрологические характеристики </w:t>
      </w:r>
      <w:r>
        <w:rPr>
          <w:sz w:val="28"/>
        </w:rPr>
        <w:t>метода. В чем отличие в аналитической химии селективности и чувствительности реагента, методики и метода? Приведите примеры.</w:t>
      </w:r>
    </w:p>
    <w:p w14:paraId="79C0D04B" w14:textId="77777777" w:rsidR="00167748" w:rsidRDefault="008F32D5">
      <w:pPr>
        <w:pStyle w:val="a4"/>
        <w:numPr>
          <w:ilvl w:val="0"/>
          <w:numId w:val="235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Кислотно-основное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многокомпонентных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системах.</w:t>
      </w:r>
    </w:p>
    <w:p w14:paraId="7503C8BA" w14:textId="77777777" w:rsidR="00167748" w:rsidRDefault="008F32D5">
      <w:pPr>
        <w:pStyle w:val="a4"/>
        <w:numPr>
          <w:ilvl w:val="0"/>
          <w:numId w:val="235"/>
        </w:numPr>
        <w:tabs>
          <w:tab w:val="left" w:pos="802"/>
          <w:tab w:val="left" w:pos="804"/>
        </w:tabs>
        <w:spacing w:before="163" w:line="360" w:lineRule="auto"/>
        <w:ind w:right="371"/>
        <w:jc w:val="both"/>
        <w:rPr>
          <w:sz w:val="28"/>
        </w:rPr>
      </w:pPr>
      <w:r>
        <w:rPr>
          <w:sz w:val="28"/>
        </w:rPr>
        <w:t xml:space="preserve">Характеристики, достоинства и недостатки, области применения основных </w:t>
      </w:r>
      <w:r>
        <w:rPr>
          <w:sz w:val="28"/>
        </w:rPr>
        <w:t>типов сорбентов, используемых в аналитической химии. Сорбция неорганических и органических соединений.</w:t>
      </w:r>
    </w:p>
    <w:p w14:paraId="2D386E99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68F7B421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1C639F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CA9B83B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60D7593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4D642D1E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5A0CD72" wp14:editId="64F67896">
                <wp:simplePos x="0" y="0"/>
                <wp:positionH relativeFrom="page">
                  <wp:posOffset>3960240</wp:posOffset>
                </wp:positionH>
                <wp:positionV relativeFrom="paragraph">
                  <wp:posOffset>183220</wp:posOffset>
                </wp:positionV>
                <wp:extent cx="1440815" cy="7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E160D" id="Graphic 11" o:spid="_x0000_s1026" style="position:absolute;margin-left:311.85pt;margin-top:14.45pt;width:113.45pt;height: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723B1E4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F6C3113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4A3770E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</w:t>
      </w:r>
      <w:r>
        <w:rPr>
          <w:spacing w:val="20"/>
        </w:rPr>
        <w:t>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E1AFCB3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C5D23BD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5C30D2CA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 атомной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8137403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D566EC1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7E3CFE1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9AAEEFC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D9F2A5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E272723" w14:textId="77777777" w:rsidR="00167748" w:rsidRDefault="00167748">
      <w:pPr>
        <w:pStyle w:val="a3"/>
        <w:ind w:left="0" w:firstLine="0"/>
        <w:rPr>
          <w:b/>
        </w:rPr>
      </w:pPr>
    </w:p>
    <w:p w14:paraId="4F154F04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F853C78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56DB6A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4D046C8C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DC50ED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BD697EF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028F7927" w14:textId="77777777" w:rsidR="00167748" w:rsidRDefault="00167748">
      <w:pPr>
        <w:pStyle w:val="a3"/>
        <w:ind w:left="0" w:firstLine="0"/>
        <w:rPr>
          <w:b/>
        </w:rPr>
      </w:pPr>
    </w:p>
    <w:p w14:paraId="55279207" w14:textId="77777777" w:rsidR="00167748" w:rsidRDefault="00167748">
      <w:pPr>
        <w:pStyle w:val="a3"/>
        <w:ind w:left="0" w:firstLine="0"/>
        <w:rPr>
          <w:b/>
        </w:rPr>
      </w:pPr>
    </w:p>
    <w:p w14:paraId="6A19ED9C" w14:textId="77777777" w:rsidR="00167748" w:rsidRDefault="00167748">
      <w:pPr>
        <w:pStyle w:val="a3"/>
        <w:spacing w:before="208"/>
        <w:ind w:left="0" w:firstLine="0"/>
        <w:rPr>
          <w:b/>
        </w:rPr>
      </w:pPr>
    </w:p>
    <w:p w14:paraId="7FBD6D0F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7</w:t>
      </w:r>
    </w:p>
    <w:p w14:paraId="210DCE2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9AAE286" w14:textId="77777777" w:rsidR="00167748" w:rsidRDefault="008F32D5">
      <w:pPr>
        <w:pStyle w:val="a4"/>
        <w:numPr>
          <w:ilvl w:val="0"/>
          <w:numId w:val="234"/>
        </w:numPr>
        <w:tabs>
          <w:tab w:val="left" w:pos="802"/>
          <w:tab w:val="left" w:pos="804"/>
        </w:tabs>
        <w:spacing w:line="360" w:lineRule="auto"/>
        <w:ind w:right="361"/>
        <w:jc w:val="both"/>
        <w:rPr>
          <w:sz w:val="28"/>
        </w:rPr>
      </w:pPr>
      <w:r>
        <w:rPr>
          <w:sz w:val="28"/>
        </w:rPr>
        <w:t>Представительность пробы, связь пробы с объектом и методом анализа. Требования, предъявляемые к генеральной пробе анализируемого вещества. Факторы, обусловливающие размер и способ отбора представительной пробы.</w:t>
      </w:r>
    </w:p>
    <w:p w14:paraId="1BC0EA2D" w14:textId="77777777" w:rsidR="00167748" w:rsidRDefault="008F32D5">
      <w:pPr>
        <w:pStyle w:val="a4"/>
        <w:numPr>
          <w:ilvl w:val="0"/>
          <w:numId w:val="234"/>
        </w:numPr>
        <w:tabs>
          <w:tab w:val="left" w:pos="803"/>
        </w:tabs>
        <w:spacing w:line="321" w:lineRule="exact"/>
        <w:ind w:left="803" w:hanging="570"/>
        <w:jc w:val="both"/>
        <w:rPr>
          <w:sz w:val="28"/>
        </w:rPr>
      </w:pPr>
      <w:r>
        <w:rPr>
          <w:sz w:val="28"/>
        </w:rPr>
        <w:t>Буферные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Буферная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емк</w:t>
      </w:r>
      <w:r>
        <w:rPr>
          <w:spacing w:val="-2"/>
          <w:sz w:val="28"/>
        </w:rPr>
        <w:t>ость.</w:t>
      </w:r>
    </w:p>
    <w:p w14:paraId="52E47C5D" w14:textId="77777777" w:rsidR="00167748" w:rsidRDefault="008F32D5">
      <w:pPr>
        <w:pStyle w:val="a4"/>
        <w:numPr>
          <w:ilvl w:val="0"/>
          <w:numId w:val="234"/>
        </w:numPr>
        <w:tabs>
          <w:tab w:val="left" w:pos="802"/>
          <w:tab w:val="left" w:pos="804"/>
        </w:tabs>
        <w:spacing w:before="163" w:line="360" w:lineRule="auto"/>
        <w:ind w:right="362"/>
        <w:jc w:val="both"/>
        <w:rPr>
          <w:sz w:val="28"/>
        </w:rPr>
      </w:pPr>
      <w:r>
        <w:rPr>
          <w:sz w:val="28"/>
        </w:rPr>
        <w:t>Применение неорганических и органических реагентов для осаждения.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Способы разделения путем установления различных значений рН, образования комплексных соединений и применения окислительно-восстановительных реакций. Групповые реагенты и предъявляемые </w:t>
      </w:r>
      <w:r>
        <w:rPr>
          <w:sz w:val="28"/>
        </w:rPr>
        <w:t>к ним требования.</w:t>
      </w:r>
    </w:p>
    <w:p w14:paraId="2283E895" w14:textId="77777777" w:rsidR="00167748" w:rsidRDefault="00167748">
      <w:pPr>
        <w:pStyle w:val="a3"/>
        <w:ind w:left="0" w:firstLine="0"/>
        <w:rPr>
          <w:sz w:val="28"/>
        </w:rPr>
      </w:pPr>
    </w:p>
    <w:p w14:paraId="397E6C14" w14:textId="77777777" w:rsidR="00167748" w:rsidRDefault="00167748">
      <w:pPr>
        <w:pStyle w:val="a3"/>
        <w:ind w:left="0" w:firstLine="0"/>
        <w:rPr>
          <w:sz w:val="28"/>
        </w:rPr>
      </w:pPr>
    </w:p>
    <w:p w14:paraId="42050DD6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56F0AB06" w14:textId="77777777" w:rsidR="00167748" w:rsidRDefault="008F32D5">
      <w:pPr>
        <w:ind w:left="62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69DDEEA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21A597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47E6CBF3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7C2AF913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E7CFB17" wp14:editId="7BB99112">
                <wp:simplePos x="0" y="0"/>
                <wp:positionH relativeFrom="page">
                  <wp:posOffset>3960240</wp:posOffset>
                </wp:positionH>
                <wp:positionV relativeFrom="paragraph">
                  <wp:posOffset>182758</wp:posOffset>
                </wp:positionV>
                <wp:extent cx="1440815" cy="762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D1D79C" id="Graphic 12" o:spid="_x0000_s1026" style="position:absolute;margin-left:311.85pt;margin-top:14.4pt;width:113.45pt;height: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7A24FE8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8E03074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BAF9C51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B0CC8E2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48370CD" w14:textId="77777777" w:rsidR="00167748" w:rsidRDefault="008F32D5">
      <w:pPr>
        <w:pStyle w:val="a3"/>
        <w:spacing w:line="275" w:lineRule="exact"/>
        <w:ind w:left="12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18B3520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481DF7F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567E0EE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3D2CE37A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E1F9110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C0D1989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3D996706" w14:textId="77777777" w:rsidR="00167748" w:rsidRDefault="00167748">
      <w:pPr>
        <w:pStyle w:val="a3"/>
        <w:ind w:left="0" w:firstLine="0"/>
        <w:rPr>
          <w:b/>
        </w:rPr>
      </w:pPr>
    </w:p>
    <w:p w14:paraId="41122B3E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111D019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53694279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827EB4F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E7AF6E2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E5E3D5A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10648C46" w14:textId="77777777" w:rsidR="00167748" w:rsidRDefault="00167748">
      <w:pPr>
        <w:pStyle w:val="a3"/>
        <w:ind w:left="0" w:firstLine="0"/>
        <w:rPr>
          <w:b/>
        </w:rPr>
      </w:pPr>
    </w:p>
    <w:p w14:paraId="7C662674" w14:textId="77777777" w:rsidR="00167748" w:rsidRDefault="00167748">
      <w:pPr>
        <w:pStyle w:val="a3"/>
        <w:ind w:left="0" w:firstLine="0"/>
        <w:rPr>
          <w:b/>
        </w:rPr>
      </w:pPr>
    </w:p>
    <w:p w14:paraId="75DE25DA" w14:textId="77777777" w:rsidR="00167748" w:rsidRDefault="00167748">
      <w:pPr>
        <w:pStyle w:val="a3"/>
        <w:ind w:left="0" w:firstLine="0"/>
        <w:rPr>
          <w:b/>
        </w:rPr>
      </w:pPr>
    </w:p>
    <w:p w14:paraId="665F03D2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66227138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8</w:t>
      </w:r>
    </w:p>
    <w:p w14:paraId="525E5AB1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08CA20FB" w14:textId="77777777" w:rsidR="00167748" w:rsidRDefault="008F32D5">
      <w:pPr>
        <w:pStyle w:val="a4"/>
        <w:numPr>
          <w:ilvl w:val="0"/>
          <w:numId w:val="233"/>
        </w:numPr>
        <w:tabs>
          <w:tab w:val="left" w:pos="802"/>
          <w:tab w:val="left" w:pos="804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 xml:space="preserve">Способы получения представительной пробы твердых, жидких и газообразных веществ. </w:t>
      </w:r>
      <w:r>
        <w:rPr>
          <w:sz w:val="28"/>
        </w:rPr>
        <w:t>Устройства и приемы, используемые при отборе проб гомогенного и гетерогенного состава.</w:t>
      </w:r>
    </w:p>
    <w:p w14:paraId="4D5FE725" w14:textId="77777777" w:rsidR="00167748" w:rsidRDefault="008F32D5">
      <w:pPr>
        <w:pStyle w:val="a4"/>
        <w:numPr>
          <w:ilvl w:val="0"/>
          <w:numId w:val="233"/>
        </w:numPr>
        <w:tabs>
          <w:tab w:val="left" w:pos="802"/>
          <w:tab w:val="left" w:pos="804"/>
        </w:tabs>
        <w:spacing w:line="362" w:lineRule="auto"/>
        <w:ind w:right="369"/>
        <w:jc w:val="both"/>
        <w:rPr>
          <w:sz w:val="28"/>
        </w:rPr>
      </w:pPr>
      <w:r>
        <w:rPr>
          <w:sz w:val="28"/>
        </w:rPr>
        <w:t>Расчет рН растворов одно- и многоосновных кислот и оснований, смесей</w:t>
      </w:r>
      <w:r>
        <w:rPr>
          <w:spacing w:val="40"/>
          <w:sz w:val="28"/>
        </w:rPr>
        <w:t xml:space="preserve"> </w:t>
      </w:r>
      <w:r>
        <w:rPr>
          <w:sz w:val="28"/>
        </w:rPr>
        <w:t>кислот и оснований.</w:t>
      </w:r>
    </w:p>
    <w:p w14:paraId="7333457D" w14:textId="77777777" w:rsidR="00167748" w:rsidRDefault="008F32D5">
      <w:pPr>
        <w:pStyle w:val="a4"/>
        <w:numPr>
          <w:ilvl w:val="0"/>
          <w:numId w:val="233"/>
        </w:numPr>
        <w:tabs>
          <w:tab w:val="left" w:pos="802"/>
          <w:tab w:val="left" w:pos="804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Классификация методов. Способы титрования (прямое, обратное, косвенное, заместит</w:t>
      </w:r>
      <w:r>
        <w:rPr>
          <w:sz w:val="28"/>
        </w:rPr>
        <w:t xml:space="preserve">ельное). Требования, предъявляемые к реакциям в титриметрическом </w:t>
      </w:r>
      <w:r>
        <w:rPr>
          <w:spacing w:val="-2"/>
          <w:sz w:val="28"/>
        </w:rPr>
        <w:t>анализе.</w:t>
      </w:r>
    </w:p>
    <w:p w14:paraId="10FDBE74" w14:textId="77777777" w:rsidR="00167748" w:rsidRDefault="00167748">
      <w:pPr>
        <w:pStyle w:val="a3"/>
        <w:ind w:left="0" w:firstLine="0"/>
        <w:rPr>
          <w:sz w:val="28"/>
        </w:rPr>
      </w:pPr>
    </w:p>
    <w:p w14:paraId="71802D4C" w14:textId="77777777" w:rsidR="00167748" w:rsidRDefault="00167748">
      <w:pPr>
        <w:pStyle w:val="a3"/>
        <w:ind w:left="0" w:firstLine="0"/>
        <w:rPr>
          <w:sz w:val="28"/>
        </w:rPr>
      </w:pPr>
    </w:p>
    <w:p w14:paraId="5D56AF8C" w14:textId="77777777" w:rsidR="00167748" w:rsidRDefault="00167748">
      <w:pPr>
        <w:pStyle w:val="a3"/>
        <w:spacing w:before="54"/>
        <w:ind w:left="0" w:firstLine="0"/>
        <w:rPr>
          <w:sz w:val="28"/>
        </w:rPr>
      </w:pPr>
    </w:p>
    <w:p w14:paraId="61998046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8DAE54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09ACB8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D7FDC9B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1D3EEDDE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8FF5913" wp14:editId="1708F95C">
                <wp:simplePos x="0" y="0"/>
                <wp:positionH relativeFrom="page">
                  <wp:posOffset>3960240</wp:posOffset>
                </wp:positionH>
                <wp:positionV relativeFrom="paragraph">
                  <wp:posOffset>182962</wp:posOffset>
                </wp:positionV>
                <wp:extent cx="1440815" cy="7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01906" id="Graphic 13" o:spid="_x0000_s1026" style="position:absolute;margin-left:311.85pt;margin-top:14.4pt;width:113.45pt;height:.6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2382309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EA4CB64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31B7ADE" w14:textId="77777777" w:rsidR="00167748" w:rsidRDefault="008F32D5">
      <w:pPr>
        <w:spacing w:before="67" w:line="253" w:lineRule="exact"/>
        <w:ind w:left="21" w:right="192"/>
        <w:jc w:val="center"/>
      </w:pPr>
      <w:r>
        <w:rPr>
          <w:spacing w:val="20"/>
        </w:rPr>
        <w:lastRenderedPageBreak/>
        <w:t>МИНИСТЕРСТ</w:t>
      </w:r>
      <w:r>
        <w:rPr>
          <w:spacing w:val="-30"/>
        </w:rPr>
        <w:t xml:space="preserve"> </w:t>
      </w:r>
      <w:r>
        <w:rPr>
          <w:spacing w:val="11"/>
        </w:rPr>
        <w:t>ВО</w:t>
      </w:r>
      <w:r>
        <w:rPr>
          <w:spacing w:val="49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9"/>
        </w:rPr>
        <w:t>ВЫСШЕГО</w:t>
      </w:r>
      <w:r>
        <w:rPr>
          <w:spacing w:val="49"/>
        </w:rPr>
        <w:t xml:space="preserve"> </w:t>
      </w:r>
      <w:r>
        <w:rPr>
          <w:spacing w:val="20"/>
        </w:rPr>
        <w:t>ОБРАЗОВАНИЯ</w:t>
      </w:r>
      <w:r>
        <w:rPr>
          <w:spacing w:val="50"/>
        </w:rPr>
        <w:t xml:space="preserve"> </w:t>
      </w:r>
      <w:r>
        <w:rPr>
          <w:spacing w:val="20"/>
        </w:rPr>
        <w:t>РОССИЙСКОЙ</w:t>
      </w:r>
      <w:r>
        <w:rPr>
          <w:spacing w:val="49"/>
        </w:rPr>
        <w:t xml:space="preserve"> </w:t>
      </w:r>
      <w:r>
        <w:rPr>
          <w:spacing w:val="18"/>
        </w:rPr>
        <w:t>ФЕДЕРАЦИИ</w:t>
      </w:r>
    </w:p>
    <w:p w14:paraId="304571B0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3273B03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30FC645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F36195C" w14:textId="77777777" w:rsidR="00167748" w:rsidRDefault="008F32D5">
      <w:pPr>
        <w:spacing w:before="21"/>
        <w:ind w:left="52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977C585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32E17D1F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F89E721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874A0CD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D499AB5" w14:textId="77777777" w:rsidR="00167748" w:rsidRDefault="00167748">
      <w:pPr>
        <w:pStyle w:val="a3"/>
        <w:ind w:left="0" w:firstLine="0"/>
        <w:rPr>
          <w:b/>
        </w:rPr>
      </w:pPr>
    </w:p>
    <w:p w14:paraId="3BC10179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6625233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4F8672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89A7AD1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966857C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0D1BAC8F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79B79A80" w14:textId="77777777" w:rsidR="00167748" w:rsidRDefault="00167748">
      <w:pPr>
        <w:pStyle w:val="a3"/>
        <w:ind w:left="0" w:firstLine="0"/>
        <w:rPr>
          <w:b/>
        </w:rPr>
      </w:pPr>
    </w:p>
    <w:p w14:paraId="13AF1551" w14:textId="77777777" w:rsidR="00167748" w:rsidRDefault="00167748">
      <w:pPr>
        <w:pStyle w:val="a3"/>
        <w:ind w:left="0" w:firstLine="0"/>
        <w:rPr>
          <w:b/>
        </w:rPr>
      </w:pPr>
    </w:p>
    <w:p w14:paraId="3ED17ECC" w14:textId="77777777" w:rsidR="00167748" w:rsidRDefault="00167748">
      <w:pPr>
        <w:pStyle w:val="a3"/>
        <w:ind w:left="0" w:firstLine="0"/>
        <w:rPr>
          <w:b/>
        </w:rPr>
      </w:pPr>
    </w:p>
    <w:p w14:paraId="05FA1EB2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67784A2F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9</w:t>
      </w:r>
    </w:p>
    <w:p w14:paraId="0CC2DDC5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AC2893D" w14:textId="77777777" w:rsidR="00167748" w:rsidRDefault="008F32D5">
      <w:pPr>
        <w:pStyle w:val="a4"/>
        <w:numPr>
          <w:ilvl w:val="0"/>
          <w:numId w:val="232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 xml:space="preserve">Основные способы перевода пробы в </w:t>
      </w:r>
      <w:r>
        <w:rPr>
          <w:sz w:val="28"/>
        </w:rPr>
        <w:t>форму, необходимую для данного вида анализа, особенности разложения органических соединений.</w:t>
      </w:r>
    </w:p>
    <w:p w14:paraId="0417A542" w14:textId="77777777" w:rsidR="00167748" w:rsidRDefault="008F32D5">
      <w:pPr>
        <w:pStyle w:val="a4"/>
        <w:numPr>
          <w:ilvl w:val="0"/>
          <w:numId w:val="232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Комплексное соединение и его основные признаки. Классификации комплексных соединений. Координационное число и факторы его определяющие. Приведите примеры.</w:t>
      </w:r>
    </w:p>
    <w:p w14:paraId="1A2B7C04" w14:textId="77777777" w:rsidR="00167748" w:rsidRDefault="008F32D5">
      <w:pPr>
        <w:pStyle w:val="a4"/>
        <w:numPr>
          <w:ilvl w:val="0"/>
          <w:numId w:val="232"/>
        </w:numPr>
        <w:tabs>
          <w:tab w:val="left" w:pos="802"/>
          <w:tab w:val="left" w:pos="804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>Построен</w:t>
      </w:r>
      <w:r>
        <w:rPr>
          <w:sz w:val="28"/>
        </w:rPr>
        <w:t>ие и анализ кривых титрования. Виды кривых титрования. Скачок титрования и факторы, влияющие на его величину. Точка эквивалентности и конечная точка титрования. Способы фиксирования конечной точки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титрования.</w:t>
      </w:r>
    </w:p>
    <w:p w14:paraId="11417149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16A3AA1B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FC1843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DF9BA2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06715ED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1DC101F0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E52EE86" wp14:editId="5E957C0B">
                <wp:simplePos x="0" y="0"/>
                <wp:positionH relativeFrom="page">
                  <wp:posOffset>3960240</wp:posOffset>
                </wp:positionH>
                <wp:positionV relativeFrom="paragraph">
                  <wp:posOffset>183232</wp:posOffset>
                </wp:positionV>
                <wp:extent cx="1440815" cy="76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BC52C" id="Graphic 14" o:spid="_x0000_s1026" style="position:absolute;margin-left:311.85pt;margin-top:14.45pt;width:113.45pt;height: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07409B1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EA472F0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5DA3E67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098A764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2B5AAD74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50BCF403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7BE9EBC1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806550E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05F9E35D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5E942220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3EE206E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115F1101" w14:textId="77777777" w:rsidR="00167748" w:rsidRDefault="00167748">
      <w:pPr>
        <w:pStyle w:val="a3"/>
        <w:ind w:left="0" w:firstLine="0"/>
        <w:rPr>
          <w:b/>
        </w:rPr>
      </w:pPr>
    </w:p>
    <w:p w14:paraId="071BFC5A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57ACC9E2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1AC9BDF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488A7969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3609D92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C89972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35784D9E" w14:textId="77777777" w:rsidR="00167748" w:rsidRDefault="00167748">
      <w:pPr>
        <w:pStyle w:val="a3"/>
        <w:ind w:left="0" w:firstLine="0"/>
        <w:rPr>
          <w:b/>
        </w:rPr>
      </w:pPr>
    </w:p>
    <w:p w14:paraId="634684CE" w14:textId="77777777" w:rsidR="00167748" w:rsidRDefault="00167748">
      <w:pPr>
        <w:pStyle w:val="a3"/>
        <w:ind w:left="0" w:firstLine="0"/>
        <w:rPr>
          <w:b/>
        </w:rPr>
      </w:pPr>
    </w:p>
    <w:p w14:paraId="2361CDF2" w14:textId="77777777" w:rsidR="00167748" w:rsidRDefault="00167748">
      <w:pPr>
        <w:pStyle w:val="a3"/>
        <w:ind w:left="0" w:firstLine="0"/>
        <w:rPr>
          <w:b/>
        </w:rPr>
      </w:pPr>
    </w:p>
    <w:p w14:paraId="7A268118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32338129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10</w:t>
      </w:r>
    </w:p>
    <w:p w14:paraId="7CEEDD14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72A44AA3" w14:textId="77777777" w:rsidR="00167748" w:rsidRDefault="008F32D5">
      <w:pPr>
        <w:pStyle w:val="a4"/>
        <w:numPr>
          <w:ilvl w:val="0"/>
          <w:numId w:val="231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гомогенизации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усреднения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пробы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анализируемого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вещества.</w:t>
      </w:r>
    </w:p>
    <w:p w14:paraId="23D05184" w14:textId="77777777" w:rsidR="00167748" w:rsidRDefault="008F32D5">
      <w:pPr>
        <w:pStyle w:val="a4"/>
        <w:numPr>
          <w:ilvl w:val="0"/>
          <w:numId w:val="231"/>
        </w:numPr>
        <w:tabs>
          <w:tab w:val="left" w:pos="802"/>
          <w:tab w:val="left" w:pos="804"/>
        </w:tabs>
        <w:spacing w:before="161" w:line="360" w:lineRule="auto"/>
        <w:ind w:right="371"/>
        <w:jc w:val="both"/>
        <w:rPr>
          <w:sz w:val="28"/>
        </w:rPr>
      </w:pPr>
      <w:r>
        <w:rPr>
          <w:sz w:val="28"/>
        </w:rPr>
        <w:t>Хелат, его отличие от внутрикомплексного соединения. Хелатный эффект и факторы на него в</w:t>
      </w:r>
      <w:r>
        <w:rPr>
          <w:sz w:val="28"/>
        </w:rPr>
        <w:t>лияющие. Правило циклов Чугаева. Органические реагенты, образующие хелаты с четырех-, пяти- и шестичленными циклами.</w:t>
      </w:r>
    </w:p>
    <w:p w14:paraId="09D40A00" w14:textId="77777777" w:rsidR="00167748" w:rsidRDefault="008F32D5">
      <w:pPr>
        <w:pStyle w:val="a4"/>
        <w:numPr>
          <w:ilvl w:val="0"/>
          <w:numId w:val="231"/>
        </w:numPr>
        <w:tabs>
          <w:tab w:val="left" w:pos="802"/>
          <w:tab w:val="left" w:pos="804"/>
        </w:tabs>
        <w:spacing w:before="1" w:line="360" w:lineRule="auto"/>
        <w:ind w:right="365"/>
        <w:jc w:val="both"/>
        <w:rPr>
          <w:sz w:val="28"/>
        </w:rPr>
      </w:pPr>
      <w:r>
        <w:rPr>
          <w:sz w:val="28"/>
        </w:rPr>
        <w:t>Первичные стандартные растворы и требования к ним. Фиксаналы. Вторичные стандартные растворы.</w:t>
      </w:r>
    </w:p>
    <w:p w14:paraId="26905BB2" w14:textId="77777777" w:rsidR="00167748" w:rsidRDefault="00167748">
      <w:pPr>
        <w:pStyle w:val="a3"/>
        <w:spacing w:before="219"/>
        <w:ind w:left="0" w:firstLine="0"/>
        <w:rPr>
          <w:sz w:val="28"/>
        </w:rPr>
      </w:pPr>
    </w:p>
    <w:p w14:paraId="0B1A9043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51D109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71237D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0F400ED" w14:textId="77777777" w:rsidR="00167748" w:rsidRDefault="00167748">
      <w:pPr>
        <w:pStyle w:val="a3"/>
        <w:spacing w:before="242"/>
        <w:ind w:left="0" w:firstLine="0"/>
        <w:rPr>
          <w:i/>
          <w:sz w:val="28"/>
        </w:rPr>
      </w:pPr>
    </w:p>
    <w:p w14:paraId="1BD46030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7C4AB62" wp14:editId="3EEF8BF8">
                <wp:simplePos x="0" y="0"/>
                <wp:positionH relativeFrom="page">
                  <wp:posOffset>3960240</wp:posOffset>
                </wp:positionH>
                <wp:positionV relativeFrom="paragraph">
                  <wp:posOffset>182764</wp:posOffset>
                </wp:positionV>
                <wp:extent cx="1440815" cy="76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52E35" id="Graphic 15" o:spid="_x0000_s1026" style="position:absolute;margin-left:311.85pt;margin-top:14.4pt;width:113.45pt;height: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D7ACDFB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2B3CE70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A77F75F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759CCB4" w14:textId="77777777" w:rsidR="00167748" w:rsidRDefault="008F32D5">
      <w:pPr>
        <w:spacing w:line="171" w:lineRule="exact"/>
        <w:ind w:left="38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3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2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60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2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8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3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2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1"/>
          <w:sz w:val="15"/>
        </w:rPr>
        <w:t xml:space="preserve"> </w:t>
      </w:r>
      <w:r>
        <w:rPr>
          <w:sz w:val="15"/>
        </w:rPr>
        <w:t>АН</w:t>
      </w:r>
      <w:r>
        <w:rPr>
          <w:spacing w:val="-13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5B0F0362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A01B95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F2F35C9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312F464C" w14:textId="77777777" w:rsidR="00167748" w:rsidRDefault="008F32D5">
      <w:pPr>
        <w:spacing w:before="16"/>
        <w:ind w:left="58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DA8A91F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A6D1075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551D3EA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DF8966E" w14:textId="77777777" w:rsidR="00167748" w:rsidRDefault="00167748">
      <w:pPr>
        <w:pStyle w:val="a3"/>
        <w:ind w:left="0" w:firstLine="0"/>
        <w:rPr>
          <w:b/>
        </w:rPr>
      </w:pPr>
    </w:p>
    <w:p w14:paraId="24AFE20A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A7F5894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5275C90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BAF0D22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55978C2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1E93E04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5BFCE49C" w14:textId="77777777" w:rsidR="00167748" w:rsidRDefault="00167748">
      <w:pPr>
        <w:pStyle w:val="a3"/>
        <w:ind w:left="0" w:firstLine="0"/>
        <w:rPr>
          <w:b/>
        </w:rPr>
      </w:pPr>
    </w:p>
    <w:p w14:paraId="0FDB279D" w14:textId="77777777" w:rsidR="00167748" w:rsidRDefault="00167748">
      <w:pPr>
        <w:pStyle w:val="a3"/>
        <w:ind w:left="0" w:firstLine="0"/>
        <w:rPr>
          <w:b/>
        </w:rPr>
      </w:pPr>
    </w:p>
    <w:p w14:paraId="658B7DF0" w14:textId="77777777" w:rsidR="00167748" w:rsidRDefault="00167748">
      <w:pPr>
        <w:pStyle w:val="a3"/>
        <w:ind w:left="0" w:firstLine="0"/>
        <w:rPr>
          <w:b/>
        </w:rPr>
      </w:pPr>
    </w:p>
    <w:p w14:paraId="336B3A1A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33A0D016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11</w:t>
      </w:r>
    </w:p>
    <w:p w14:paraId="3B5BB143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7AC25F1" w14:textId="77777777" w:rsidR="00167748" w:rsidRDefault="008F32D5">
      <w:pPr>
        <w:pStyle w:val="a4"/>
        <w:numPr>
          <w:ilvl w:val="0"/>
          <w:numId w:val="230"/>
        </w:numPr>
        <w:tabs>
          <w:tab w:val="left" w:pos="802"/>
          <w:tab w:val="left" w:pos="804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 xml:space="preserve">Способы устранения и учета загрязнений и потерь компонентов при </w:t>
      </w:r>
      <w:r>
        <w:rPr>
          <w:spacing w:val="-2"/>
          <w:sz w:val="28"/>
        </w:rPr>
        <w:t>пробоподготовке.</w:t>
      </w:r>
    </w:p>
    <w:p w14:paraId="323856C8" w14:textId="77777777" w:rsidR="00167748" w:rsidRDefault="008F32D5">
      <w:pPr>
        <w:pStyle w:val="a4"/>
        <w:numPr>
          <w:ilvl w:val="0"/>
          <w:numId w:val="230"/>
        </w:numPr>
        <w:tabs>
          <w:tab w:val="left" w:pos="802"/>
          <w:tab w:val="left" w:pos="804"/>
        </w:tabs>
        <w:spacing w:line="360" w:lineRule="auto"/>
        <w:ind w:right="362"/>
        <w:jc w:val="both"/>
        <w:rPr>
          <w:sz w:val="28"/>
        </w:rPr>
      </w:pPr>
      <w:r>
        <w:rPr>
          <w:sz w:val="28"/>
        </w:rPr>
        <w:t>Принцип жестких и мягких оснований Пирсона. Свойства ионов металлов, относящ</w:t>
      </w:r>
      <w:r>
        <w:rPr>
          <w:sz w:val="28"/>
        </w:rPr>
        <w:t>ихся к жестким и мягким кислотам. Примеры металлов, преимущественно реагирующих с О-, N- и S-содержащими лигандами.</w:t>
      </w:r>
    </w:p>
    <w:p w14:paraId="36661464" w14:textId="77777777" w:rsidR="00167748" w:rsidRDefault="008F32D5">
      <w:pPr>
        <w:pStyle w:val="a4"/>
        <w:numPr>
          <w:ilvl w:val="0"/>
          <w:numId w:val="230"/>
        </w:numPr>
        <w:tabs>
          <w:tab w:val="left" w:pos="802"/>
          <w:tab w:val="left" w:pos="804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>Способы выражения концентраций растворов в титриметрии. Эквивалент и его молярная масса. Источники погрешностей в титриметрии.</w:t>
      </w:r>
    </w:p>
    <w:p w14:paraId="05292316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1633C5E8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</w:t>
      </w:r>
      <w:r>
        <w:rPr>
          <w:i/>
          <w:sz w:val="28"/>
        </w:rPr>
        <w:t>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B3C10A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A569E9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80E15B6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2F63DCAE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6D979DF" wp14:editId="60250C25">
                <wp:simplePos x="0" y="0"/>
                <wp:positionH relativeFrom="page">
                  <wp:posOffset>3960240</wp:posOffset>
                </wp:positionH>
                <wp:positionV relativeFrom="paragraph">
                  <wp:posOffset>183053</wp:posOffset>
                </wp:positionV>
                <wp:extent cx="1440815" cy="762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F4C2F" id="Graphic 16" o:spid="_x0000_s1026" style="position:absolute;margin-left:311.85pt;margin-top:14.4pt;width:113.45pt;height:.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2515D8D4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522BF9C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C1A5368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18FEB040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DBC3747" w14:textId="77777777" w:rsidR="00167748" w:rsidRDefault="008F32D5">
      <w:pPr>
        <w:pStyle w:val="a3"/>
        <w:spacing w:line="275" w:lineRule="exact"/>
        <w:ind w:left="14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28"/>
        </w:rPr>
        <w:t xml:space="preserve">  </w:t>
      </w:r>
      <w:r>
        <w:t>«</w:t>
      </w:r>
      <w:r>
        <w:rPr>
          <w:spacing w:val="-19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8A1893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818F3F2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05347E7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5FA6393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21CAE581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FD35D4D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AAF5233" w14:textId="77777777" w:rsidR="00167748" w:rsidRDefault="00167748">
      <w:pPr>
        <w:pStyle w:val="a3"/>
        <w:ind w:left="0" w:firstLine="0"/>
        <w:rPr>
          <w:b/>
        </w:rPr>
      </w:pPr>
    </w:p>
    <w:p w14:paraId="62F158D9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5FEA735E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4058C4A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87C020C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8674A9F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6DA67B71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26DA9B68" w14:textId="77777777" w:rsidR="00167748" w:rsidRDefault="00167748">
      <w:pPr>
        <w:pStyle w:val="a3"/>
        <w:ind w:left="0" w:firstLine="0"/>
        <w:rPr>
          <w:b/>
        </w:rPr>
      </w:pPr>
    </w:p>
    <w:p w14:paraId="2B88BA47" w14:textId="77777777" w:rsidR="00167748" w:rsidRDefault="00167748">
      <w:pPr>
        <w:pStyle w:val="a3"/>
        <w:ind w:left="0" w:firstLine="0"/>
        <w:rPr>
          <w:b/>
        </w:rPr>
      </w:pPr>
    </w:p>
    <w:p w14:paraId="375EF2EF" w14:textId="77777777" w:rsidR="00167748" w:rsidRDefault="00167748">
      <w:pPr>
        <w:pStyle w:val="a3"/>
        <w:ind w:left="0" w:firstLine="0"/>
        <w:rPr>
          <w:b/>
        </w:rPr>
      </w:pPr>
    </w:p>
    <w:p w14:paraId="509A9D0E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568800F2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12</w:t>
      </w:r>
    </w:p>
    <w:p w14:paraId="3A991C1B" w14:textId="77777777" w:rsidR="00167748" w:rsidRDefault="00167748">
      <w:pPr>
        <w:pStyle w:val="a3"/>
        <w:spacing w:before="101"/>
        <w:ind w:left="0" w:firstLine="0"/>
        <w:rPr>
          <w:b/>
        </w:rPr>
      </w:pPr>
    </w:p>
    <w:p w14:paraId="1ED809A2" w14:textId="77777777" w:rsidR="00167748" w:rsidRDefault="008F32D5">
      <w:pPr>
        <w:pStyle w:val="a4"/>
        <w:numPr>
          <w:ilvl w:val="0"/>
          <w:numId w:val="229"/>
        </w:numPr>
        <w:tabs>
          <w:tab w:val="left" w:pos="802"/>
          <w:tab w:val="left" w:pos="804"/>
        </w:tabs>
        <w:spacing w:before="1" w:line="360" w:lineRule="auto"/>
        <w:ind w:right="366"/>
        <w:jc w:val="both"/>
        <w:rPr>
          <w:sz w:val="28"/>
        </w:rPr>
      </w:pPr>
      <w:r>
        <w:rPr>
          <w:sz w:val="28"/>
        </w:rPr>
        <w:t xml:space="preserve">Неорганические соединения. Вещества особой чистоты (в том числе полупроводниковые материалы, материалы высокотемпературной </w:t>
      </w:r>
      <w:r>
        <w:rPr>
          <w:sz w:val="28"/>
        </w:rPr>
        <w:t>сверхпроводимости); определение в них основных компонентов, примесных и легирующих микроэлементов. Послойный и локальный анализ кристаллов и пленочных материалов.</w:t>
      </w:r>
    </w:p>
    <w:p w14:paraId="60F64CD0" w14:textId="77777777" w:rsidR="00167748" w:rsidRDefault="008F32D5">
      <w:pPr>
        <w:pStyle w:val="a4"/>
        <w:numPr>
          <w:ilvl w:val="0"/>
          <w:numId w:val="229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Дентатность. Влияние дентатности лиганда, размера цикла, стерического фактора на устойчивость</w:t>
      </w:r>
      <w:r>
        <w:rPr>
          <w:sz w:val="28"/>
        </w:rPr>
        <w:t xml:space="preserve"> комплекса.</w:t>
      </w:r>
    </w:p>
    <w:p w14:paraId="63EDB3E8" w14:textId="77777777" w:rsidR="00167748" w:rsidRDefault="008F32D5">
      <w:pPr>
        <w:pStyle w:val="a4"/>
        <w:numPr>
          <w:ilvl w:val="0"/>
          <w:numId w:val="229"/>
        </w:numPr>
        <w:tabs>
          <w:tab w:val="left" w:pos="802"/>
          <w:tab w:val="left" w:pos="804"/>
        </w:tabs>
        <w:spacing w:line="362" w:lineRule="auto"/>
        <w:ind w:right="366"/>
        <w:jc w:val="both"/>
        <w:rPr>
          <w:sz w:val="28"/>
        </w:rPr>
      </w:pPr>
      <w:r>
        <w:rPr>
          <w:sz w:val="28"/>
        </w:rPr>
        <w:t>Построение и анализ кривых титрования одно- и многоосновных кислот и оснований. Влияние различных факторов на величину скачка титрования.</w:t>
      </w:r>
    </w:p>
    <w:p w14:paraId="311BBE26" w14:textId="77777777" w:rsidR="00167748" w:rsidRDefault="00167748">
      <w:pPr>
        <w:pStyle w:val="a3"/>
        <w:spacing w:before="214"/>
        <w:ind w:left="0" w:firstLine="0"/>
        <w:rPr>
          <w:sz w:val="28"/>
        </w:rPr>
      </w:pPr>
    </w:p>
    <w:p w14:paraId="105A7CBE" w14:textId="77777777" w:rsidR="00167748" w:rsidRDefault="008F32D5">
      <w:pPr>
        <w:ind w:left="57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7A703CB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ED550E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88E9367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30B9A133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84FC0C2" wp14:editId="76A299BB">
                <wp:simplePos x="0" y="0"/>
                <wp:positionH relativeFrom="page">
                  <wp:posOffset>3960240</wp:posOffset>
                </wp:positionH>
                <wp:positionV relativeFrom="paragraph">
                  <wp:posOffset>183081</wp:posOffset>
                </wp:positionV>
                <wp:extent cx="1440815" cy="762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C9590" id="Graphic 17" o:spid="_x0000_s1026" style="position:absolute;margin-left:311.85pt;margin-top:14.4pt;width:113.45pt;height: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Составитель</w:t>
      </w:r>
      <w:r>
        <w:rPr>
          <w:sz w:val="28"/>
        </w:rPr>
        <w:tab/>
        <w:t>Е.Н.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Карасева</w:t>
      </w:r>
    </w:p>
    <w:p w14:paraId="5C69DFA4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64B586AB" w14:textId="77777777" w:rsidR="00167748" w:rsidRDefault="00167748">
      <w:pPr>
        <w:pStyle w:val="a3"/>
        <w:spacing w:before="3"/>
        <w:ind w:left="0" w:firstLine="0"/>
        <w:rPr>
          <w:sz w:val="18"/>
        </w:rPr>
      </w:pPr>
    </w:p>
    <w:p w14:paraId="22FC4423" w14:textId="77777777" w:rsidR="00167748" w:rsidRDefault="008F32D5">
      <w:pPr>
        <w:tabs>
          <w:tab w:val="left" w:pos="6471"/>
          <w:tab w:val="left" w:pos="8805"/>
          <w:tab w:val="left" w:pos="9307"/>
        </w:tabs>
        <w:ind w:left="233" w:right="994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 xml:space="preserve"> образовательной программы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Н.Б. </w:t>
      </w:r>
      <w:r>
        <w:rPr>
          <w:spacing w:val="-2"/>
          <w:sz w:val="28"/>
        </w:rPr>
        <w:t>Эпштейн</w:t>
      </w:r>
    </w:p>
    <w:p w14:paraId="42CEA96A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D4611EA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429FFA5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6A413B46" w14:textId="77777777" w:rsidR="00167748" w:rsidRDefault="008F32D5">
      <w:pPr>
        <w:spacing w:line="171" w:lineRule="exact"/>
        <w:ind w:left="37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2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2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z w:val="15"/>
        </w:rPr>
        <w:t>Т</w:t>
      </w:r>
      <w:r>
        <w:rPr>
          <w:spacing w:val="-10"/>
          <w:sz w:val="15"/>
        </w:rPr>
        <w:t xml:space="preserve"> </w:t>
      </w:r>
      <w:r>
        <w:rPr>
          <w:sz w:val="15"/>
        </w:rPr>
        <w:t>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8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9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638BE091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08330959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8FA59AD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274EFA1F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BDE3A8D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778EB0C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4DDEB3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094D413" w14:textId="77777777" w:rsidR="00167748" w:rsidRDefault="00167748">
      <w:pPr>
        <w:pStyle w:val="a3"/>
        <w:ind w:left="0" w:firstLine="0"/>
        <w:rPr>
          <w:b/>
        </w:rPr>
      </w:pPr>
    </w:p>
    <w:p w14:paraId="2898C0DC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72B773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98A254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3C588B0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C1984A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A01F34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77DE95A6" w14:textId="77777777" w:rsidR="00167748" w:rsidRDefault="00167748">
      <w:pPr>
        <w:pStyle w:val="a3"/>
        <w:ind w:left="0" w:firstLine="0"/>
        <w:rPr>
          <w:b/>
        </w:rPr>
      </w:pPr>
    </w:p>
    <w:p w14:paraId="311FFD9D" w14:textId="77777777" w:rsidR="00167748" w:rsidRDefault="00167748">
      <w:pPr>
        <w:pStyle w:val="a3"/>
        <w:ind w:left="0" w:firstLine="0"/>
        <w:rPr>
          <w:b/>
        </w:rPr>
      </w:pPr>
    </w:p>
    <w:p w14:paraId="335130B3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4CC61380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13</w:t>
      </w:r>
    </w:p>
    <w:p w14:paraId="65E6F27C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67F168D8" w14:textId="77777777" w:rsidR="00167748" w:rsidRDefault="008F32D5">
      <w:pPr>
        <w:pStyle w:val="a4"/>
        <w:numPr>
          <w:ilvl w:val="0"/>
          <w:numId w:val="228"/>
        </w:numPr>
        <w:tabs>
          <w:tab w:val="left" w:pos="802"/>
          <w:tab w:val="left" w:pos="804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 xml:space="preserve">Природные и синтетические органические вещества и элементоорганические соединения, полимеры. Виды анализа таких объектов и соответствующие </w:t>
      </w:r>
      <w:r>
        <w:rPr>
          <w:spacing w:val="-2"/>
          <w:sz w:val="28"/>
        </w:rPr>
        <w:t>методы.</w:t>
      </w:r>
    </w:p>
    <w:p w14:paraId="33501297" w14:textId="77777777" w:rsidR="00167748" w:rsidRDefault="008F32D5">
      <w:pPr>
        <w:pStyle w:val="a4"/>
        <w:numPr>
          <w:ilvl w:val="0"/>
          <w:numId w:val="228"/>
        </w:numPr>
        <w:tabs>
          <w:tab w:val="left" w:pos="802"/>
          <w:tab w:val="left" w:pos="804"/>
        </w:tabs>
        <w:spacing w:line="362" w:lineRule="auto"/>
        <w:ind w:right="367"/>
        <w:jc w:val="both"/>
        <w:rPr>
          <w:sz w:val="28"/>
        </w:rPr>
      </w:pPr>
      <w:r>
        <w:rPr>
          <w:sz w:val="28"/>
        </w:rPr>
        <w:t>Ступенчатые</w:t>
      </w:r>
      <w:r>
        <w:rPr>
          <w:sz w:val="28"/>
        </w:rPr>
        <w:t xml:space="preserve"> и общие константы устойчивости комплексного соединения. Приведите примеры. Факторы, влияющие на устойчивость комплексов.</w:t>
      </w:r>
    </w:p>
    <w:p w14:paraId="21E608D1" w14:textId="77777777" w:rsidR="00167748" w:rsidRDefault="008F32D5">
      <w:pPr>
        <w:pStyle w:val="a4"/>
        <w:numPr>
          <w:ilvl w:val="0"/>
          <w:numId w:val="228"/>
        </w:numPr>
        <w:tabs>
          <w:tab w:val="left" w:pos="802"/>
          <w:tab w:val="left" w:pos="804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Кислотно-основные индикаторы, теория цветности. Индикаторные погрешности и их оценка при определении сильных и слабых кислот и основан</w:t>
      </w:r>
      <w:r>
        <w:rPr>
          <w:sz w:val="28"/>
        </w:rPr>
        <w:t>ий, смесей кислот и оснований.</w:t>
      </w:r>
    </w:p>
    <w:p w14:paraId="10ED0B3A" w14:textId="77777777" w:rsidR="00167748" w:rsidRDefault="00167748">
      <w:pPr>
        <w:pStyle w:val="a3"/>
        <w:spacing w:before="215"/>
        <w:ind w:left="0" w:firstLine="0"/>
        <w:rPr>
          <w:sz w:val="28"/>
        </w:rPr>
      </w:pPr>
    </w:p>
    <w:p w14:paraId="70D4669E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F719E3B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4D00763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BB84585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074FD005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BEBF4FC" w14:textId="77777777" w:rsidR="00167748" w:rsidRDefault="008F32D5">
      <w:pPr>
        <w:spacing w:before="26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6221E9E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5FD80A5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93D0D57" w14:textId="77777777" w:rsidR="00167748" w:rsidRDefault="008F32D5">
      <w:pPr>
        <w:spacing w:line="171" w:lineRule="exact"/>
        <w:ind w:left="37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1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3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9"/>
          <w:sz w:val="15"/>
        </w:rPr>
        <w:t xml:space="preserve"> </w:t>
      </w:r>
      <w:r>
        <w:rPr>
          <w:sz w:val="15"/>
        </w:rPr>
        <w:t>В</w:t>
      </w:r>
      <w:r>
        <w:rPr>
          <w:spacing w:val="-13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2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1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06357C74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CF42A4F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E07ED11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211E933F" w14:textId="77777777" w:rsidR="00167748" w:rsidRDefault="008F32D5">
      <w:pPr>
        <w:spacing w:before="16"/>
        <w:ind w:left="59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2D03AB35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0CBE97F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9C96D6D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F77C298" w14:textId="77777777" w:rsidR="00167748" w:rsidRDefault="00167748">
      <w:pPr>
        <w:pStyle w:val="a3"/>
        <w:ind w:left="0" w:firstLine="0"/>
        <w:rPr>
          <w:b/>
        </w:rPr>
      </w:pPr>
    </w:p>
    <w:p w14:paraId="207117F3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2DB0957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A63B43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E047A7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5CDB852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6C909D35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02EBEB40" w14:textId="77777777" w:rsidR="00167748" w:rsidRDefault="00167748">
      <w:pPr>
        <w:pStyle w:val="a3"/>
        <w:ind w:left="0" w:firstLine="0"/>
        <w:rPr>
          <w:b/>
        </w:rPr>
      </w:pPr>
    </w:p>
    <w:p w14:paraId="2FACA66E" w14:textId="77777777" w:rsidR="00167748" w:rsidRDefault="00167748">
      <w:pPr>
        <w:pStyle w:val="a3"/>
        <w:ind w:left="0" w:firstLine="0"/>
        <w:rPr>
          <w:b/>
        </w:rPr>
      </w:pPr>
    </w:p>
    <w:p w14:paraId="0D799BF0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0D6005BB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14</w:t>
      </w:r>
    </w:p>
    <w:p w14:paraId="37C88B9C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3A0ADC0" w14:textId="77777777" w:rsidR="00167748" w:rsidRDefault="008F32D5">
      <w:pPr>
        <w:pStyle w:val="a4"/>
        <w:numPr>
          <w:ilvl w:val="0"/>
          <w:numId w:val="227"/>
        </w:numPr>
        <w:tabs>
          <w:tab w:val="left" w:pos="804"/>
        </w:tabs>
        <w:ind w:hanging="571"/>
        <w:rPr>
          <w:sz w:val="28"/>
        </w:rPr>
      </w:pPr>
      <w:r>
        <w:rPr>
          <w:sz w:val="28"/>
        </w:rPr>
        <w:t>Биологические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объекты.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14:paraId="66365C90" w14:textId="77777777" w:rsidR="00167748" w:rsidRDefault="008F32D5">
      <w:pPr>
        <w:pStyle w:val="a4"/>
        <w:numPr>
          <w:ilvl w:val="0"/>
          <w:numId w:val="227"/>
        </w:numPr>
        <w:tabs>
          <w:tab w:val="left" w:pos="804"/>
        </w:tabs>
        <w:spacing w:before="161" w:line="360" w:lineRule="auto"/>
        <w:ind w:right="371"/>
        <w:rPr>
          <w:sz w:val="28"/>
        </w:rPr>
      </w:pPr>
      <w:r>
        <w:rPr>
          <w:sz w:val="28"/>
        </w:rPr>
        <w:t>Кинетическая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0"/>
          <w:sz w:val="28"/>
        </w:rPr>
        <w:t xml:space="preserve"> </w:t>
      </w:r>
      <w:r>
        <w:rPr>
          <w:sz w:val="28"/>
        </w:rPr>
        <w:t>лабильных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и инертных комплексных соединений.</w:t>
      </w:r>
    </w:p>
    <w:p w14:paraId="4E89FAE5" w14:textId="77777777" w:rsidR="00167748" w:rsidRDefault="008F32D5">
      <w:pPr>
        <w:pStyle w:val="a4"/>
        <w:numPr>
          <w:ilvl w:val="0"/>
          <w:numId w:val="227"/>
        </w:numPr>
        <w:tabs>
          <w:tab w:val="left" w:pos="804"/>
        </w:tabs>
        <w:spacing w:line="321" w:lineRule="exact"/>
        <w:ind w:hanging="571"/>
        <w:rPr>
          <w:sz w:val="28"/>
        </w:rPr>
      </w:pPr>
      <w:r>
        <w:rPr>
          <w:sz w:val="28"/>
        </w:rPr>
        <w:t>Кислотно-основное</w:t>
      </w:r>
      <w:r>
        <w:rPr>
          <w:spacing w:val="-12"/>
          <w:sz w:val="28"/>
        </w:rPr>
        <w:t xml:space="preserve"> </w:t>
      </w:r>
      <w:r>
        <w:rPr>
          <w:sz w:val="28"/>
        </w:rPr>
        <w:t>титрование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неводных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средах.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применение.</w:t>
      </w:r>
    </w:p>
    <w:p w14:paraId="1E6B0354" w14:textId="77777777" w:rsidR="00167748" w:rsidRDefault="00167748">
      <w:pPr>
        <w:pStyle w:val="a3"/>
        <w:ind w:left="0" w:firstLine="0"/>
        <w:rPr>
          <w:sz w:val="28"/>
        </w:rPr>
      </w:pPr>
    </w:p>
    <w:p w14:paraId="0A6B62B8" w14:textId="77777777" w:rsidR="00167748" w:rsidRDefault="00167748">
      <w:pPr>
        <w:pStyle w:val="a3"/>
        <w:spacing w:before="61"/>
        <w:ind w:left="0" w:firstLine="0"/>
        <w:rPr>
          <w:sz w:val="28"/>
        </w:rPr>
      </w:pPr>
    </w:p>
    <w:p w14:paraId="54B6DEF8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694BDCB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341C53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D38098D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49D34B00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49F1249A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3160D79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00FB984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64CDFA2" w14:textId="77777777" w:rsidR="00167748" w:rsidRDefault="008F32D5">
      <w:pPr>
        <w:spacing w:line="171" w:lineRule="exact"/>
        <w:ind w:left="36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2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62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2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1"/>
          <w:sz w:val="15"/>
        </w:rPr>
        <w:t xml:space="preserve"> </w:t>
      </w:r>
      <w:r>
        <w:rPr>
          <w:sz w:val="15"/>
        </w:rPr>
        <w:t>АН</w:t>
      </w:r>
      <w:r>
        <w:rPr>
          <w:spacing w:val="-13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E2C2C28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FA6E05C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7FF9FD7D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347E9CF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858B9F8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EE3642A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4868FDF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94A5E83" w14:textId="77777777" w:rsidR="00167748" w:rsidRDefault="00167748">
      <w:pPr>
        <w:pStyle w:val="a3"/>
        <w:ind w:left="0" w:firstLine="0"/>
        <w:rPr>
          <w:b/>
        </w:rPr>
      </w:pPr>
    </w:p>
    <w:p w14:paraId="6518B535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FECA87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508B56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A23085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D0454C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A359908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Методы анализа веществ и материалов </w:t>
      </w:r>
      <w:r>
        <w:rPr>
          <w:b/>
          <w:sz w:val="24"/>
          <w:u w:val="single"/>
        </w:rPr>
        <w:t>(осенний семестр)</w:t>
      </w:r>
      <w:r>
        <w:rPr>
          <w:b/>
          <w:sz w:val="24"/>
          <w:u w:val="single"/>
        </w:rPr>
        <w:tab/>
      </w:r>
    </w:p>
    <w:p w14:paraId="053CA4F9" w14:textId="77777777" w:rsidR="00167748" w:rsidRDefault="00167748">
      <w:pPr>
        <w:pStyle w:val="a3"/>
        <w:ind w:left="0" w:firstLine="0"/>
        <w:rPr>
          <w:b/>
        </w:rPr>
      </w:pPr>
    </w:p>
    <w:p w14:paraId="02918880" w14:textId="77777777" w:rsidR="00167748" w:rsidRDefault="00167748">
      <w:pPr>
        <w:pStyle w:val="a3"/>
        <w:ind w:left="0" w:firstLine="0"/>
        <w:rPr>
          <w:b/>
        </w:rPr>
      </w:pPr>
    </w:p>
    <w:p w14:paraId="242E5824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20F8150E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15</w:t>
      </w:r>
    </w:p>
    <w:p w14:paraId="684C7880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8B7AC1A" w14:textId="77777777" w:rsidR="00167748" w:rsidRDefault="008F32D5">
      <w:pPr>
        <w:pStyle w:val="a4"/>
        <w:numPr>
          <w:ilvl w:val="0"/>
          <w:numId w:val="226"/>
        </w:numPr>
        <w:tabs>
          <w:tab w:val="left" w:pos="802"/>
          <w:tab w:val="left" w:pos="804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 xml:space="preserve">Понятие об микро- и макроскопических системах. Фаза и параметры ее </w:t>
      </w:r>
      <w:r>
        <w:rPr>
          <w:spacing w:val="-2"/>
          <w:sz w:val="28"/>
        </w:rPr>
        <w:t>состояния.</w:t>
      </w:r>
    </w:p>
    <w:p w14:paraId="195246FA" w14:textId="77777777" w:rsidR="00167748" w:rsidRDefault="008F32D5">
      <w:pPr>
        <w:pStyle w:val="a4"/>
        <w:numPr>
          <w:ilvl w:val="0"/>
          <w:numId w:val="226"/>
        </w:numPr>
        <w:tabs>
          <w:tab w:val="left" w:pos="802"/>
          <w:tab w:val="left" w:pos="804"/>
        </w:tabs>
        <w:spacing w:line="360" w:lineRule="auto"/>
        <w:ind w:right="365"/>
        <w:jc w:val="both"/>
        <w:rPr>
          <w:sz w:val="28"/>
        </w:rPr>
      </w:pPr>
      <w:r>
        <w:rPr>
          <w:sz w:val="28"/>
        </w:rPr>
        <w:t xml:space="preserve">Окислительно-восстановительная реакция, ее отличительная особенность. Сопряженная редокс-пара. Элетрохимическая ячейка, схема и </w:t>
      </w:r>
      <w:r>
        <w:rPr>
          <w:sz w:val="28"/>
        </w:rPr>
        <w:t>основные режимы работы. Механизмы окислительно-восстановительных реакций (внутренний и внешний).</w:t>
      </w:r>
    </w:p>
    <w:p w14:paraId="04799D05" w14:textId="77777777" w:rsidR="00167748" w:rsidRDefault="008F32D5">
      <w:pPr>
        <w:pStyle w:val="a4"/>
        <w:numPr>
          <w:ilvl w:val="0"/>
          <w:numId w:val="226"/>
        </w:numPr>
        <w:tabs>
          <w:tab w:val="left" w:pos="802"/>
          <w:tab w:val="left" w:pos="804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>Неорганические и органические титранты в комплексометрии. Важнейшие универсальные и специфические металлохромные индикаторы. Применение аминополикарбоновых кис</w:t>
      </w:r>
      <w:r>
        <w:rPr>
          <w:sz w:val="28"/>
        </w:rPr>
        <w:t>лот (комплексонов) в титриметрическом анализе.</w:t>
      </w:r>
    </w:p>
    <w:p w14:paraId="48898522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5EC54BA8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1F451DC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4F538F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E983A78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6107F166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6F0912B" wp14:editId="65FE10BC">
                <wp:simplePos x="0" y="0"/>
                <wp:positionH relativeFrom="page">
                  <wp:posOffset>3960240</wp:posOffset>
                </wp:positionH>
                <wp:positionV relativeFrom="paragraph">
                  <wp:posOffset>183217</wp:posOffset>
                </wp:positionV>
                <wp:extent cx="1440815" cy="762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C42BBD" id="Graphic 18" o:spid="_x0000_s1026" style="position:absolute;margin-left:311.85pt;margin-top:14.45pt;width:113.45pt;height: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08C4ADCD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C4C397B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34623BD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4D5CD79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ОБ</w:t>
      </w:r>
      <w:r>
        <w:rPr>
          <w:spacing w:val="-10"/>
          <w:sz w:val="15"/>
        </w:rPr>
        <w:t xml:space="preserve"> </w:t>
      </w:r>
      <w:r>
        <w:rPr>
          <w:sz w:val="15"/>
        </w:rPr>
        <w:t>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2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9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7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9385D32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25C1085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0F2917D" w14:textId="77777777" w:rsidR="00167748" w:rsidRDefault="008F32D5">
      <w:pPr>
        <w:spacing w:before="21"/>
        <w:ind w:left="58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34C433B7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600BC02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5399256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4CAFBF8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D52EF5E" w14:textId="77777777" w:rsidR="00167748" w:rsidRDefault="00167748">
      <w:pPr>
        <w:pStyle w:val="a3"/>
        <w:ind w:left="0" w:firstLine="0"/>
        <w:rPr>
          <w:b/>
        </w:rPr>
      </w:pPr>
    </w:p>
    <w:p w14:paraId="41B59668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E57E287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C9A519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7384A0D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57D797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09A897AE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23CFA775" w14:textId="77777777" w:rsidR="00167748" w:rsidRDefault="00167748">
      <w:pPr>
        <w:pStyle w:val="a3"/>
        <w:ind w:left="0" w:firstLine="0"/>
        <w:rPr>
          <w:b/>
        </w:rPr>
      </w:pPr>
    </w:p>
    <w:p w14:paraId="705804A6" w14:textId="77777777" w:rsidR="00167748" w:rsidRDefault="00167748">
      <w:pPr>
        <w:pStyle w:val="a3"/>
        <w:ind w:left="0" w:firstLine="0"/>
        <w:rPr>
          <w:b/>
        </w:rPr>
      </w:pPr>
    </w:p>
    <w:p w14:paraId="7BB749A4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419103CD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16</w:t>
      </w:r>
    </w:p>
    <w:p w14:paraId="734BA69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3843B864" w14:textId="77777777" w:rsidR="00167748" w:rsidRDefault="008F32D5">
      <w:pPr>
        <w:pStyle w:val="a4"/>
        <w:numPr>
          <w:ilvl w:val="0"/>
          <w:numId w:val="225"/>
        </w:numPr>
        <w:tabs>
          <w:tab w:val="left" w:pos="803"/>
        </w:tabs>
        <w:ind w:left="803" w:hanging="570"/>
        <w:jc w:val="both"/>
        <w:rPr>
          <w:sz w:val="28"/>
        </w:rPr>
      </w:pPr>
      <w:r>
        <w:rPr>
          <w:sz w:val="28"/>
        </w:rPr>
        <w:t>Обратимые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необратимые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-8"/>
          <w:sz w:val="28"/>
        </w:rPr>
        <w:t xml:space="preserve"> </w:t>
      </w:r>
      <w:r>
        <w:rPr>
          <w:sz w:val="28"/>
        </w:rPr>
        <w:t>Идеальные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растворы.</w:t>
      </w:r>
    </w:p>
    <w:p w14:paraId="1905A8C6" w14:textId="77777777" w:rsidR="00167748" w:rsidRDefault="008F32D5">
      <w:pPr>
        <w:pStyle w:val="a4"/>
        <w:numPr>
          <w:ilvl w:val="0"/>
          <w:numId w:val="225"/>
        </w:numPr>
        <w:tabs>
          <w:tab w:val="left" w:pos="802"/>
          <w:tab w:val="left" w:pos="804"/>
        </w:tabs>
        <w:spacing w:before="161" w:line="360" w:lineRule="auto"/>
        <w:ind w:right="365"/>
        <w:jc w:val="both"/>
        <w:rPr>
          <w:sz w:val="28"/>
        </w:rPr>
      </w:pPr>
      <w:r>
        <w:rPr>
          <w:sz w:val="28"/>
        </w:rPr>
        <w:t xml:space="preserve">Электродный </w:t>
      </w:r>
      <w:r>
        <w:rPr>
          <w:sz w:val="28"/>
        </w:rPr>
        <w:t>потенциал. Знак электродного потенциала в соответствии с рекомендациями ИЮПАК. Стандартный, равновесный и формальный электродные потенциалы. Влияние ионной силы на величину электродного потенциала. Покажите, как связаны все потенциалы между собой.</w:t>
      </w:r>
    </w:p>
    <w:p w14:paraId="0928829C" w14:textId="77777777" w:rsidR="00167748" w:rsidRDefault="008F32D5">
      <w:pPr>
        <w:pStyle w:val="a4"/>
        <w:numPr>
          <w:ilvl w:val="0"/>
          <w:numId w:val="225"/>
        </w:numPr>
        <w:tabs>
          <w:tab w:val="left" w:pos="802"/>
          <w:tab w:val="left" w:pos="804"/>
        </w:tabs>
        <w:spacing w:line="360" w:lineRule="auto"/>
        <w:ind w:right="365"/>
        <w:jc w:val="both"/>
        <w:rPr>
          <w:sz w:val="28"/>
        </w:rPr>
      </w:pPr>
      <w:r>
        <w:rPr>
          <w:sz w:val="28"/>
        </w:rPr>
        <w:t xml:space="preserve">Способы </w:t>
      </w:r>
      <w:r>
        <w:rPr>
          <w:sz w:val="28"/>
        </w:rPr>
        <w:t>комплексонометрического титрования. Построение и анализ кривых титрования.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7"/>
          <w:sz w:val="28"/>
        </w:rPr>
        <w:t xml:space="preserve"> </w:t>
      </w:r>
      <w:r>
        <w:rPr>
          <w:sz w:val="28"/>
        </w:rPr>
        <w:t>скачка.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титрования. Практическое применение.</w:t>
      </w:r>
    </w:p>
    <w:p w14:paraId="72274381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6755ABD7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CAE3A3C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2FCF58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D64EF53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043E1979" w14:textId="77777777" w:rsidR="00167748" w:rsidRDefault="008F32D5">
      <w:pPr>
        <w:tabs>
          <w:tab w:val="left" w:pos="8173"/>
        </w:tabs>
        <w:spacing w:before="1"/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ED4EEA3" wp14:editId="29D3C419">
                <wp:simplePos x="0" y="0"/>
                <wp:positionH relativeFrom="page">
                  <wp:posOffset>3960240</wp:posOffset>
                </wp:positionH>
                <wp:positionV relativeFrom="paragraph">
                  <wp:posOffset>183310</wp:posOffset>
                </wp:positionV>
                <wp:extent cx="1440815" cy="762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EDFA8" id="Graphic 19" o:spid="_x0000_s1026" style="position:absolute;margin-left:311.85pt;margin-top:14.45pt;width:113.45pt;height:.6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5D63F406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5E956571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4618308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BECA1B9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ОБ</w:t>
      </w:r>
      <w:r>
        <w:rPr>
          <w:spacing w:val="-10"/>
          <w:sz w:val="15"/>
        </w:rPr>
        <w:t xml:space="preserve"> </w:t>
      </w:r>
      <w:r>
        <w:rPr>
          <w:sz w:val="15"/>
        </w:rPr>
        <w:t>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2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9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7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50050B8D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C98F5CA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31A30DB" w14:textId="77777777" w:rsidR="00167748" w:rsidRDefault="008F32D5">
      <w:pPr>
        <w:spacing w:before="21"/>
        <w:ind w:left="58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ED11FBE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7BBA23A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44B5B9F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A06A05B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B42825F" w14:textId="77777777" w:rsidR="00167748" w:rsidRDefault="00167748">
      <w:pPr>
        <w:pStyle w:val="a3"/>
        <w:ind w:left="0" w:firstLine="0"/>
        <w:rPr>
          <w:b/>
        </w:rPr>
      </w:pPr>
    </w:p>
    <w:p w14:paraId="21906303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3B331E2A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319145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642D1FD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22B990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D9B8407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Методы анализа веществ и материалов </w:t>
      </w:r>
      <w:r>
        <w:rPr>
          <w:b/>
          <w:sz w:val="24"/>
          <w:u w:val="single"/>
        </w:rPr>
        <w:t>(осенний семестр)</w:t>
      </w:r>
      <w:r>
        <w:rPr>
          <w:b/>
          <w:sz w:val="24"/>
          <w:u w:val="single"/>
        </w:rPr>
        <w:tab/>
      </w:r>
    </w:p>
    <w:p w14:paraId="6224E77E" w14:textId="77777777" w:rsidR="00167748" w:rsidRDefault="00167748">
      <w:pPr>
        <w:pStyle w:val="a3"/>
        <w:ind w:left="0" w:firstLine="0"/>
        <w:rPr>
          <w:b/>
        </w:rPr>
      </w:pPr>
    </w:p>
    <w:p w14:paraId="3CD1BCA4" w14:textId="77777777" w:rsidR="00167748" w:rsidRDefault="00167748">
      <w:pPr>
        <w:pStyle w:val="a3"/>
        <w:ind w:left="0" w:firstLine="0"/>
        <w:rPr>
          <w:b/>
        </w:rPr>
      </w:pPr>
    </w:p>
    <w:p w14:paraId="553EC0AF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6372E2FF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17</w:t>
      </w:r>
    </w:p>
    <w:p w14:paraId="497B4048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85DD65C" w14:textId="77777777" w:rsidR="00167748" w:rsidRDefault="008F32D5">
      <w:pPr>
        <w:pStyle w:val="a4"/>
        <w:numPr>
          <w:ilvl w:val="0"/>
          <w:numId w:val="224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Термодинамические функции состояния (внешняя и внутренняя энергии, энтальпия, энтропия, энергия Гиббса) и факторы на них влияющие.</w:t>
      </w:r>
    </w:p>
    <w:p w14:paraId="62F556D8" w14:textId="77777777" w:rsidR="00167748" w:rsidRDefault="008F32D5">
      <w:pPr>
        <w:pStyle w:val="a4"/>
        <w:numPr>
          <w:ilvl w:val="0"/>
          <w:numId w:val="224"/>
        </w:numPr>
        <w:tabs>
          <w:tab w:val="left" w:pos="802"/>
          <w:tab w:val="left" w:pos="804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>Уравнение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Нернста.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укажите </w:t>
      </w:r>
      <w:r>
        <w:rPr>
          <w:sz w:val="28"/>
        </w:rPr>
        <w:t>их размерности.</w:t>
      </w:r>
    </w:p>
    <w:p w14:paraId="79118AFC" w14:textId="77777777" w:rsidR="00167748" w:rsidRDefault="008F32D5">
      <w:pPr>
        <w:pStyle w:val="a4"/>
        <w:numPr>
          <w:ilvl w:val="0"/>
          <w:numId w:val="224"/>
        </w:numPr>
        <w:tabs>
          <w:tab w:val="left" w:pos="802"/>
          <w:tab w:val="left" w:pos="804"/>
        </w:tabs>
        <w:spacing w:before="1" w:line="360" w:lineRule="auto"/>
        <w:ind w:right="371"/>
        <w:jc w:val="both"/>
        <w:rPr>
          <w:sz w:val="28"/>
        </w:rPr>
      </w:pPr>
      <w:r>
        <w:rPr>
          <w:sz w:val="28"/>
        </w:rPr>
        <w:t>Основные окислители и восстановители, применяемые в анализе. Построение и анализ кривых титрования. Факторы, влияющие на величину скачка. Погрешности титрования. Практическое применение.</w:t>
      </w:r>
    </w:p>
    <w:p w14:paraId="310DE2AE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7CBDEDDF" w14:textId="77777777" w:rsidR="00167748" w:rsidRDefault="008F32D5">
      <w:pPr>
        <w:ind w:left="57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D5B7AD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984B3F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2F90277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35E0731C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C16C79A" wp14:editId="50F43496">
                <wp:simplePos x="0" y="0"/>
                <wp:positionH relativeFrom="page">
                  <wp:posOffset>3960240</wp:posOffset>
                </wp:positionH>
                <wp:positionV relativeFrom="paragraph">
                  <wp:posOffset>183038</wp:posOffset>
                </wp:positionV>
                <wp:extent cx="1440815" cy="762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276301" id="Graphic 20" o:spid="_x0000_s1026" style="position:absolute;margin-left:311.85pt;margin-top:14.4pt;width:113.45pt;height:.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EACD7E1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7E2C35B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16D5432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A43EFB6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5B4FE205" w14:textId="77777777" w:rsidR="00167748" w:rsidRDefault="008F32D5">
      <w:pPr>
        <w:pStyle w:val="a3"/>
        <w:spacing w:line="275" w:lineRule="exact"/>
        <w:ind w:left="1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7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29ECFE8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19AB4F3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71C948F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E7C1A53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МИФИ)</w:t>
      </w:r>
    </w:p>
    <w:p w14:paraId="0A0ABCF8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59002F4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77220DE1" w14:textId="77777777" w:rsidR="00167748" w:rsidRDefault="00167748">
      <w:pPr>
        <w:pStyle w:val="a3"/>
        <w:ind w:left="0" w:firstLine="0"/>
        <w:rPr>
          <w:b/>
        </w:rPr>
      </w:pPr>
    </w:p>
    <w:p w14:paraId="707B6A32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9A5EAF0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7D32CCE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0EACFD2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6B337D5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15C221C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36956C4E" w14:textId="77777777" w:rsidR="00167748" w:rsidRDefault="00167748">
      <w:pPr>
        <w:pStyle w:val="a3"/>
        <w:ind w:left="0" w:firstLine="0"/>
        <w:rPr>
          <w:b/>
        </w:rPr>
      </w:pPr>
    </w:p>
    <w:p w14:paraId="1D68C7E7" w14:textId="77777777" w:rsidR="00167748" w:rsidRDefault="00167748">
      <w:pPr>
        <w:pStyle w:val="a3"/>
        <w:ind w:left="0" w:firstLine="0"/>
        <w:rPr>
          <w:b/>
        </w:rPr>
      </w:pPr>
    </w:p>
    <w:p w14:paraId="57C99B0B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6C4DE2B0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18</w:t>
      </w:r>
    </w:p>
    <w:p w14:paraId="02FE7726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772D8DFF" w14:textId="77777777" w:rsidR="00167748" w:rsidRDefault="008F32D5">
      <w:pPr>
        <w:pStyle w:val="a4"/>
        <w:numPr>
          <w:ilvl w:val="0"/>
          <w:numId w:val="223"/>
        </w:numPr>
        <w:tabs>
          <w:tab w:val="left" w:pos="802"/>
          <w:tab w:val="left" w:pos="804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>Стандартное состояние и стандартные термодинамические функции. Термодинамические функции для нестандартного состояния.</w:t>
      </w:r>
    </w:p>
    <w:p w14:paraId="29AD5B63" w14:textId="77777777" w:rsidR="00167748" w:rsidRDefault="008F32D5">
      <w:pPr>
        <w:pStyle w:val="a4"/>
        <w:numPr>
          <w:ilvl w:val="0"/>
          <w:numId w:val="223"/>
        </w:numPr>
        <w:tabs>
          <w:tab w:val="left" w:pos="802"/>
          <w:tab w:val="left" w:pos="804"/>
        </w:tabs>
        <w:spacing w:line="360" w:lineRule="auto"/>
        <w:ind w:right="363"/>
        <w:jc w:val="both"/>
        <w:rPr>
          <w:sz w:val="28"/>
        </w:rPr>
      </w:pPr>
      <w:r>
        <w:rPr>
          <w:sz w:val="28"/>
        </w:rPr>
        <w:t>Индикаторный электрод и электрод сравне</w:t>
      </w:r>
      <w:r>
        <w:rPr>
          <w:sz w:val="28"/>
        </w:rPr>
        <w:t>ния. Свойства каждого из них. Приведите примеры для каждого случая и запишите уравнения полуреакций, которые на них протекают.</w:t>
      </w:r>
    </w:p>
    <w:p w14:paraId="7A97B728" w14:textId="77777777" w:rsidR="00167748" w:rsidRDefault="008F32D5">
      <w:pPr>
        <w:pStyle w:val="a4"/>
        <w:numPr>
          <w:ilvl w:val="0"/>
          <w:numId w:val="223"/>
        </w:numPr>
        <w:tabs>
          <w:tab w:val="left" w:pos="802"/>
          <w:tab w:val="left" w:pos="804"/>
        </w:tabs>
        <w:spacing w:line="360" w:lineRule="auto"/>
        <w:ind w:right="359"/>
        <w:jc w:val="both"/>
        <w:rPr>
          <w:sz w:val="28"/>
        </w:rPr>
      </w:pPr>
      <w:r>
        <w:rPr>
          <w:sz w:val="28"/>
        </w:rPr>
        <w:t xml:space="preserve">Первичные и вторичные стандартные растворы для окислительно- восстановительного титрования. Способы фиксирования конечной точки </w:t>
      </w:r>
      <w:r>
        <w:rPr>
          <w:sz w:val="28"/>
        </w:rPr>
        <w:t>титрования (безындикаторный, с применением окислительно- восстановительных и специфических индикаторов).</w:t>
      </w:r>
    </w:p>
    <w:p w14:paraId="295A83B3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107B41C6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6396F0F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0A6273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13C3942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2E6D7A9C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9058039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2314E479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38DC0A8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024F0E8" w14:textId="77777777" w:rsidR="00167748" w:rsidRDefault="008F32D5">
      <w:pPr>
        <w:spacing w:line="171" w:lineRule="exact"/>
        <w:ind w:left="37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1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3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9"/>
          <w:sz w:val="15"/>
        </w:rPr>
        <w:t xml:space="preserve"> </w:t>
      </w:r>
      <w:r>
        <w:rPr>
          <w:sz w:val="15"/>
        </w:rPr>
        <w:t>В</w:t>
      </w:r>
      <w:r>
        <w:rPr>
          <w:spacing w:val="-13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2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1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43AC222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1D3661A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A4C17B5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43659C3" w14:textId="77777777" w:rsidR="00167748" w:rsidRDefault="008F32D5">
      <w:pPr>
        <w:spacing w:before="16"/>
        <w:ind w:left="59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41E73F8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6F53BAAC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A2D408E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35129354" w14:textId="77777777" w:rsidR="00167748" w:rsidRDefault="00167748">
      <w:pPr>
        <w:pStyle w:val="a3"/>
        <w:ind w:left="0" w:firstLine="0"/>
        <w:rPr>
          <w:b/>
        </w:rPr>
      </w:pPr>
    </w:p>
    <w:p w14:paraId="24AACE37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7B5DF82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74C5BA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7654FA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44AD19F9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FCA45AA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(осенний семестр)</w:t>
      </w:r>
      <w:r>
        <w:rPr>
          <w:b/>
          <w:sz w:val="24"/>
          <w:u w:val="single"/>
        </w:rPr>
        <w:tab/>
      </w:r>
    </w:p>
    <w:p w14:paraId="4DDF6D4A" w14:textId="77777777" w:rsidR="00167748" w:rsidRDefault="00167748">
      <w:pPr>
        <w:pStyle w:val="a3"/>
        <w:ind w:left="0" w:firstLine="0"/>
        <w:rPr>
          <w:b/>
        </w:rPr>
      </w:pPr>
    </w:p>
    <w:p w14:paraId="0F708441" w14:textId="77777777" w:rsidR="00167748" w:rsidRDefault="00167748">
      <w:pPr>
        <w:pStyle w:val="a3"/>
        <w:ind w:left="0" w:firstLine="0"/>
        <w:rPr>
          <w:b/>
        </w:rPr>
      </w:pPr>
    </w:p>
    <w:p w14:paraId="6A8E7951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76D1121B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19</w:t>
      </w:r>
    </w:p>
    <w:p w14:paraId="4DB09569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0A60C3E0" w14:textId="77777777" w:rsidR="00167748" w:rsidRDefault="008F32D5">
      <w:pPr>
        <w:pStyle w:val="a4"/>
        <w:numPr>
          <w:ilvl w:val="0"/>
          <w:numId w:val="222"/>
        </w:numPr>
        <w:tabs>
          <w:tab w:val="left" w:pos="802"/>
          <w:tab w:val="left" w:pos="804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 xml:space="preserve">Химическое равновесие. Закон действия масс. Константы равновесия (общие и </w:t>
      </w:r>
      <w:r>
        <w:rPr>
          <w:spacing w:val="-2"/>
          <w:sz w:val="28"/>
        </w:rPr>
        <w:t>ступенчатые).</w:t>
      </w:r>
    </w:p>
    <w:p w14:paraId="3D471CFA" w14:textId="77777777" w:rsidR="00167748" w:rsidRDefault="008F32D5">
      <w:pPr>
        <w:pStyle w:val="a4"/>
        <w:numPr>
          <w:ilvl w:val="0"/>
          <w:numId w:val="222"/>
        </w:numPr>
        <w:tabs>
          <w:tab w:val="left" w:pos="802"/>
          <w:tab w:val="left" w:pos="804"/>
        </w:tabs>
        <w:spacing w:line="360" w:lineRule="auto"/>
        <w:ind w:right="362"/>
        <w:jc w:val="both"/>
        <w:rPr>
          <w:sz w:val="28"/>
        </w:rPr>
      </w:pPr>
      <w:r>
        <w:rPr>
          <w:sz w:val="28"/>
        </w:rPr>
        <w:t>Влияние различных факторов (изменения рН, конкурирующих реакций комплексообразования или осаждения с окисленной (восстановленной)</w:t>
      </w:r>
      <w:r>
        <w:rPr>
          <w:spacing w:val="40"/>
          <w:sz w:val="28"/>
        </w:rPr>
        <w:t xml:space="preserve"> </w:t>
      </w:r>
      <w:r>
        <w:rPr>
          <w:sz w:val="28"/>
        </w:rPr>
        <w:t>формой) на величину равновесного потен</w:t>
      </w:r>
      <w:r>
        <w:rPr>
          <w:sz w:val="28"/>
        </w:rPr>
        <w:t>циала.</w:t>
      </w:r>
    </w:p>
    <w:p w14:paraId="6C2F69ED" w14:textId="77777777" w:rsidR="00167748" w:rsidRDefault="008F32D5">
      <w:pPr>
        <w:pStyle w:val="a4"/>
        <w:numPr>
          <w:ilvl w:val="0"/>
          <w:numId w:val="222"/>
        </w:numPr>
        <w:tabs>
          <w:tab w:val="left" w:pos="802"/>
          <w:tab w:val="left" w:pos="804"/>
        </w:tabs>
        <w:spacing w:line="360" w:lineRule="auto"/>
        <w:ind w:right="363"/>
        <w:jc w:val="both"/>
        <w:rPr>
          <w:sz w:val="28"/>
        </w:rPr>
      </w:pPr>
      <w:r>
        <w:rPr>
          <w:sz w:val="28"/>
        </w:rPr>
        <w:t>Построение и анализ кривых осадительного титрования. Факторы, влияющие</w:t>
      </w:r>
      <w:r>
        <w:rPr>
          <w:spacing w:val="40"/>
          <w:sz w:val="28"/>
        </w:rPr>
        <w:t xml:space="preserve"> </w:t>
      </w:r>
      <w:r>
        <w:rPr>
          <w:sz w:val="28"/>
        </w:rPr>
        <w:t>на величину скачка. Способы индикации конечной точки титрования (методы Мора, Форгальда, Фаянса, Гей-Люссака). Погрешности титрования. Практическое применение.</w:t>
      </w:r>
    </w:p>
    <w:p w14:paraId="71FF9165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7479C9E6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7F436048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6D1A15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43286CB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0DE781A" w14:textId="77777777" w:rsidR="00167748" w:rsidRDefault="00167748">
      <w:pPr>
        <w:pStyle w:val="a3"/>
        <w:spacing w:before="300"/>
        <w:ind w:left="0" w:firstLine="0"/>
        <w:rPr>
          <w:i/>
          <w:sz w:val="28"/>
        </w:rPr>
      </w:pPr>
    </w:p>
    <w:p w14:paraId="71B240F4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5E72C3BB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3CBC24F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AEA47AF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8CCEF7F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9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8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6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290CBCC5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8B29F0A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78C3BCB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9DEA992" w14:textId="77777777" w:rsidR="00167748" w:rsidRDefault="008F32D5">
      <w:pPr>
        <w:spacing w:before="16"/>
        <w:ind w:left="58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E1C232C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87E46B9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F6BE4E0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9382BA9" w14:textId="77777777" w:rsidR="00167748" w:rsidRDefault="00167748">
      <w:pPr>
        <w:pStyle w:val="a3"/>
        <w:ind w:left="0" w:firstLine="0"/>
        <w:rPr>
          <w:b/>
        </w:rPr>
      </w:pPr>
    </w:p>
    <w:p w14:paraId="6AEFB467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8E8D499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730AAC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113784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2FAA85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1518FC4E" w14:textId="77777777" w:rsidR="00167748" w:rsidRDefault="008F32D5">
      <w:pPr>
        <w:tabs>
          <w:tab w:val="left" w:pos="2193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веществ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(осенний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семестр)</w:t>
      </w:r>
      <w:r>
        <w:rPr>
          <w:b/>
          <w:spacing w:val="-2"/>
          <w:sz w:val="24"/>
        </w:rPr>
        <w:t xml:space="preserve"> (осенний</w:t>
      </w:r>
    </w:p>
    <w:p w14:paraId="7A9408FC" w14:textId="77777777" w:rsidR="00167748" w:rsidRDefault="008F32D5">
      <w:pPr>
        <w:tabs>
          <w:tab w:val="left" w:pos="10166"/>
        </w:tabs>
        <w:ind w:left="2069"/>
        <w:rPr>
          <w:b/>
          <w:sz w:val="24"/>
        </w:rPr>
      </w:pPr>
      <w:r>
        <w:rPr>
          <w:spacing w:val="6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семестр)</w:t>
      </w:r>
      <w:r>
        <w:rPr>
          <w:b/>
          <w:sz w:val="24"/>
          <w:u w:val="single"/>
        </w:rPr>
        <w:tab/>
      </w:r>
    </w:p>
    <w:p w14:paraId="1C29A4C9" w14:textId="77777777" w:rsidR="00167748" w:rsidRDefault="00167748">
      <w:pPr>
        <w:pStyle w:val="a3"/>
        <w:ind w:left="0" w:firstLine="0"/>
        <w:rPr>
          <w:b/>
        </w:rPr>
      </w:pPr>
    </w:p>
    <w:p w14:paraId="04A3629A" w14:textId="77777777" w:rsidR="00167748" w:rsidRDefault="00167748">
      <w:pPr>
        <w:pStyle w:val="a3"/>
        <w:ind w:left="0" w:firstLine="0"/>
        <w:rPr>
          <w:b/>
        </w:rPr>
      </w:pPr>
    </w:p>
    <w:p w14:paraId="0B0A6E89" w14:textId="77777777" w:rsidR="00167748" w:rsidRDefault="00167748">
      <w:pPr>
        <w:pStyle w:val="a3"/>
        <w:ind w:left="0" w:firstLine="0"/>
        <w:rPr>
          <w:b/>
        </w:rPr>
      </w:pPr>
    </w:p>
    <w:p w14:paraId="2A3F4747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589E2989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20</w:t>
      </w:r>
    </w:p>
    <w:p w14:paraId="46AC5632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C738571" w14:textId="77777777" w:rsidR="00167748" w:rsidRDefault="008F32D5">
      <w:pPr>
        <w:pStyle w:val="a4"/>
        <w:numPr>
          <w:ilvl w:val="0"/>
          <w:numId w:val="221"/>
        </w:numPr>
        <w:tabs>
          <w:tab w:val="left" w:pos="802"/>
          <w:tab w:val="left" w:pos="804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 xml:space="preserve">Скорость реакций в химическом анализе. Быстрые и медленные реакции. Факторы, влияющие </w:t>
      </w:r>
      <w:r>
        <w:rPr>
          <w:sz w:val="28"/>
        </w:rPr>
        <w:t>на скорость.</w:t>
      </w:r>
    </w:p>
    <w:p w14:paraId="56D3329D" w14:textId="77777777" w:rsidR="00167748" w:rsidRDefault="008F32D5">
      <w:pPr>
        <w:pStyle w:val="a4"/>
        <w:numPr>
          <w:ilvl w:val="0"/>
          <w:numId w:val="221"/>
        </w:numPr>
        <w:tabs>
          <w:tab w:val="left" w:pos="802"/>
          <w:tab w:val="left" w:pos="804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константой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равновесия. Запишите уравнение связи для идеальных и реальных систем. Влияние величины равновесного электродного потенциала на направление и глубину окислительно-восстановительной</w:t>
      </w:r>
      <w:r>
        <w:rPr>
          <w:sz w:val="28"/>
        </w:rPr>
        <w:t xml:space="preserve"> реакции. Приведите примеры.</w:t>
      </w:r>
    </w:p>
    <w:p w14:paraId="7F49A6D2" w14:textId="77777777" w:rsidR="00167748" w:rsidRDefault="008F32D5">
      <w:pPr>
        <w:pStyle w:val="a4"/>
        <w:numPr>
          <w:ilvl w:val="0"/>
          <w:numId w:val="221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Основы метода. Общая схема определений. Прямые и косвенные методы определения. Требования к осаждаемой и гравиметрической формам.</w:t>
      </w:r>
    </w:p>
    <w:p w14:paraId="4791B4CF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3BD2400B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BEFAD7B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4DF061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AF9D2AE" w14:textId="77777777" w:rsidR="00167748" w:rsidRDefault="00167748">
      <w:pPr>
        <w:pStyle w:val="a3"/>
        <w:spacing w:before="58"/>
        <w:ind w:left="0" w:firstLine="0"/>
        <w:rPr>
          <w:i/>
          <w:sz w:val="28"/>
        </w:rPr>
      </w:pPr>
    </w:p>
    <w:p w14:paraId="5D14691A" w14:textId="77777777" w:rsidR="00167748" w:rsidRDefault="008F32D5">
      <w:pPr>
        <w:tabs>
          <w:tab w:val="left" w:pos="8173"/>
        </w:tabs>
        <w:spacing w:before="1"/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3924FEF" wp14:editId="5F115DD0">
                <wp:simplePos x="0" y="0"/>
                <wp:positionH relativeFrom="page">
                  <wp:posOffset>3960240</wp:posOffset>
                </wp:positionH>
                <wp:positionV relativeFrom="paragraph">
                  <wp:posOffset>183348</wp:posOffset>
                </wp:positionV>
                <wp:extent cx="1440815" cy="7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515C2" id="Graphic 21" o:spid="_x0000_s1026" style="position:absolute;margin-left:311.85pt;margin-top:14.45pt;width:113.45pt;height: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310E914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6ACA8DEA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7B32857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F1F85D2" w14:textId="77777777" w:rsidR="00167748" w:rsidRDefault="008F32D5">
      <w:pPr>
        <w:spacing w:line="171" w:lineRule="exact"/>
        <w:ind w:left="58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4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5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Г</w:t>
      </w:r>
      <w:r>
        <w:rPr>
          <w:spacing w:val="-14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7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4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</w:t>
      </w:r>
      <w:r>
        <w:rPr>
          <w:spacing w:val="-10"/>
          <w:sz w:val="15"/>
        </w:rPr>
        <w:t xml:space="preserve"> </w:t>
      </w:r>
      <w:r>
        <w:rPr>
          <w:sz w:val="15"/>
        </w:rPr>
        <w:t>З</w:t>
      </w:r>
      <w:r>
        <w:rPr>
          <w:spacing w:val="-14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4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5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8"/>
          <w:sz w:val="15"/>
        </w:rPr>
        <w:t xml:space="preserve"> </w:t>
      </w:r>
      <w:r>
        <w:rPr>
          <w:sz w:val="15"/>
        </w:rPr>
        <w:t>ИЕ</w:t>
      </w:r>
      <w:r>
        <w:rPr>
          <w:spacing w:val="55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4"/>
          <w:sz w:val="15"/>
        </w:rPr>
        <w:t xml:space="preserve"> </w:t>
      </w:r>
      <w:r>
        <w:rPr>
          <w:sz w:val="15"/>
        </w:rPr>
        <w:t>О</w:t>
      </w:r>
      <w:r>
        <w:rPr>
          <w:spacing w:val="56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8"/>
          <w:sz w:val="15"/>
        </w:rPr>
        <w:t xml:space="preserve"> </w:t>
      </w:r>
      <w:r>
        <w:rPr>
          <w:spacing w:val="-5"/>
          <w:sz w:val="15"/>
        </w:rPr>
        <w:t>ИЯ</w:t>
      </w:r>
      <w:r>
        <w:rPr>
          <w:spacing w:val="40"/>
          <w:sz w:val="15"/>
        </w:rPr>
        <w:t xml:space="preserve"> </w:t>
      </w:r>
    </w:p>
    <w:p w14:paraId="675D98A3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0CB58CC5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BE61618" w14:textId="77777777" w:rsidR="00167748" w:rsidRDefault="008F32D5">
      <w:pPr>
        <w:spacing w:before="21"/>
        <w:ind w:left="58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34EA56DC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D12FBFB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C599FA6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54EB0D9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6E32CF5" w14:textId="77777777" w:rsidR="00167748" w:rsidRDefault="00167748">
      <w:pPr>
        <w:pStyle w:val="a3"/>
        <w:ind w:left="0" w:firstLine="0"/>
        <w:rPr>
          <w:b/>
        </w:rPr>
      </w:pPr>
    </w:p>
    <w:p w14:paraId="5440685A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5F02B1F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9B329B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9542912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CB87E58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1CD3B18A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Методы анализа веществ и материалов (осенний </w:t>
      </w:r>
      <w:r>
        <w:rPr>
          <w:b/>
          <w:sz w:val="24"/>
          <w:u w:val="single"/>
        </w:rPr>
        <w:t>семестр)</w:t>
      </w:r>
      <w:r>
        <w:rPr>
          <w:b/>
          <w:sz w:val="24"/>
          <w:u w:val="single"/>
        </w:rPr>
        <w:tab/>
      </w:r>
    </w:p>
    <w:p w14:paraId="004EBE1F" w14:textId="77777777" w:rsidR="00167748" w:rsidRDefault="00167748">
      <w:pPr>
        <w:pStyle w:val="a3"/>
        <w:ind w:left="0" w:firstLine="0"/>
        <w:rPr>
          <w:b/>
        </w:rPr>
      </w:pPr>
    </w:p>
    <w:p w14:paraId="67E06D92" w14:textId="77777777" w:rsidR="00167748" w:rsidRDefault="00167748">
      <w:pPr>
        <w:pStyle w:val="a3"/>
        <w:ind w:left="0" w:firstLine="0"/>
        <w:rPr>
          <w:b/>
        </w:rPr>
      </w:pPr>
    </w:p>
    <w:p w14:paraId="27D870BB" w14:textId="77777777" w:rsidR="00167748" w:rsidRDefault="00167748">
      <w:pPr>
        <w:pStyle w:val="a3"/>
        <w:ind w:left="0" w:firstLine="0"/>
        <w:rPr>
          <w:b/>
        </w:rPr>
      </w:pPr>
    </w:p>
    <w:p w14:paraId="35696D02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2887AC9C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22</w:t>
      </w:r>
    </w:p>
    <w:p w14:paraId="77F5B010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7705C63" w14:textId="77777777" w:rsidR="00167748" w:rsidRDefault="008F32D5">
      <w:pPr>
        <w:pStyle w:val="a4"/>
        <w:numPr>
          <w:ilvl w:val="0"/>
          <w:numId w:val="220"/>
        </w:numPr>
        <w:tabs>
          <w:tab w:val="left" w:pos="802"/>
          <w:tab w:val="left" w:pos="804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Индуцированные и сопряженные реакции. Понятие об индукторе, акторе, акцепторе. Индукционный фактор.</w:t>
      </w:r>
    </w:p>
    <w:p w14:paraId="1C94FE22" w14:textId="77777777" w:rsidR="00167748" w:rsidRDefault="008F32D5">
      <w:pPr>
        <w:pStyle w:val="a4"/>
        <w:numPr>
          <w:ilvl w:val="0"/>
          <w:numId w:val="220"/>
        </w:numPr>
        <w:tabs>
          <w:tab w:val="left" w:pos="802"/>
          <w:tab w:val="left" w:pos="804"/>
        </w:tabs>
        <w:spacing w:line="360" w:lineRule="auto"/>
        <w:ind w:right="363"/>
        <w:jc w:val="both"/>
        <w:rPr>
          <w:sz w:val="28"/>
        </w:rPr>
      </w:pPr>
      <w:r>
        <w:rPr>
          <w:sz w:val="28"/>
        </w:rPr>
        <w:t xml:space="preserve">Органические аналитические реагенты, определение и достоинства. Влияние общей структуры на их свойства. </w:t>
      </w:r>
      <w:r>
        <w:rPr>
          <w:sz w:val="28"/>
        </w:rPr>
        <w:t>Хромофорно-ауксохромная теория. Функционально-аналитические группы.</w:t>
      </w:r>
    </w:p>
    <w:p w14:paraId="1AE632B9" w14:textId="77777777" w:rsidR="00167748" w:rsidRDefault="008F32D5">
      <w:pPr>
        <w:pStyle w:val="a4"/>
        <w:numPr>
          <w:ilvl w:val="0"/>
          <w:numId w:val="220"/>
        </w:numPr>
        <w:tabs>
          <w:tab w:val="left" w:pos="802"/>
          <w:tab w:val="left" w:pos="804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>Аналитические весы, их чувствительность. Техника взвешивания и факторы, влияющие на точность взвешивания. Достоинства, недостатки и погрешности метода. Практическое применение.</w:t>
      </w:r>
    </w:p>
    <w:p w14:paraId="0C34AAEB" w14:textId="77777777" w:rsidR="00167748" w:rsidRDefault="00167748">
      <w:pPr>
        <w:pStyle w:val="a3"/>
        <w:ind w:left="0" w:firstLine="0"/>
        <w:rPr>
          <w:sz w:val="28"/>
        </w:rPr>
      </w:pPr>
    </w:p>
    <w:p w14:paraId="5B8DA654" w14:textId="77777777" w:rsidR="00167748" w:rsidRDefault="00167748">
      <w:pPr>
        <w:pStyle w:val="a3"/>
        <w:ind w:left="0" w:firstLine="0"/>
        <w:rPr>
          <w:sz w:val="28"/>
        </w:rPr>
      </w:pPr>
    </w:p>
    <w:p w14:paraId="6432BDC1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09A67BC5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z w:val="28"/>
        </w:rPr>
        <w:t>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2E6E23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E8089C0" w14:textId="77777777" w:rsidR="00167748" w:rsidRDefault="00167748">
      <w:pPr>
        <w:pStyle w:val="a3"/>
        <w:spacing w:before="181"/>
        <w:ind w:left="0" w:firstLine="0"/>
        <w:rPr>
          <w:i/>
          <w:sz w:val="28"/>
        </w:rPr>
      </w:pPr>
    </w:p>
    <w:p w14:paraId="2431990A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848D42C" wp14:editId="5D006D21">
                <wp:simplePos x="0" y="0"/>
                <wp:positionH relativeFrom="page">
                  <wp:posOffset>3960240</wp:posOffset>
                </wp:positionH>
                <wp:positionV relativeFrom="paragraph">
                  <wp:posOffset>182843</wp:posOffset>
                </wp:positionV>
                <wp:extent cx="1440815" cy="762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9985B4" id="Graphic 22" o:spid="_x0000_s1026" style="position:absolute;margin-left:311.85pt;margin-top:14.4pt;width:113.45pt;height:.6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DC8EC14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40156DC5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120E261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599657A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2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60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2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8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3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0"/>
          <w:sz w:val="15"/>
        </w:rPr>
        <w:t xml:space="preserve"> </w:t>
      </w:r>
      <w:r>
        <w:rPr>
          <w:sz w:val="15"/>
        </w:rPr>
        <w:t>ЖД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2"/>
          <w:sz w:val="15"/>
        </w:rPr>
        <w:t xml:space="preserve"> </w:t>
      </w:r>
      <w:r>
        <w:rPr>
          <w:sz w:val="15"/>
        </w:rPr>
        <w:t>ИЕ</w:t>
      </w:r>
      <w:r>
        <w:rPr>
          <w:spacing w:val="58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2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8"/>
          <w:sz w:val="15"/>
        </w:rPr>
        <w:t xml:space="preserve"> </w:t>
      </w:r>
      <w:r>
        <w:rPr>
          <w:sz w:val="15"/>
        </w:rPr>
        <w:t>ОВ</w:t>
      </w:r>
      <w:r>
        <w:rPr>
          <w:spacing w:val="-11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58D6C2AD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1F73A05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4799D1F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88D76CC" w14:textId="77777777" w:rsidR="00167748" w:rsidRDefault="008F32D5">
      <w:pPr>
        <w:spacing w:before="16"/>
        <w:ind w:left="58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36131CFE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64C0E8C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ED6D544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12C08BB1" w14:textId="77777777" w:rsidR="00167748" w:rsidRDefault="00167748">
      <w:pPr>
        <w:pStyle w:val="a3"/>
        <w:ind w:left="0" w:firstLine="0"/>
        <w:rPr>
          <w:b/>
        </w:rPr>
      </w:pPr>
    </w:p>
    <w:p w14:paraId="7FBBADAF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5E030F1B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6675474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51FB13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BDE8B56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3941B7D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23EF5B8F" w14:textId="77777777" w:rsidR="00167748" w:rsidRDefault="00167748">
      <w:pPr>
        <w:pStyle w:val="a3"/>
        <w:ind w:left="0" w:firstLine="0"/>
        <w:rPr>
          <w:b/>
        </w:rPr>
      </w:pPr>
    </w:p>
    <w:p w14:paraId="30984BED" w14:textId="77777777" w:rsidR="00167748" w:rsidRDefault="00167748">
      <w:pPr>
        <w:pStyle w:val="a3"/>
        <w:ind w:left="0" w:firstLine="0"/>
        <w:rPr>
          <w:b/>
        </w:rPr>
      </w:pPr>
    </w:p>
    <w:p w14:paraId="5DA587CE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3257D955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6F395024" w14:textId="77777777" w:rsidR="00167748" w:rsidRDefault="00167748">
      <w:pPr>
        <w:pStyle w:val="a3"/>
        <w:ind w:left="0" w:firstLine="0"/>
        <w:rPr>
          <w:b/>
        </w:rPr>
      </w:pPr>
    </w:p>
    <w:p w14:paraId="04C4731D" w14:textId="77777777" w:rsidR="00167748" w:rsidRDefault="00167748">
      <w:pPr>
        <w:pStyle w:val="a3"/>
        <w:spacing w:before="262"/>
        <w:ind w:left="0" w:firstLine="0"/>
        <w:rPr>
          <w:b/>
        </w:rPr>
      </w:pPr>
    </w:p>
    <w:p w14:paraId="7F80C0BA" w14:textId="77777777" w:rsidR="00167748" w:rsidRDefault="008F32D5">
      <w:pPr>
        <w:pStyle w:val="a4"/>
        <w:numPr>
          <w:ilvl w:val="0"/>
          <w:numId w:val="219"/>
        </w:numPr>
        <w:tabs>
          <w:tab w:val="left" w:pos="593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 xml:space="preserve">Определение хроматографии. Понятие о подвижной и неподвижной фазах. Классификация методов хроматографии </w:t>
      </w:r>
      <w:r>
        <w:rPr>
          <w:sz w:val="28"/>
        </w:rPr>
        <w:t>по агрегатному состоянию подвижной и неподвижной фаз, по механизму разделения, по технике выполнения.</w:t>
      </w:r>
    </w:p>
    <w:p w14:paraId="096E8B52" w14:textId="77777777" w:rsidR="00167748" w:rsidRDefault="008F32D5">
      <w:pPr>
        <w:pStyle w:val="a4"/>
        <w:numPr>
          <w:ilvl w:val="0"/>
          <w:numId w:val="219"/>
        </w:numPr>
        <w:tabs>
          <w:tab w:val="left" w:pos="593"/>
        </w:tabs>
        <w:spacing w:line="362" w:lineRule="auto"/>
        <w:ind w:right="371"/>
        <w:jc w:val="both"/>
        <w:rPr>
          <w:sz w:val="28"/>
        </w:rPr>
      </w:pPr>
      <w:r>
        <w:rPr>
          <w:sz w:val="28"/>
        </w:rPr>
        <w:t>Общая характеристика инструментальных методов анализа, их классификация, достоинства и недостатки.</w:t>
      </w:r>
    </w:p>
    <w:p w14:paraId="70E3840E" w14:textId="77777777" w:rsidR="00167748" w:rsidRDefault="008F32D5">
      <w:pPr>
        <w:pStyle w:val="a4"/>
        <w:numPr>
          <w:ilvl w:val="0"/>
          <w:numId w:val="219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Общая характеристика электрохимических методов. Классиф</w:t>
      </w:r>
      <w:r>
        <w:rPr>
          <w:sz w:val="28"/>
        </w:rPr>
        <w:t>икация. Электрохимические ячейки. Индикаторный электрод и электрод сравнения.</w:t>
      </w:r>
    </w:p>
    <w:p w14:paraId="634E00EC" w14:textId="77777777" w:rsidR="00167748" w:rsidRDefault="00167748">
      <w:pPr>
        <w:pStyle w:val="a3"/>
        <w:spacing w:before="215"/>
        <w:ind w:left="0" w:firstLine="0"/>
        <w:rPr>
          <w:sz w:val="28"/>
        </w:rPr>
      </w:pPr>
    </w:p>
    <w:p w14:paraId="4286570B" w14:textId="77777777" w:rsidR="00167748" w:rsidRDefault="008F32D5">
      <w:pPr>
        <w:spacing w:before="1"/>
        <w:ind w:left="58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36C61DC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970705E" w14:textId="77777777" w:rsidR="00167748" w:rsidRDefault="00167748">
      <w:pPr>
        <w:pStyle w:val="a3"/>
        <w:spacing w:before="179"/>
        <w:ind w:left="0" w:firstLine="0"/>
        <w:rPr>
          <w:i/>
          <w:sz w:val="28"/>
        </w:rPr>
      </w:pPr>
    </w:p>
    <w:p w14:paraId="1993BEA3" w14:textId="77777777" w:rsidR="00167748" w:rsidRDefault="008F32D5">
      <w:pPr>
        <w:tabs>
          <w:tab w:val="left" w:pos="4770"/>
          <w:tab w:val="left" w:pos="7103"/>
          <w:tab w:val="left" w:pos="7605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540529B0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651D20CC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980267A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450CD2B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ADBC2F7" w14:textId="77777777" w:rsidR="00167748" w:rsidRDefault="008F32D5">
      <w:pPr>
        <w:pStyle w:val="a3"/>
        <w:spacing w:line="275" w:lineRule="exact"/>
        <w:ind w:left="4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BD3371F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70F6A5B5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413FFDED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EFD3999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63978DE1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482ACEC6" w14:textId="77777777" w:rsidR="00167748" w:rsidRDefault="008F32D5">
      <w:pPr>
        <w:pStyle w:val="1"/>
      </w:pPr>
      <w:r>
        <w:t>ОТДЕЛЕНИЕ</w:t>
      </w:r>
      <w:r>
        <w:rPr>
          <w:spacing w:val="-6"/>
        </w:rPr>
        <w:t xml:space="preserve"> </w:t>
      </w:r>
      <w:r>
        <w:rPr>
          <w:spacing w:val="-2"/>
        </w:rPr>
        <w:t>БИОТЕХНОЛОГИЙ</w:t>
      </w:r>
    </w:p>
    <w:p w14:paraId="2D4B5A32" w14:textId="77777777" w:rsidR="00167748" w:rsidRDefault="00167748">
      <w:pPr>
        <w:pStyle w:val="a3"/>
        <w:ind w:left="0" w:firstLine="0"/>
        <w:rPr>
          <w:b/>
        </w:rPr>
      </w:pPr>
    </w:p>
    <w:p w14:paraId="3ED008F4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DF45BD8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2745A3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4B4D2C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807195A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63644B3D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19A7502F" w14:textId="77777777" w:rsidR="00167748" w:rsidRDefault="00167748">
      <w:pPr>
        <w:pStyle w:val="a3"/>
        <w:ind w:left="0" w:firstLine="0"/>
        <w:rPr>
          <w:b/>
        </w:rPr>
      </w:pPr>
    </w:p>
    <w:p w14:paraId="42BBD991" w14:textId="77777777" w:rsidR="00167748" w:rsidRDefault="00167748">
      <w:pPr>
        <w:pStyle w:val="a3"/>
        <w:ind w:left="0" w:firstLine="0"/>
        <w:rPr>
          <w:b/>
        </w:rPr>
      </w:pPr>
    </w:p>
    <w:p w14:paraId="3B9655E2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1169A083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1C3F7A2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A3E560E" w14:textId="77777777" w:rsidR="00167748" w:rsidRDefault="008F32D5">
      <w:pPr>
        <w:pStyle w:val="a4"/>
        <w:numPr>
          <w:ilvl w:val="0"/>
          <w:numId w:val="218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 xml:space="preserve">Способы получения </w:t>
      </w:r>
      <w:r>
        <w:rPr>
          <w:sz w:val="28"/>
        </w:rPr>
        <w:t>хроматограмм (фронтальный, вытеснительный, элюентный). Основные параметры хроматограммы. Основное уравнение хроматографии.</w:t>
      </w:r>
    </w:p>
    <w:p w14:paraId="547824C9" w14:textId="77777777" w:rsidR="00167748" w:rsidRDefault="008F32D5">
      <w:pPr>
        <w:pStyle w:val="a4"/>
        <w:numPr>
          <w:ilvl w:val="0"/>
          <w:numId w:val="218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>Спектр электромагнитного излучения (энергия, способы ее выражения; термины; диапазоны излучения, типы энергетических переходов). Осно</w:t>
      </w:r>
      <w:r>
        <w:rPr>
          <w:sz w:val="28"/>
        </w:rPr>
        <w:t>вные типы взаимодействия вещества с излучением: эмиссия (тепловая, люминесценция), поглощение, рассеяние.</w:t>
      </w:r>
    </w:p>
    <w:p w14:paraId="20281AB9" w14:textId="77777777" w:rsidR="00167748" w:rsidRDefault="008F32D5">
      <w:pPr>
        <w:pStyle w:val="a4"/>
        <w:numPr>
          <w:ilvl w:val="0"/>
          <w:numId w:val="218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Равновесные и неравновесные электрохимические системы. Явления, возникающие при протекании тока. Поляризационные кривые и их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 в различных</w:t>
      </w:r>
      <w:r>
        <w:rPr>
          <w:sz w:val="28"/>
        </w:rPr>
        <w:t xml:space="preserve"> электрохимических методах.</w:t>
      </w:r>
    </w:p>
    <w:p w14:paraId="3D95EDAB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3BCB9762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C7B516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1EEF59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74FC65D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4A79E661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4678053" wp14:editId="41B2DB3A">
                <wp:simplePos x="0" y="0"/>
                <wp:positionH relativeFrom="page">
                  <wp:posOffset>3960240</wp:posOffset>
                </wp:positionH>
                <wp:positionV relativeFrom="paragraph">
                  <wp:posOffset>183217</wp:posOffset>
                </wp:positionV>
                <wp:extent cx="1440815" cy="76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89DDC" id="Graphic 23" o:spid="_x0000_s1026" style="position:absolute;margin-left:311.85pt;margin-top:14.45pt;width:113.45pt;height:.6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4187F62C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17FBD525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32CBA25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55EDDEC7" w14:textId="77777777" w:rsidR="00167748" w:rsidRDefault="008F32D5">
      <w:pPr>
        <w:spacing w:line="171" w:lineRule="exact"/>
        <w:ind w:left="37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4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5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3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4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5"/>
          <w:sz w:val="15"/>
        </w:rPr>
        <w:t xml:space="preserve"> </w:t>
      </w:r>
      <w:r>
        <w:rPr>
          <w:sz w:val="15"/>
        </w:rPr>
        <w:t>У</w:t>
      </w:r>
      <w:r>
        <w:rPr>
          <w:spacing w:val="-14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Т</w:t>
      </w:r>
      <w:r>
        <w:rPr>
          <w:spacing w:val="-14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6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4"/>
          <w:sz w:val="15"/>
        </w:rPr>
        <w:t xml:space="preserve"> </w:t>
      </w:r>
      <w:r>
        <w:rPr>
          <w:sz w:val="15"/>
        </w:rPr>
        <w:t>ОЕ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3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5"/>
          <w:sz w:val="15"/>
        </w:rPr>
        <w:t xml:space="preserve"> </w:t>
      </w:r>
      <w:r>
        <w:rPr>
          <w:sz w:val="15"/>
        </w:rPr>
        <w:t>А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1"/>
          <w:sz w:val="15"/>
        </w:rPr>
        <w:t xml:space="preserve"> </w:t>
      </w:r>
      <w:r>
        <w:rPr>
          <w:sz w:val="15"/>
        </w:rPr>
        <w:t>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5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4"/>
          <w:sz w:val="15"/>
        </w:rPr>
        <w:t xml:space="preserve"> </w:t>
      </w:r>
      <w:r>
        <w:rPr>
          <w:sz w:val="15"/>
        </w:rPr>
        <w:t>ИЕ</w:t>
      </w:r>
      <w:r>
        <w:rPr>
          <w:spacing w:val="54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5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9"/>
          <w:sz w:val="15"/>
        </w:rPr>
        <w:t xml:space="preserve"> </w:t>
      </w:r>
      <w:r>
        <w:rPr>
          <w:sz w:val="15"/>
        </w:rPr>
        <w:t>О</w:t>
      </w:r>
      <w:r>
        <w:rPr>
          <w:spacing w:val="54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4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3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2188611F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08029A29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66E0DDB3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BA60ED1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0C934C42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9E13BC6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0BECC76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2B680D1" w14:textId="77777777" w:rsidR="00167748" w:rsidRDefault="00167748">
      <w:pPr>
        <w:pStyle w:val="a3"/>
        <w:ind w:left="0" w:firstLine="0"/>
        <w:rPr>
          <w:b/>
        </w:rPr>
      </w:pPr>
    </w:p>
    <w:p w14:paraId="3E78A360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35205E5C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5D0CA0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5E29FB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2162C64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7B1A3F0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64EAFD16" w14:textId="77777777" w:rsidR="00167748" w:rsidRDefault="00167748">
      <w:pPr>
        <w:pStyle w:val="a3"/>
        <w:ind w:left="0" w:firstLine="0"/>
        <w:rPr>
          <w:b/>
        </w:rPr>
      </w:pPr>
    </w:p>
    <w:p w14:paraId="25FC301A" w14:textId="77777777" w:rsidR="00167748" w:rsidRDefault="00167748">
      <w:pPr>
        <w:pStyle w:val="a3"/>
        <w:ind w:left="0" w:firstLine="0"/>
        <w:rPr>
          <w:b/>
        </w:rPr>
      </w:pPr>
    </w:p>
    <w:p w14:paraId="56CE19A1" w14:textId="77777777" w:rsidR="00167748" w:rsidRDefault="00167748">
      <w:pPr>
        <w:pStyle w:val="a3"/>
        <w:ind w:left="0" w:firstLine="0"/>
        <w:rPr>
          <w:b/>
        </w:rPr>
      </w:pPr>
    </w:p>
    <w:p w14:paraId="3BBA1A91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6D9A07C9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4929A56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DBC26BB" w14:textId="77777777" w:rsidR="00167748" w:rsidRDefault="008F32D5">
      <w:pPr>
        <w:pStyle w:val="a4"/>
        <w:numPr>
          <w:ilvl w:val="0"/>
          <w:numId w:val="217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 xml:space="preserve">Теории хроматографии. Качественный и количественный хроматографический </w:t>
      </w:r>
      <w:r>
        <w:rPr>
          <w:spacing w:val="-2"/>
          <w:sz w:val="28"/>
        </w:rPr>
        <w:t>анализ.</w:t>
      </w:r>
    </w:p>
    <w:p w14:paraId="1626AF80" w14:textId="77777777" w:rsidR="00167748" w:rsidRDefault="008F32D5">
      <w:pPr>
        <w:pStyle w:val="a4"/>
        <w:numPr>
          <w:ilvl w:val="0"/>
          <w:numId w:val="217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>Классификация спектроскопических методов по энергии и на основе спектра электромагнитного излучения (атомная, молекулярная, абсорбционная, эмиссионная спектроскопия).</w:t>
      </w:r>
    </w:p>
    <w:p w14:paraId="652773A0" w14:textId="77777777" w:rsidR="00167748" w:rsidRDefault="008F32D5">
      <w:pPr>
        <w:pStyle w:val="a4"/>
        <w:numPr>
          <w:ilvl w:val="0"/>
          <w:numId w:val="217"/>
        </w:numPr>
        <w:tabs>
          <w:tab w:val="left" w:pos="593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>Прямая потенциометрия. Измерение потенциала. Методы определения концентрации вещества мет</w:t>
      </w:r>
      <w:r>
        <w:rPr>
          <w:sz w:val="28"/>
        </w:rPr>
        <w:t>одом прямой потенциометрии. Области применения.</w:t>
      </w:r>
    </w:p>
    <w:p w14:paraId="358BAED2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4ABE8521" w14:textId="77777777" w:rsidR="00167748" w:rsidRDefault="008F32D5">
      <w:pPr>
        <w:ind w:left="62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A0630D6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A8C4029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1862422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722511E0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5910947" wp14:editId="281DAE07">
                <wp:simplePos x="0" y="0"/>
                <wp:positionH relativeFrom="page">
                  <wp:posOffset>3960240</wp:posOffset>
                </wp:positionH>
                <wp:positionV relativeFrom="paragraph">
                  <wp:posOffset>183053</wp:posOffset>
                </wp:positionV>
                <wp:extent cx="1440815" cy="762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02CA23" id="Graphic 24" o:spid="_x0000_s1026" style="position:absolute;margin-left:311.85pt;margin-top:14.4pt;width:113.45pt;height:.6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32BC34D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10F01D71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6A641EE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133C250D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0566122F" w14:textId="77777777" w:rsidR="00167748" w:rsidRDefault="008F32D5">
      <w:pPr>
        <w:pStyle w:val="a3"/>
        <w:spacing w:line="275" w:lineRule="exact"/>
        <w:ind w:left="13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7D439DD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63BCB43E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95B8A02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27CA669D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ACF607E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0B571E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BDE8FBD" w14:textId="77777777" w:rsidR="00167748" w:rsidRDefault="00167748">
      <w:pPr>
        <w:pStyle w:val="a3"/>
        <w:ind w:left="0" w:firstLine="0"/>
        <w:rPr>
          <w:b/>
        </w:rPr>
      </w:pPr>
    </w:p>
    <w:p w14:paraId="543D3F0B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CA86CBA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745FEC5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1EFABE7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469B49F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64305FD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444986AA" w14:textId="77777777" w:rsidR="00167748" w:rsidRDefault="00167748">
      <w:pPr>
        <w:pStyle w:val="a3"/>
        <w:ind w:left="0" w:firstLine="0"/>
        <w:rPr>
          <w:b/>
        </w:rPr>
      </w:pPr>
    </w:p>
    <w:p w14:paraId="53BFF3BC" w14:textId="77777777" w:rsidR="00167748" w:rsidRDefault="00167748">
      <w:pPr>
        <w:pStyle w:val="a3"/>
        <w:ind w:left="0" w:firstLine="0"/>
        <w:rPr>
          <w:b/>
        </w:rPr>
      </w:pPr>
    </w:p>
    <w:p w14:paraId="05F6542F" w14:textId="77777777" w:rsidR="00167748" w:rsidRDefault="00167748">
      <w:pPr>
        <w:pStyle w:val="a3"/>
        <w:spacing w:before="208"/>
        <w:ind w:left="0" w:firstLine="0"/>
        <w:rPr>
          <w:b/>
        </w:rPr>
      </w:pPr>
    </w:p>
    <w:p w14:paraId="56083D3B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1521D614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E1E8858" w14:textId="77777777" w:rsidR="00167748" w:rsidRDefault="008F32D5">
      <w:pPr>
        <w:pStyle w:val="a4"/>
        <w:numPr>
          <w:ilvl w:val="0"/>
          <w:numId w:val="216"/>
        </w:numPr>
        <w:tabs>
          <w:tab w:val="left" w:pos="593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 xml:space="preserve">Газовая хроматография. Сорбенты и носители, требования к ним. Механизм </w:t>
      </w:r>
      <w:r>
        <w:rPr>
          <w:spacing w:val="-2"/>
          <w:sz w:val="28"/>
        </w:rPr>
        <w:t>разделения.</w:t>
      </w:r>
    </w:p>
    <w:p w14:paraId="046171F6" w14:textId="77777777" w:rsidR="00167748" w:rsidRDefault="008F32D5">
      <w:pPr>
        <w:pStyle w:val="a4"/>
        <w:numPr>
          <w:ilvl w:val="0"/>
          <w:numId w:val="216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Спектры атомов. Энергетические переходы. Правила отбора. Законы испускания и поглощения. Характеристики спектральных линий: положение в спектре, интенсивность, полуширина.</w:t>
      </w:r>
    </w:p>
    <w:p w14:paraId="295DA39D" w14:textId="77777777" w:rsidR="00167748" w:rsidRDefault="008F32D5">
      <w:pPr>
        <w:pStyle w:val="a4"/>
        <w:numPr>
          <w:ilvl w:val="0"/>
          <w:numId w:val="216"/>
        </w:numPr>
        <w:tabs>
          <w:tab w:val="left" w:pos="593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>И</w:t>
      </w:r>
      <w:r>
        <w:rPr>
          <w:sz w:val="28"/>
        </w:rPr>
        <w:t>онометрия. Классификация ионселективных электродов (электроды с гомогенными и гетерогенными кристаллическими мембранами, стеклянные электроды, электроды с подвижными носителями, ферментные и газочувствительные электроды).</w:t>
      </w:r>
    </w:p>
    <w:p w14:paraId="085A8F30" w14:textId="77777777" w:rsidR="00167748" w:rsidRDefault="00167748">
      <w:pPr>
        <w:pStyle w:val="a3"/>
        <w:ind w:left="0" w:firstLine="0"/>
        <w:rPr>
          <w:sz w:val="28"/>
        </w:rPr>
      </w:pPr>
    </w:p>
    <w:p w14:paraId="1533CD0D" w14:textId="77777777" w:rsidR="00167748" w:rsidRDefault="00167748">
      <w:pPr>
        <w:pStyle w:val="a3"/>
        <w:ind w:left="0" w:firstLine="0"/>
        <w:rPr>
          <w:sz w:val="28"/>
        </w:rPr>
      </w:pPr>
    </w:p>
    <w:p w14:paraId="7F4E306E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75A4DB74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</w:t>
      </w:r>
      <w:r>
        <w:rPr>
          <w:i/>
          <w:sz w:val="28"/>
        </w:rPr>
        <w:t>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083D5C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CACBE4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A0DAB13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3968D1BE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5AA1617" wp14:editId="391E3823">
                <wp:simplePos x="0" y="0"/>
                <wp:positionH relativeFrom="page">
                  <wp:posOffset>3960240</wp:posOffset>
                </wp:positionH>
                <wp:positionV relativeFrom="paragraph">
                  <wp:posOffset>182872</wp:posOffset>
                </wp:positionV>
                <wp:extent cx="1440815" cy="762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8C90A1" id="Graphic 25" o:spid="_x0000_s1026" style="position:absolute;margin-left:311.85pt;margin-top:14.4pt;width:113.45pt;height:.6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054337B3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EBC810D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0AFC450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120AFCD1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A91A9E7" w14:textId="77777777" w:rsidR="00167748" w:rsidRDefault="008F32D5">
      <w:pPr>
        <w:pStyle w:val="a3"/>
        <w:spacing w:line="275" w:lineRule="exact"/>
        <w:ind w:left="14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28"/>
        </w:rPr>
        <w:t xml:space="preserve">  </w:t>
      </w:r>
      <w:r>
        <w:t>«</w:t>
      </w:r>
      <w:r>
        <w:rPr>
          <w:spacing w:val="-19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512FE3CD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354303FE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6FCFCEA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27F8E74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288ABC4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0325DD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7745C5B5" w14:textId="77777777" w:rsidR="00167748" w:rsidRDefault="00167748">
      <w:pPr>
        <w:pStyle w:val="a3"/>
        <w:ind w:left="0" w:firstLine="0"/>
        <w:rPr>
          <w:b/>
        </w:rPr>
      </w:pPr>
    </w:p>
    <w:p w14:paraId="4ABEA617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EF6AB95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82123D6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1A687EC5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35D3FD9F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0B57D21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6D8E0F96" w14:textId="77777777" w:rsidR="00167748" w:rsidRDefault="00167748">
      <w:pPr>
        <w:pStyle w:val="a3"/>
        <w:ind w:left="0" w:firstLine="0"/>
        <w:rPr>
          <w:b/>
        </w:rPr>
      </w:pPr>
    </w:p>
    <w:p w14:paraId="7DF8DAF5" w14:textId="77777777" w:rsidR="00167748" w:rsidRDefault="00167748">
      <w:pPr>
        <w:pStyle w:val="a3"/>
        <w:ind w:left="0" w:firstLine="0"/>
        <w:rPr>
          <w:b/>
        </w:rPr>
      </w:pPr>
    </w:p>
    <w:p w14:paraId="4EF4F7BE" w14:textId="77777777" w:rsidR="00167748" w:rsidRDefault="00167748">
      <w:pPr>
        <w:pStyle w:val="a3"/>
        <w:ind w:left="0" w:firstLine="0"/>
        <w:rPr>
          <w:b/>
        </w:rPr>
      </w:pPr>
    </w:p>
    <w:p w14:paraId="26D10EEA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3D35E726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57F162D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626A8BC1" w14:textId="77777777" w:rsidR="00167748" w:rsidRDefault="008F32D5">
      <w:pPr>
        <w:pStyle w:val="a4"/>
        <w:numPr>
          <w:ilvl w:val="0"/>
          <w:numId w:val="215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Особенности газового хроматографа. Колонки. Детекторы, их чувствительность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 селективность. Области применения.</w:t>
      </w:r>
    </w:p>
    <w:p w14:paraId="2C80524B" w14:textId="77777777" w:rsidR="00167748" w:rsidRDefault="008F32D5">
      <w:pPr>
        <w:pStyle w:val="a4"/>
        <w:numPr>
          <w:ilvl w:val="0"/>
          <w:numId w:val="215"/>
        </w:numPr>
        <w:tabs>
          <w:tab w:val="left" w:pos="593"/>
        </w:tabs>
        <w:spacing w:line="360" w:lineRule="auto"/>
        <w:ind w:right="362"/>
        <w:jc w:val="both"/>
        <w:rPr>
          <w:sz w:val="28"/>
        </w:rPr>
      </w:pPr>
      <w:r>
        <w:rPr>
          <w:sz w:val="28"/>
        </w:rPr>
        <w:t>Спектры молекул и их особенности.</w:t>
      </w:r>
      <w:r>
        <w:rPr>
          <w:sz w:val="28"/>
        </w:rPr>
        <w:t xml:space="preserve"> Схемы электронных уровней молекулы. Представление о полной энергии молекул как суммы электронной,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колебательной и вращательной. Основные законы поглощения электромагнитного излучения (Бугера-Ламберта-Бера) и излучения (Ломакина- </w:t>
      </w:r>
      <w:r>
        <w:rPr>
          <w:spacing w:val="-2"/>
          <w:sz w:val="28"/>
        </w:rPr>
        <w:t>Шейбе).</w:t>
      </w:r>
    </w:p>
    <w:p w14:paraId="51E1BF4B" w14:textId="77777777" w:rsidR="00167748" w:rsidRDefault="008F32D5">
      <w:pPr>
        <w:pStyle w:val="a4"/>
        <w:numPr>
          <w:ilvl w:val="0"/>
          <w:numId w:val="215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 xml:space="preserve">Потенциометрическое титрование. Изменение электродного потенциала в процессе титрования. Использование различных типов реакций. Кривые потенциометрического титрования. Способы обнаружения конечной точки </w:t>
      </w:r>
      <w:r>
        <w:rPr>
          <w:spacing w:val="-2"/>
          <w:sz w:val="28"/>
        </w:rPr>
        <w:t>титрования.</w:t>
      </w:r>
    </w:p>
    <w:p w14:paraId="5C7474FD" w14:textId="77777777" w:rsidR="00167748" w:rsidRDefault="00167748">
      <w:pPr>
        <w:pStyle w:val="a3"/>
        <w:spacing w:before="223"/>
        <w:ind w:left="0" w:firstLine="0"/>
        <w:rPr>
          <w:sz w:val="28"/>
        </w:rPr>
      </w:pPr>
    </w:p>
    <w:p w14:paraId="7AB8F874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25208596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BB1805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3947F71" w14:textId="77777777" w:rsidR="00167748" w:rsidRDefault="00167748">
      <w:pPr>
        <w:pStyle w:val="a3"/>
        <w:spacing w:before="238"/>
        <w:ind w:left="0" w:firstLine="0"/>
        <w:rPr>
          <w:i/>
          <w:sz w:val="28"/>
        </w:rPr>
      </w:pPr>
    </w:p>
    <w:p w14:paraId="42E9C7A0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75C7101" wp14:editId="1068087C">
                <wp:simplePos x="0" y="0"/>
                <wp:positionH relativeFrom="page">
                  <wp:posOffset>3960240</wp:posOffset>
                </wp:positionH>
                <wp:positionV relativeFrom="paragraph">
                  <wp:posOffset>183107</wp:posOffset>
                </wp:positionV>
                <wp:extent cx="1440815" cy="762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67ADE" id="Graphic 26" o:spid="_x0000_s1026" style="position:absolute;margin-left:311.85pt;margin-top:14.4pt;width:113.45pt;height:.6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D9C1A19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8A1E3D0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5AD54EA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59F713F" w14:textId="77777777" w:rsidR="00167748" w:rsidRDefault="008F32D5">
      <w:pPr>
        <w:spacing w:line="171" w:lineRule="exact"/>
        <w:ind w:left="36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4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5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Г</w:t>
      </w:r>
      <w:r>
        <w:rPr>
          <w:spacing w:val="-14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4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Т</w:t>
      </w:r>
      <w:r>
        <w:rPr>
          <w:spacing w:val="-14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2"/>
          <w:sz w:val="15"/>
        </w:rPr>
        <w:t xml:space="preserve"> </w:t>
      </w:r>
      <w:r>
        <w:rPr>
          <w:sz w:val="15"/>
        </w:rPr>
        <w:t>ОЕ</w:t>
      </w:r>
      <w:r>
        <w:rPr>
          <w:spacing w:val="58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1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4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5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60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5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6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4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3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0C8485D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E8D06C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348F468" w14:textId="77777777" w:rsidR="00167748" w:rsidRDefault="008F32D5">
      <w:pPr>
        <w:spacing w:before="21"/>
        <w:ind w:left="58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0D4E88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32E9B6CC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B1680A8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95290FC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F90F93A" w14:textId="77777777" w:rsidR="00167748" w:rsidRDefault="00167748">
      <w:pPr>
        <w:pStyle w:val="a3"/>
        <w:ind w:left="0" w:firstLine="0"/>
        <w:rPr>
          <w:b/>
        </w:rPr>
      </w:pPr>
    </w:p>
    <w:p w14:paraId="67B5EC33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9336154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5329B692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24DDDD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043B8E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1183F52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5A420460" w14:textId="77777777" w:rsidR="00167748" w:rsidRDefault="00167748">
      <w:pPr>
        <w:pStyle w:val="a3"/>
        <w:ind w:left="0" w:firstLine="0"/>
        <w:rPr>
          <w:b/>
        </w:rPr>
      </w:pPr>
    </w:p>
    <w:p w14:paraId="31AEAD6B" w14:textId="77777777" w:rsidR="00167748" w:rsidRDefault="00167748">
      <w:pPr>
        <w:pStyle w:val="a3"/>
        <w:ind w:left="0" w:firstLine="0"/>
        <w:rPr>
          <w:b/>
        </w:rPr>
      </w:pPr>
    </w:p>
    <w:p w14:paraId="153FB3D8" w14:textId="77777777" w:rsidR="00167748" w:rsidRDefault="00167748">
      <w:pPr>
        <w:pStyle w:val="a3"/>
        <w:ind w:left="0" w:firstLine="0"/>
        <w:rPr>
          <w:b/>
        </w:rPr>
      </w:pPr>
    </w:p>
    <w:p w14:paraId="47E3345E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725CDE40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6</w:t>
      </w:r>
    </w:p>
    <w:p w14:paraId="6FC730D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7AA729D" w14:textId="77777777" w:rsidR="00167748" w:rsidRDefault="008F32D5">
      <w:pPr>
        <w:pStyle w:val="a4"/>
        <w:numPr>
          <w:ilvl w:val="0"/>
          <w:numId w:val="214"/>
        </w:numPr>
        <w:tabs>
          <w:tab w:val="left" w:pos="593"/>
        </w:tabs>
        <w:spacing w:line="360" w:lineRule="auto"/>
        <w:ind w:right="366"/>
        <w:jc w:val="both"/>
        <w:rPr>
          <w:sz w:val="28"/>
        </w:rPr>
      </w:pPr>
      <w:r>
        <w:rPr>
          <w:sz w:val="28"/>
        </w:rPr>
        <w:t>Жидкостная хроматография и ее виды. Схема жидкостного хроматографа. Насосы, колонки.</w:t>
      </w:r>
    </w:p>
    <w:p w14:paraId="70FBD343" w14:textId="77777777" w:rsidR="00167748" w:rsidRDefault="008F32D5">
      <w:pPr>
        <w:pStyle w:val="a4"/>
        <w:numPr>
          <w:ilvl w:val="0"/>
          <w:numId w:val="214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 xml:space="preserve">Атомно-эмисионный метод. Источники атомизации и возбуждения, их основные характеристики. Физические и химические процессы в источниках атомизации и </w:t>
      </w:r>
      <w:r>
        <w:rPr>
          <w:spacing w:val="-2"/>
          <w:sz w:val="28"/>
        </w:rPr>
        <w:t>возбуждения.</w:t>
      </w:r>
    </w:p>
    <w:p w14:paraId="07E4B691" w14:textId="77777777" w:rsidR="00167748" w:rsidRDefault="008F32D5">
      <w:pPr>
        <w:pStyle w:val="a4"/>
        <w:numPr>
          <w:ilvl w:val="0"/>
          <w:numId w:val="214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Кулонометрия. Основы метода. Законы Фарадея. Способы определения количества электричества.</w:t>
      </w:r>
    </w:p>
    <w:p w14:paraId="6C3C8AA7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69A0086D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</w:t>
      </w:r>
      <w:r>
        <w:rPr>
          <w:i/>
          <w:sz w:val="28"/>
        </w:rPr>
        <w:t>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3B701CD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70EEC0C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2826BF0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1073BF64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21A3DB7" wp14:editId="43BE3F97">
                <wp:simplePos x="0" y="0"/>
                <wp:positionH relativeFrom="page">
                  <wp:posOffset>3960240</wp:posOffset>
                </wp:positionH>
                <wp:positionV relativeFrom="paragraph">
                  <wp:posOffset>183053</wp:posOffset>
                </wp:positionV>
                <wp:extent cx="1440815" cy="762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A1C5E" id="Graphic 27" o:spid="_x0000_s1026" style="position:absolute;margin-left:311.85pt;margin-top:14.4pt;width:113.45pt;height:.6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438213B4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03AB8F4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7D65D4F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15C64C22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363832C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BAC327C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 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819907F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7C91C9E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95BDA59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53D47966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9421BA5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182B3766" w14:textId="77777777" w:rsidR="00167748" w:rsidRDefault="00167748">
      <w:pPr>
        <w:pStyle w:val="a3"/>
        <w:ind w:left="0" w:firstLine="0"/>
        <w:rPr>
          <w:b/>
        </w:rPr>
      </w:pPr>
    </w:p>
    <w:p w14:paraId="4CF90F35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9C94537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0971041C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4FB7515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46B7F55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1A4B9459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6086E555" w14:textId="77777777" w:rsidR="00167748" w:rsidRDefault="00167748">
      <w:pPr>
        <w:pStyle w:val="a3"/>
        <w:ind w:left="0" w:firstLine="0"/>
        <w:rPr>
          <w:b/>
        </w:rPr>
      </w:pPr>
    </w:p>
    <w:p w14:paraId="3218E744" w14:textId="77777777" w:rsidR="00167748" w:rsidRDefault="00167748">
      <w:pPr>
        <w:pStyle w:val="a3"/>
        <w:ind w:left="0" w:firstLine="0"/>
        <w:rPr>
          <w:b/>
        </w:rPr>
      </w:pPr>
    </w:p>
    <w:p w14:paraId="006CD913" w14:textId="77777777" w:rsidR="00167748" w:rsidRDefault="00167748">
      <w:pPr>
        <w:pStyle w:val="a3"/>
        <w:ind w:left="0" w:firstLine="0"/>
        <w:rPr>
          <w:b/>
        </w:rPr>
      </w:pPr>
    </w:p>
    <w:p w14:paraId="6AD0584F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55D8C78F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7</w:t>
      </w:r>
    </w:p>
    <w:p w14:paraId="786C9DE0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79F18DE9" w14:textId="77777777" w:rsidR="00167748" w:rsidRDefault="008F32D5">
      <w:pPr>
        <w:pStyle w:val="a4"/>
        <w:numPr>
          <w:ilvl w:val="0"/>
          <w:numId w:val="213"/>
        </w:numPr>
        <w:tabs>
          <w:tab w:val="left" w:pos="593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 xml:space="preserve">Основные типы детекторов в жидкостной хроматографии, их чувствительность и селективность. Преимущества </w:t>
      </w:r>
      <w:r>
        <w:rPr>
          <w:sz w:val="28"/>
        </w:rPr>
        <w:t>высокоэффективной жидкостной хроматографии. Области применения.</w:t>
      </w:r>
    </w:p>
    <w:p w14:paraId="42DE2772" w14:textId="77777777" w:rsidR="00167748" w:rsidRDefault="008F32D5">
      <w:pPr>
        <w:pStyle w:val="a4"/>
        <w:numPr>
          <w:ilvl w:val="0"/>
          <w:numId w:val="213"/>
        </w:numPr>
        <w:tabs>
          <w:tab w:val="left" w:pos="593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>Спектрографический и спектрометрический методы анализа, их особенности. Качественный и количественный анализ. Метод эмиссионной спектрометрии пламени. Подготовка пробы к анализу. Области приме</w:t>
      </w:r>
      <w:r>
        <w:rPr>
          <w:sz w:val="28"/>
        </w:rPr>
        <w:t>нения.</w:t>
      </w:r>
    </w:p>
    <w:p w14:paraId="5F9C075F" w14:textId="77777777" w:rsidR="00167748" w:rsidRDefault="008F32D5">
      <w:pPr>
        <w:pStyle w:val="a4"/>
        <w:numPr>
          <w:ilvl w:val="0"/>
          <w:numId w:val="213"/>
        </w:numPr>
        <w:tabs>
          <w:tab w:val="left" w:pos="593"/>
        </w:tabs>
        <w:spacing w:line="360" w:lineRule="auto"/>
        <w:ind w:right="374"/>
        <w:jc w:val="both"/>
        <w:rPr>
          <w:sz w:val="28"/>
        </w:rPr>
      </w:pPr>
      <w:r>
        <w:rPr>
          <w:sz w:val="28"/>
        </w:rPr>
        <w:t xml:space="preserve">Прямая кулонометрия при постоянном токе и постоянном потенциале. </w:t>
      </w:r>
      <w:r>
        <w:rPr>
          <w:spacing w:val="-2"/>
          <w:sz w:val="28"/>
        </w:rPr>
        <w:t>Применение.</w:t>
      </w:r>
    </w:p>
    <w:p w14:paraId="7FD3A1DF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74F5EA75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93093D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7A4C3B8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6F56C86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1050FBC4" w14:textId="77777777" w:rsidR="00167748" w:rsidRDefault="008F32D5">
      <w:pPr>
        <w:tabs>
          <w:tab w:val="left" w:pos="8173"/>
        </w:tabs>
        <w:spacing w:before="1"/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49A60D7" wp14:editId="618218E8">
                <wp:simplePos x="0" y="0"/>
                <wp:positionH relativeFrom="page">
                  <wp:posOffset>3960240</wp:posOffset>
                </wp:positionH>
                <wp:positionV relativeFrom="paragraph">
                  <wp:posOffset>183333</wp:posOffset>
                </wp:positionV>
                <wp:extent cx="1440815" cy="762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54F06" id="Graphic 28" o:spid="_x0000_s1026" style="position:absolute;margin-left:311.85pt;margin-top:14.45pt;width:113.45pt;height:.6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0DD752B1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188C0487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E9679AC" w14:textId="77777777" w:rsidR="00167748" w:rsidRDefault="008F32D5">
      <w:pPr>
        <w:spacing w:before="67" w:line="253" w:lineRule="exact"/>
        <w:ind w:left="24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DC69206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5DCE884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6D0DF0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607F50A" w14:textId="77777777" w:rsidR="00167748" w:rsidRDefault="008F32D5">
      <w:pPr>
        <w:spacing w:before="21"/>
        <w:ind w:left="52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A506C02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A4C475E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6B5AB54A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1E9D76A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2F9B6FA" w14:textId="77777777" w:rsidR="00167748" w:rsidRDefault="00167748">
      <w:pPr>
        <w:pStyle w:val="a3"/>
        <w:ind w:left="0" w:firstLine="0"/>
        <w:rPr>
          <w:b/>
        </w:rPr>
      </w:pPr>
    </w:p>
    <w:p w14:paraId="50ED7ADF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18FA5F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EDFA0B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4267DF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3BAC6D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5F6A1D3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04EF8001" w14:textId="77777777" w:rsidR="00167748" w:rsidRDefault="00167748">
      <w:pPr>
        <w:pStyle w:val="a3"/>
        <w:ind w:left="0" w:firstLine="0"/>
        <w:rPr>
          <w:b/>
        </w:rPr>
      </w:pPr>
    </w:p>
    <w:p w14:paraId="730E629A" w14:textId="77777777" w:rsidR="00167748" w:rsidRDefault="00167748">
      <w:pPr>
        <w:pStyle w:val="a3"/>
        <w:ind w:left="0" w:firstLine="0"/>
        <w:rPr>
          <w:b/>
        </w:rPr>
      </w:pPr>
    </w:p>
    <w:p w14:paraId="09E9AFA6" w14:textId="77777777" w:rsidR="00167748" w:rsidRDefault="00167748">
      <w:pPr>
        <w:pStyle w:val="a3"/>
        <w:ind w:left="0" w:firstLine="0"/>
        <w:rPr>
          <w:b/>
        </w:rPr>
      </w:pPr>
    </w:p>
    <w:p w14:paraId="650436F7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6DBD7C64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8</w:t>
      </w:r>
    </w:p>
    <w:p w14:paraId="195A004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CC9E961" w14:textId="77777777" w:rsidR="00167748" w:rsidRDefault="008F32D5">
      <w:pPr>
        <w:pStyle w:val="a4"/>
        <w:numPr>
          <w:ilvl w:val="0"/>
          <w:numId w:val="212"/>
        </w:numPr>
        <w:tabs>
          <w:tab w:val="left" w:pos="593"/>
        </w:tabs>
        <w:spacing w:line="360" w:lineRule="auto"/>
        <w:ind w:right="363"/>
        <w:rPr>
          <w:sz w:val="28"/>
        </w:rPr>
      </w:pPr>
      <w:r>
        <w:rPr>
          <w:sz w:val="28"/>
        </w:rPr>
        <w:t>Адсорбционная</w:t>
      </w:r>
      <w:r>
        <w:rPr>
          <w:spacing w:val="40"/>
          <w:sz w:val="28"/>
        </w:rPr>
        <w:t xml:space="preserve"> </w:t>
      </w:r>
      <w:r>
        <w:rPr>
          <w:sz w:val="28"/>
        </w:rPr>
        <w:t>жидкостная</w:t>
      </w:r>
      <w:r>
        <w:rPr>
          <w:spacing w:val="40"/>
          <w:sz w:val="28"/>
        </w:rPr>
        <w:t xml:space="preserve"> </w:t>
      </w:r>
      <w:r>
        <w:rPr>
          <w:sz w:val="28"/>
        </w:rPr>
        <w:t>хроматография.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Нормально-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обращенно-фазовый варианты. Полярные и неполярные неподвижные фазы, принципы их выбора.</w:t>
      </w:r>
    </w:p>
    <w:p w14:paraId="590B078D" w14:textId="77777777" w:rsidR="00167748" w:rsidRDefault="008F32D5">
      <w:pPr>
        <w:pStyle w:val="a4"/>
        <w:numPr>
          <w:ilvl w:val="0"/>
          <w:numId w:val="212"/>
        </w:numPr>
        <w:tabs>
          <w:tab w:val="left" w:pos="593"/>
          <w:tab w:val="left" w:pos="3879"/>
          <w:tab w:val="left" w:pos="4894"/>
          <w:tab w:val="left" w:pos="6221"/>
          <w:tab w:val="left" w:pos="7364"/>
          <w:tab w:val="left" w:pos="9108"/>
          <w:tab w:val="left" w:pos="9494"/>
        </w:tabs>
        <w:spacing w:line="360" w:lineRule="auto"/>
        <w:ind w:right="367"/>
        <w:rPr>
          <w:sz w:val="28"/>
        </w:rPr>
      </w:pPr>
      <w:r>
        <w:rPr>
          <w:spacing w:val="-2"/>
          <w:sz w:val="28"/>
        </w:rPr>
        <w:t>Атомно-флуоресцентный</w:t>
      </w:r>
      <w:r>
        <w:rPr>
          <w:sz w:val="28"/>
        </w:rPr>
        <w:tab/>
      </w:r>
      <w:r>
        <w:rPr>
          <w:spacing w:val="-2"/>
          <w:sz w:val="28"/>
        </w:rPr>
        <w:t>метод.</w:t>
      </w:r>
      <w:r>
        <w:rPr>
          <w:sz w:val="28"/>
        </w:rPr>
        <w:tab/>
      </w:r>
      <w:r>
        <w:rPr>
          <w:spacing w:val="-2"/>
          <w:sz w:val="28"/>
        </w:rPr>
        <w:t>Принцип</w:t>
      </w:r>
      <w:r>
        <w:rPr>
          <w:sz w:val="28"/>
        </w:rPr>
        <w:tab/>
      </w:r>
      <w:r>
        <w:rPr>
          <w:spacing w:val="-2"/>
          <w:sz w:val="28"/>
        </w:rPr>
        <w:t>метода;</w:t>
      </w:r>
      <w:r>
        <w:rPr>
          <w:sz w:val="28"/>
        </w:rPr>
        <w:tab/>
      </w:r>
      <w:r>
        <w:rPr>
          <w:spacing w:val="-2"/>
          <w:sz w:val="28"/>
        </w:rPr>
        <w:t>особенности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области применения.</w:t>
      </w:r>
    </w:p>
    <w:p w14:paraId="172D99D8" w14:textId="77777777" w:rsidR="00167748" w:rsidRDefault="008F32D5">
      <w:pPr>
        <w:pStyle w:val="a4"/>
        <w:numPr>
          <w:ilvl w:val="0"/>
          <w:numId w:val="212"/>
        </w:numPr>
        <w:tabs>
          <w:tab w:val="left" w:pos="592"/>
        </w:tabs>
        <w:spacing w:before="1"/>
        <w:ind w:left="592" w:hanging="359"/>
        <w:rPr>
          <w:sz w:val="28"/>
        </w:rPr>
      </w:pPr>
      <w:r>
        <w:rPr>
          <w:sz w:val="28"/>
        </w:rPr>
        <w:t>Внешняя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кулонометрического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титранта.</w:t>
      </w:r>
    </w:p>
    <w:p w14:paraId="4B73C358" w14:textId="77777777" w:rsidR="00167748" w:rsidRDefault="00167748">
      <w:pPr>
        <w:pStyle w:val="a3"/>
        <w:ind w:left="0" w:firstLine="0"/>
        <w:rPr>
          <w:sz w:val="28"/>
        </w:rPr>
      </w:pPr>
    </w:p>
    <w:p w14:paraId="3319D293" w14:textId="77777777" w:rsidR="00167748" w:rsidRDefault="00167748">
      <w:pPr>
        <w:pStyle w:val="a3"/>
        <w:ind w:left="0" w:firstLine="0"/>
        <w:rPr>
          <w:sz w:val="28"/>
        </w:rPr>
      </w:pPr>
    </w:p>
    <w:p w14:paraId="00B00F72" w14:textId="77777777" w:rsidR="00167748" w:rsidRDefault="00167748">
      <w:pPr>
        <w:pStyle w:val="a3"/>
        <w:spacing w:before="219"/>
        <w:ind w:left="0" w:firstLine="0"/>
        <w:rPr>
          <w:sz w:val="28"/>
        </w:rPr>
      </w:pPr>
    </w:p>
    <w:p w14:paraId="7D4D4B2C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949D11F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FE8542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4EF01C80" w14:textId="77777777" w:rsidR="00167748" w:rsidRDefault="00167748">
      <w:pPr>
        <w:pStyle w:val="a3"/>
        <w:spacing w:before="242"/>
        <w:ind w:left="0" w:firstLine="0"/>
        <w:rPr>
          <w:i/>
          <w:sz w:val="28"/>
        </w:rPr>
      </w:pPr>
    </w:p>
    <w:p w14:paraId="6C824246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7025F69" wp14:editId="111324E6">
                <wp:simplePos x="0" y="0"/>
                <wp:positionH relativeFrom="page">
                  <wp:posOffset>3960240</wp:posOffset>
                </wp:positionH>
                <wp:positionV relativeFrom="paragraph">
                  <wp:posOffset>182773</wp:posOffset>
                </wp:positionV>
                <wp:extent cx="1440815" cy="762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D886A" id="Graphic 29" o:spid="_x0000_s1026" style="position:absolute;margin-left:311.85pt;margin-top:14.4pt;width:113.45pt;height:.6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BkreTl3QAAAAkBAAAPAAAAZHJzL2Rvd25yZXYueG1sTI/BTsMwEETv&#10;SPyDtUjcqE0ighXiVKgSp3KAFqlXN16SKPE6xG4b/p7lBMfVPs28qdaLH8UZ59gHMnC/UiCQmuB6&#10;ag187F/uNIiYLDk7BkID3xhhXV9fVbZ04ULveN6lVnAIxdIa6FKaSilj06G3cRUmJP59htnbxOfc&#10;SjfbC4f7UWZKFdLbnrihsxNuOmyG3ckb0G/jdrs5fL0mpEPodTuofT4Yc3uzPD+BSLikPxh+9Vkd&#10;anY6hhO5KEYDRZY/Mmog0zyBAf2gChBHA7lSIOtK/l9Q/wAAAP//AwBQSwECLQAUAAYACAAAACEA&#10;toM4kv4AAADhAQAAEwAAAAAAAAAAAAAAAAAAAAAAW0NvbnRlbnRfVHlwZXNdLnhtbFBLAQItABQA&#10;BgAIAAAAIQA4/SH/1gAAAJQBAAALAAAAAAAAAAAAAAAAAC8BAABfcmVscy8ucmVsc1BLAQItABQA&#10;BgAIAAAAIQAYw643HQIAAL0EAAAOAAAAAAAAAAAAAAAAAC4CAABkcnMvZTJvRG9jLnhtbFBLAQIt&#10;ABQABgAIAAAAIQBkreTl3QAAAAkBAAAPAAAAAAAAAAAAAAAAAHcEAABkcnMvZG93bnJldi54bWxQ&#10;SwUGAAAAAAQABADzAAAAgQUAAAAA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5C356739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7C5CFD9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AC37F03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8EC855C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4C4EA26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0157717A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 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2A8F53E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6D50D8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6752715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7693ED9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5B9CEC16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E19FF5B" w14:textId="77777777" w:rsidR="00167748" w:rsidRDefault="00167748">
      <w:pPr>
        <w:pStyle w:val="a3"/>
        <w:ind w:left="0" w:firstLine="0"/>
        <w:rPr>
          <w:b/>
        </w:rPr>
      </w:pPr>
    </w:p>
    <w:p w14:paraId="36660719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32B170A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71F7CA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7DFDD7FA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E53835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4E25B4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6AD46EE2" w14:textId="77777777" w:rsidR="00167748" w:rsidRDefault="00167748">
      <w:pPr>
        <w:pStyle w:val="a3"/>
        <w:ind w:left="0" w:firstLine="0"/>
        <w:rPr>
          <w:b/>
        </w:rPr>
      </w:pPr>
    </w:p>
    <w:p w14:paraId="72AEC7DD" w14:textId="77777777" w:rsidR="00167748" w:rsidRDefault="00167748">
      <w:pPr>
        <w:pStyle w:val="a3"/>
        <w:ind w:left="0" w:firstLine="0"/>
        <w:rPr>
          <w:b/>
        </w:rPr>
      </w:pPr>
    </w:p>
    <w:p w14:paraId="36365B8D" w14:textId="77777777" w:rsidR="00167748" w:rsidRDefault="00167748">
      <w:pPr>
        <w:pStyle w:val="a3"/>
        <w:ind w:left="0" w:firstLine="0"/>
        <w:rPr>
          <w:b/>
        </w:rPr>
      </w:pPr>
    </w:p>
    <w:p w14:paraId="5E630A36" w14:textId="77777777" w:rsidR="00167748" w:rsidRDefault="00167748">
      <w:pPr>
        <w:pStyle w:val="a3"/>
        <w:spacing w:before="52"/>
        <w:ind w:left="0" w:firstLine="0"/>
        <w:rPr>
          <w:b/>
        </w:rPr>
      </w:pPr>
    </w:p>
    <w:p w14:paraId="188B993A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9</w:t>
      </w:r>
    </w:p>
    <w:p w14:paraId="3E821738" w14:textId="77777777" w:rsidR="00167748" w:rsidRDefault="00167748">
      <w:pPr>
        <w:pStyle w:val="a3"/>
        <w:spacing w:before="161"/>
        <w:ind w:left="0" w:firstLine="0"/>
        <w:rPr>
          <w:b/>
        </w:rPr>
      </w:pPr>
    </w:p>
    <w:p w14:paraId="1FC18E52" w14:textId="77777777" w:rsidR="00167748" w:rsidRDefault="008F32D5">
      <w:pPr>
        <w:pStyle w:val="a4"/>
        <w:numPr>
          <w:ilvl w:val="0"/>
          <w:numId w:val="211"/>
        </w:numPr>
        <w:tabs>
          <w:tab w:val="left" w:pos="593"/>
        </w:tabs>
        <w:spacing w:before="1"/>
        <w:ind w:right="365"/>
        <w:jc w:val="both"/>
        <w:rPr>
          <w:sz w:val="28"/>
        </w:rPr>
      </w:pPr>
      <w:r>
        <w:rPr>
          <w:sz w:val="28"/>
        </w:rPr>
        <w:t xml:space="preserve">Модифицированные силикагели как сорбенты в адсорбционной жидкостной хроматографии. Подвижные фазы и </w:t>
      </w:r>
      <w:r>
        <w:rPr>
          <w:sz w:val="28"/>
        </w:rPr>
        <w:t>принципы их выбора. Области применения.</w:t>
      </w:r>
    </w:p>
    <w:p w14:paraId="5F7DA47F" w14:textId="77777777" w:rsidR="00167748" w:rsidRDefault="008F32D5">
      <w:pPr>
        <w:pStyle w:val="a4"/>
        <w:numPr>
          <w:ilvl w:val="0"/>
          <w:numId w:val="211"/>
        </w:numPr>
        <w:tabs>
          <w:tab w:val="left" w:pos="593"/>
        </w:tabs>
        <w:spacing w:before="59"/>
        <w:ind w:right="369"/>
        <w:jc w:val="both"/>
        <w:rPr>
          <w:sz w:val="28"/>
        </w:rPr>
      </w:pPr>
      <w:r>
        <w:rPr>
          <w:sz w:val="28"/>
        </w:rPr>
        <w:t>Атомно-абсорбционный метод. Атомизаторы (пламенные и непламенные). Источники излучения (лампы с полым катодом, источники сплошного спектра, лазеры), их характеристики. Области применения.</w:t>
      </w:r>
    </w:p>
    <w:p w14:paraId="721C8BA1" w14:textId="77777777" w:rsidR="00167748" w:rsidRDefault="008F32D5">
      <w:pPr>
        <w:pStyle w:val="a4"/>
        <w:numPr>
          <w:ilvl w:val="0"/>
          <w:numId w:val="211"/>
        </w:numPr>
        <w:tabs>
          <w:tab w:val="left" w:pos="593"/>
        </w:tabs>
        <w:spacing w:before="59" w:line="242" w:lineRule="auto"/>
        <w:ind w:right="371"/>
        <w:jc w:val="both"/>
        <w:rPr>
          <w:sz w:val="28"/>
        </w:rPr>
      </w:pPr>
      <w:r>
        <w:rPr>
          <w:sz w:val="28"/>
        </w:rPr>
        <w:t>Кулонометрическое титрование</w:t>
      </w:r>
      <w:r>
        <w:rPr>
          <w:sz w:val="28"/>
        </w:rPr>
        <w:t xml:space="preserve"> электроактивных и электронеактивных компонентов. Определение конечной точки титрования.</w:t>
      </w:r>
    </w:p>
    <w:p w14:paraId="4C25841E" w14:textId="77777777" w:rsidR="00167748" w:rsidRDefault="00167748">
      <w:pPr>
        <w:pStyle w:val="a3"/>
        <w:spacing w:before="115"/>
        <w:ind w:left="0" w:firstLine="0"/>
        <w:rPr>
          <w:sz w:val="28"/>
        </w:rPr>
      </w:pPr>
    </w:p>
    <w:p w14:paraId="564A4AA3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7B1E43F3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321C154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1029DB0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6C685189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67B58A8" wp14:editId="6504FB59">
                <wp:simplePos x="0" y="0"/>
                <wp:positionH relativeFrom="page">
                  <wp:posOffset>3960240</wp:posOffset>
                </wp:positionH>
                <wp:positionV relativeFrom="paragraph">
                  <wp:posOffset>182841</wp:posOffset>
                </wp:positionV>
                <wp:extent cx="1440815" cy="762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426CC" id="Graphic 30" o:spid="_x0000_s1026" style="position:absolute;margin-left:311.85pt;margin-top:14.4pt;width:113.45pt;height:.6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Составитель</w:t>
      </w:r>
      <w:r>
        <w:rPr>
          <w:sz w:val="28"/>
        </w:rPr>
        <w:tab/>
        <w:t>Е.Н.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Карасева</w:t>
      </w:r>
    </w:p>
    <w:p w14:paraId="790CE47C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EA662A7" w14:textId="77777777" w:rsidR="00167748" w:rsidRDefault="00167748">
      <w:pPr>
        <w:pStyle w:val="a3"/>
        <w:spacing w:before="5"/>
        <w:ind w:left="0" w:firstLine="0"/>
        <w:rPr>
          <w:sz w:val="18"/>
        </w:rPr>
      </w:pPr>
    </w:p>
    <w:p w14:paraId="50239960" w14:textId="77777777" w:rsidR="00167748" w:rsidRDefault="008F32D5">
      <w:pPr>
        <w:tabs>
          <w:tab w:val="left" w:pos="6471"/>
          <w:tab w:val="left" w:pos="8805"/>
          <w:tab w:val="left" w:pos="9307"/>
        </w:tabs>
        <w:ind w:left="233" w:right="994"/>
        <w:rPr>
          <w:sz w:val="28"/>
        </w:rPr>
      </w:pPr>
      <w:r>
        <w:rPr>
          <w:sz w:val="28"/>
        </w:rPr>
        <w:t>Руководитель образовательной программы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Н.Б. </w:t>
      </w:r>
      <w:r>
        <w:rPr>
          <w:spacing w:val="-2"/>
          <w:sz w:val="28"/>
        </w:rPr>
        <w:t>Эпштейн</w:t>
      </w:r>
    </w:p>
    <w:p w14:paraId="00BFE9B2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5D7501C4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CD1AD92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2FC9886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6F742877" w14:textId="77777777" w:rsidR="00167748" w:rsidRDefault="008F32D5">
      <w:pPr>
        <w:pStyle w:val="a3"/>
        <w:spacing w:line="275" w:lineRule="exact"/>
        <w:ind w:left="13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56414AA0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1D8BD76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12E90979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11D23E0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25F615B4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6CAB5F3F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571F152" w14:textId="77777777" w:rsidR="00167748" w:rsidRDefault="00167748">
      <w:pPr>
        <w:pStyle w:val="a3"/>
        <w:ind w:left="0" w:firstLine="0"/>
        <w:rPr>
          <w:b/>
        </w:rPr>
      </w:pPr>
    </w:p>
    <w:p w14:paraId="7F438CF5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5D839FB8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1D93347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35115F8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48C4A94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B9EEEFF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Методы анализа веществ и материалов (весенний </w:t>
      </w:r>
      <w:r>
        <w:rPr>
          <w:b/>
          <w:sz w:val="24"/>
          <w:u w:val="single"/>
        </w:rPr>
        <w:t>семестр)</w:t>
      </w:r>
      <w:r>
        <w:rPr>
          <w:b/>
          <w:sz w:val="24"/>
          <w:u w:val="single"/>
        </w:rPr>
        <w:tab/>
      </w:r>
    </w:p>
    <w:p w14:paraId="5B437D2F" w14:textId="77777777" w:rsidR="00167748" w:rsidRDefault="00167748">
      <w:pPr>
        <w:pStyle w:val="a3"/>
        <w:ind w:left="0" w:firstLine="0"/>
        <w:rPr>
          <w:b/>
        </w:rPr>
      </w:pPr>
    </w:p>
    <w:p w14:paraId="47265807" w14:textId="77777777" w:rsidR="00167748" w:rsidRDefault="00167748">
      <w:pPr>
        <w:pStyle w:val="a3"/>
        <w:ind w:left="0" w:firstLine="0"/>
        <w:rPr>
          <w:b/>
        </w:rPr>
      </w:pPr>
    </w:p>
    <w:p w14:paraId="250BEA39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552552D7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10</w:t>
      </w:r>
    </w:p>
    <w:p w14:paraId="13E7DC8C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104A38D" w14:textId="77777777" w:rsidR="00167748" w:rsidRDefault="008F32D5">
      <w:pPr>
        <w:pStyle w:val="a4"/>
        <w:numPr>
          <w:ilvl w:val="0"/>
          <w:numId w:val="210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>Распределительная хроматография. Подвижные фазы и принципы их выбора. Преимущества и недостатки. Области применения.</w:t>
      </w:r>
    </w:p>
    <w:p w14:paraId="6A033701" w14:textId="77777777" w:rsidR="00167748" w:rsidRDefault="008F32D5">
      <w:pPr>
        <w:pStyle w:val="a4"/>
        <w:numPr>
          <w:ilvl w:val="0"/>
          <w:numId w:val="210"/>
        </w:numPr>
        <w:tabs>
          <w:tab w:val="left" w:pos="593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>Возможности, преимущества и недостатки атомно-абсорбционной спектроскопии,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 с</w:t>
      </w:r>
      <w:r>
        <w:rPr>
          <w:spacing w:val="-3"/>
          <w:sz w:val="28"/>
        </w:rPr>
        <w:t xml:space="preserve"> </w:t>
      </w:r>
      <w:r>
        <w:rPr>
          <w:sz w:val="28"/>
        </w:rPr>
        <w:t>атомно-эмиссионной спектроскопией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точности, селективности, чувствительности, экспрессности.</w:t>
      </w:r>
    </w:p>
    <w:p w14:paraId="186218F4" w14:textId="77777777" w:rsidR="00167748" w:rsidRDefault="008F32D5">
      <w:pPr>
        <w:pStyle w:val="a4"/>
        <w:numPr>
          <w:ilvl w:val="0"/>
          <w:numId w:val="210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Преимущества и ограничения метода кулонометрического титрования по сравнению с другими титриметрическими методами.</w:t>
      </w:r>
    </w:p>
    <w:p w14:paraId="0663F839" w14:textId="77777777" w:rsidR="00167748" w:rsidRDefault="00167748">
      <w:pPr>
        <w:pStyle w:val="a3"/>
        <w:ind w:left="0" w:firstLine="0"/>
        <w:rPr>
          <w:sz w:val="28"/>
        </w:rPr>
      </w:pPr>
    </w:p>
    <w:p w14:paraId="4436634C" w14:textId="77777777" w:rsidR="00167748" w:rsidRDefault="00167748">
      <w:pPr>
        <w:pStyle w:val="a3"/>
        <w:ind w:left="0" w:firstLine="0"/>
        <w:rPr>
          <w:sz w:val="28"/>
        </w:rPr>
      </w:pPr>
    </w:p>
    <w:p w14:paraId="758C241C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1C524DA5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C79760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AB0CDA4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BCDFF24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58C1FDF0" w14:textId="77777777" w:rsidR="00167748" w:rsidRDefault="008F32D5">
      <w:pPr>
        <w:tabs>
          <w:tab w:val="left" w:pos="4770"/>
          <w:tab w:val="left" w:pos="7103"/>
          <w:tab w:val="left" w:pos="7605"/>
        </w:tabs>
        <w:spacing w:before="1"/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2537D5C0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6A10005D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2EAD2EB" w14:textId="77777777" w:rsidR="00167748" w:rsidRDefault="008F32D5">
      <w:pPr>
        <w:spacing w:before="67" w:line="253" w:lineRule="exact"/>
        <w:ind w:left="20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1"/>
        </w:rPr>
        <w:t xml:space="preserve"> </w:t>
      </w:r>
      <w:r>
        <w:rPr>
          <w:spacing w:val="18"/>
        </w:rPr>
        <w:t>ФЕДЕРАЦИИ</w:t>
      </w:r>
    </w:p>
    <w:p w14:paraId="05AA40C4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6F8345F1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1A1F1BDD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367CB870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9BC81A4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FC6726D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B20B77B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12BDB80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7A90940A" w14:textId="77777777" w:rsidR="00167748" w:rsidRDefault="00167748">
      <w:pPr>
        <w:pStyle w:val="a3"/>
        <w:ind w:left="0" w:firstLine="0"/>
        <w:rPr>
          <w:b/>
        </w:rPr>
      </w:pPr>
    </w:p>
    <w:p w14:paraId="178C3BF8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9E56824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70D91F1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48BAD6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D88D4E4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555BDB5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3FFA4809" w14:textId="77777777" w:rsidR="00167748" w:rsidRDefault="00167748">
      <w:pPr>
        <w:pStyle w:val="a3"/>
        <w:ind w:left="0" w:firstLine="0"/>
        <w:rPr>
          <w:b/>
        </w:rPr>
      </w:pPr>
    </w:p>
    <w:p w14:paraId="7FAA5A48" w14:textId="77777777" w:rsidR="00167748" w:rsidRDefault="00167748">
      <w:pPr>
        <w:pStyle w:val="a3"/>
        <w:ind w:left="0" w:firstLine="0"/>
        <w:rPr>
          <w:b/>
        </w:rPr>
      </w:pPr>
    </w:p>
    <w:p w14:paraId="45567444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20B73523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11</w:t>
      </w:r>
    </w:p>
    <w:p w14:paraId="2F7E50C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BEE1D64" w14:textId="77777777" w:rsidR="00167748" w:rsidRDefault="008F32D5">
      <w:pPr>
        <w:pStyle w:val="a4"/>
        <w:numPr>
          <w:ilvl w:val="0"/>
          <w:numId w:val="209"/>
        </w:numPr>
        <w:tabs>
          <w:tab w:val="left" w:pos="593"/>
        </w:tabs>
        <w:spacing w:line="360" w:lineRule="auto"/>
        <w:ind w:right="365"/>
        <w:jc w:val="both"/>
        <w:rPr>
          <w:sz w:val="28"/>
        </w:rPr>
      </w:pPr>
      <w:r>
        <w:rPr>
          <w:sz w:val="28"/>
        </w:rPr>
        <w:t xml:space="preserve">Ионообменная хроматография. Строение и физико-химические свойства ионообменников. Ионообменное равновесие. Селективность ионного обмена и факторы его </w:t>
      </w:r>
      <w:r>
        <w:rPr>
          <w:sz w:val="28"/>
        </w:rPr>
        <w:t>определяющие. Области применения.</w:t>
      </w:r>
    </w:p>
    <w:p w14:paraId="18EA4E29" w14:textId="77777777" w:rsidR="00167748" w:rsidRDefault="008F32D5">
      <w:pPr>
        <w:pStyle w:val="a4"/>
        <w:numPr>
          <w:ilvl w:val="0"/>
          <w:numId w:val="209"/>
        </w:numPr>
        <w:tabs>
          <w:tab w:val="left" w:pos="593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>Качественный и количественный анализ методом атомно-эмиссионной спектрометрии. Схема аналитического процесса. Метрологические характеристики и аналитические возможности метода.</w:t>
      </w:r>
    </w:p>
    <w:p w14:paraId="6FC543A6" w14:textId="77777777" w:rsidR="00167748" w:rsidRDefault="008F32D5">
      <w:pPr>
        <w:pStyle w:val="a4"/>
        <w:numPr>
          <w:ilvl w:val="0"/>
          <w:numId w:val="209"/>
        </w:numPr>
        <w:tabs>
          <w:tab w:val="left" w:pos="593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>Вольтамперометрия. Классификация вольтампером</w:t>
      </w:r>
      <w:r>
        <w:rPr>
          <w:sz w:val="28"/>
        </w:rPr>
        <w:t>етрических методов. Преимущества и недостатки ртутного электрода.</w:t>
      </w:r>
    </w:p>
    <w:p w14:paraId="7DC11F74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74E0918F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663D14DB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05603C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EDBCA8E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20F65439" w14:textId="77777777" w:rsidR="00167748" w:rsidRDefault="008F32D5">
      <w:pPr>
        <w:tabs>
          <w:tab w:val="left" w:pos="4770"/>
          <w:tab w:val="left" w:pos="7103"/>
          <w:tab w:val="left" w:pos="7605"/>
        </w:tabs>
        <w:spacing w:before="1"/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2509CFBF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4739F5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2B494FC" w14:textId="77777777" w:rsidR="00167748" w:rsidRDefault="008F32D5">
      <w:pPr>
        <w:spacing w:before="67" w:line="253" w:lineRule="exact"/>
        <w:ind w:left="23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4C47338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3F8505DC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D3E8C94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3A40ACC" w14:textId="77777777" w:rsidR="00167748" w:rsidRDefault="008F32D5">
      <w:pPr>
        <w:spacing w:before="21"/>
        <w:ind w:left="52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173EDF7F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210C521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8677375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3C51BA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BC1DE4E" w14:textId="77777777" w:rsidR="00167748" w:rsidRDefault="00167748">
      <w:pPr>
        <w:pStyle w:val="a3"/>
        <w:ind w:left="0" w:firstLine="0"/>
        <w:rPr>
          <w:b/>
        </w:rPr>
      </w:pPr>
    </w:p>
    <w:p w14:paraId="077A490E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9515528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403CCCC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7788C1D6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54811CE3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783E0AE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7F3522F8" w14:textId="77777777" w:rsidR="00167748" w:rsidRDefault="00167748">
      <w:pPr>
        <w:pStyle w:val="a3"/>
        <w:ind w:left="0" w:firstLine="0"/>
        <w:rPr>
          <w:b/>
        </w:rPr>
      </w:pPr>
    </w:p>
    <w:p w14:paraId="348B8964" w14:textId="77777777" w:rsidR="00167748" w:rsidRDefault="00167748">
      <w:pPr>
        <w:pStyle w:val="a3"/>
        <w:ind w:left="0" w:firstLine="0"/>
        <w:rPr>
          <w:b/>
        </w:rPr>
      </w:pPr>
    </w:p>
    <w:p w14:paraId="6822A08F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137688FC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12</w:t>
      </w:r>
    </w:p>
    <w:p w14:paraId="4571E8C3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3DFB6A0A" w14:textId="77777777" w:rsidR="00167748" w:rsidRDefault="008F32D5">
      <w:pPr>
        <w:pStyle w:val="a4"/>
        <w:numPr>
          <w:ilvl w:val="0"/>
          <w:numId w:val="208"/>
        </w:numPr>
        <w:tabs>
          <w:tab w:val="left" w:pos="593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 xml:space="preserve">Ионная хроматография как вариант </w:t>
      </w:r>
      <w:r>
        <w:rPr>
          <w:sz w:val="28"/>
        </w:rPr>
        <w:t>высокоэффективной ионообменной хроматографии. Особенности строения и свойства сорбентов для ионной хроматографии. Области применения.</w:t>
      </w:r>
    </w:p>
    <w:p w14:paraId="711FDC5E" w14:textId="77777777" w:rsidR="00167748" w:rsidRDefault="008F32D5">
      <w:pPr>
        <w:pStyle w:val="a4"/>
        <w:numPr>
          <w:ilvl w:val="0"/>
          <w:numId w:val="208"/>
        </w:numPr>
        <w:tabs>
          <w:tab w:val="left" w:pos="593"/>
        </w:tabs>
        <w:spacing w:line="360" w:lineRule="auto"/>
        <w:ind w:right="363"/>
        <w:jc w:val="both"/>
        <w:rPr>
          <w:sz w:val="28"/>
        </w:rPr>
      </w:pPr>
      <w:r>
        <w:rPr>
          <w:sz w:val="28"/>
        </w:rPr>
        <w:t>Молекулярная абсорбционная спектроскопия (спектрофотометрия). Связь химической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абсорбционным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</w:t>
      </w:r>
      <w:r>
        <w:rPr>
          <w:sz w:val="28"/>
        </w:rPr>
        <w:t>ом.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Функциональный анализ по колебательным и электронным спектрам. Основной закон светопоглощения и причины отклонения от него.</w:t>
      </w:r>
    </w:p>
    <w:p w14:paraId="6E560113" w14:textId="77777777" w:rsidR="00167748" w:rsidRDefault="008F32D5">
      <w:pPr>
        <w:pStyle w:val="a4"/>
        <w:numPr>
          <w:ilvl w:val="0"/>
          <w:numId w:val="208"/>
        </w:numPr>
        <w:tabs>
          <w:tab w:val="left" w:pos="592"/>
        </w:tabs>
        <w:ind w:left="592" w:hanging="359"/>
        <w:jc w:val="both"/>
        <w:rPr>
          <w:sz w:val="28"/>
        </w:rPr>
      </w:pPr>
      <w:r>
        <w:rPr>
          <w:sz w:val="28"/>
        </w:rPr>
        <w:t>Характерные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вольтамперометрии.</w:t>
      </w:r>
    </w:p>
    <w:p w14:paraId="74742AB6" w14:textId="77777777" w:rsidR="00167748" w:rsidRDefault="00167748">
      <w:pPr>
        <w:pStyle w:val="a3"/>
        <w:ind w:left="0" w:firstLine="0"/>
        <w:rPr>
          <w:sz w:val="28"/>
        </w:rPr>
      </w:pPr>
    </w:p>
    <w:p w14:paraId="27978F37" w14:textId="77777777" w:rsidR="00167748" w:rsidRDefault="00167748">
      <w:pPr>
        <w:pStyle w:val="a3"/>
        <w:ind w:left="0" w:firstLine="0"/>
        <w:rPr>
          <w:sz w:val="28"/>
        </w:rPr>
      </w:pPr>
    </w:p>
    <w:p w14:paraId="7C5DF7A2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3BF20D12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4FEC31E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3430D89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E6B1777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5D6FE9C6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B2B68C4" wp14:editId="1B5EDC1B">
                <wp:simplePos x="0" y="0"/>
                <wp:positionH relativeFrom="page">
                  <wp:posOffset>3960240</wp:posOffset>
                </wp:positionH>
                <wp:positionV relativeFrom="paragraph">
                  <wp:posOffset>183217</wp:posOffset>
                </wp:positionV>
                <wp:extent cx="1440815" cy="762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74E6F" id="Graphic 31" o:spid="_x0000_s1026" style="position:absolute;margin-left:311.85pt;margin-top:14.45pt;width:113.45pt;height:.6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29683DF4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1F1D7822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896768F" w14:textId="77777777" w:rsidR="00167748" w:rsidRDefault="008F32D5">
      <w:pPr>
        <w:spacing w:before="67" w:line="253" w:lineRule="exact"/>
        <w:ind w:left="26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8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4F4F2D5B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2B8BDAFF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F5D216F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22D86D07" w14:textId="77777777" w:rsidR="00167748" w:rsidRDefault="008F32D5">
      <w:pPr>
        <w:spacing w:before="21"/>
        <w:ind w:left="53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3DB66E1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306AE8F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6263A892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2446D65D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C9A61C9" w14:textId="77777777" w:rsidR="00167748" w:rsidRDefault="00167748">
      <w:pPr>
        <w:pStyle w:val="a3"/>
        <w:ind w:left="0" w:firstLine="0"/>
        <w:rPr>
          <w:b/>
        </w:rPr>
      </w:pPr>
    </w:p>
    <w:p w14:paraId="59A6381B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58C346B6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567CAB54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7C58EFC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410B0861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5F4D38DE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Методы </w:t>
      </w:r>
      <w:r>
        <w:rPr>
          <w:b/>
          <w:sz w:val="24"/>
          <w:u w:val="single"/>
        </w:rPr>
        <w:t>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308B8F5D" w14:textId="77777777" w:rsidR="00167748" w:rsidRDefault="00167748">
      <w:pPr>
        <w:pStyle w:val="a3"/>
        <w:ind w:left="0" w:firstLine="0"/>
        <w:rPr>
          <w:b/>
        </w:rPr>
      </w:pPr>
    </w:p>
    <w:p w14:paraId="7507C025" w14:textId="77777777" w:rsidR="00167748" w:rsidRDefault="00167748">
      <w:pPr>
        <w:pStyle w:val="a3"/>
        <w:ind w:left="0" w:firstLine="0"/>
        <w:rPr>
          <w:b/>
        </w:rPr>
      </w:pPr>
    </w:p>
    <w:p w14:paraId="456331B8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09773770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13</w:t>
      </w:r>
    </w:p>
    <w:p w14:paraId="3D968420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257A18E" w14:textId="77777777" w:rsidR="00167748" w:rsidRDefault="008F32D5">
      <w:pPr>
        <w:pStyle w:val="a4"/>
        <w:numPr>
          <w:ilvl w:val="0"/>
          <w:numId w:val="207"/>
        </w:numPr>
        <w:tabs>
          <w:tab w:val="left" w:pos="593"/>
        </w:tabs>
        <w:spacing w:line="360" w:lineRule="auto"/>
        <w:ind w:right="368"/>
        <w:jc w:val="both"/>
        <w:rPr>
          <w:sz w:val="28"/>
        </w:rPr>
      </w:pPr>
      <w:r>
        <w:rPr>
          <w:sz w:val="28"/>
        </w:rPr>
        <w:t xml:space="preserve">Одноколоночная и двухколоночная ионная хроматография, их преимущества и недостатки. Ионохроматографическое определение катионов и анионов. Области </w:t>
      </w:r>
      <w:r>
        <w:rPr>
          <w:spacing w:val="-2"/>
          <w:sz w:val="28"/>
        </w:rPr>
        <w:t>применения.</w:t>
      </w:r>
    </w:p>
    <w:p w14:paraId="06DDADF0" w14:textId="77777777" w:rsidR="00167748" w:rsidRDefault="008F32D5">
      <w:pPr>
        <w:pStyle w:val="a4"/>
        <w:numPr>
          <w:ilvl w:val="0"/>
          <w:numId w:val="207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 xml:space="preserve">Способы </w:t>
      </w:r>
      <w:r>
        <w:rPr>
          <w:sz w:val="28"/>
        </w:rPr>
        <w:t>определения концентрации веществ в спектрофотометрии. Измерение высоких, низких оптических плотностей (дифференциальный метод). Анализ многокомпонентных систем.</w:t>
      </w:r>
    </w:p>
    <w:p w14:paraId="01669281" w14:textId="77777777" w:rsidR="00167748" w:rsidRDefault="008F32D5">
      <w:pPr>
        <w:pStyle w:val="a4"/>
        <w:numPr>
          <w:ilvl w:val="0"/>
          <w:numId w:val="207"/>
        </w:numPr>
        <w:tabs>
          <w:tab w:val="left" w:pos="593"/>
        </w:tabs>
        <w:spacing w:line="360" w:lineRule="auto"/>
        <w:ind w:right="366"/>
        <w:jc w:val="both"/>
        <w:rPr>
          <w:sz w:val="28"/>
        </w:rPr>
      </w:pPr>
      <w:r>
        <w:rPr>
          <w:sz w:val="28"/>
        </w:rPr>
        <w:t>Применение твердых электродов в вольтамперометрии. Получение и характеристика вольтамперной кри</w:t>
      </w:r>
      <w:r>
        <w:rPr>
          <w:sz w:val="28"/>
        </w:rPr>
        <w:t>вой. Конденсаторный, миграционный, диффузионный токи. Предельный диффузионный ток.</w:t>
      </w:r>
    </w:p>
    <w:p w14:paraId="570F08D2" w14:textId="77777777" w:rsidR="00167748" w:rsidRDefault="00167748">
      <w:pPr>
        <w:pStyle w:val="a3"/>
        <w:ind w:left="0" w:firstLine="0"/>
        <w:rPr>
          <w:sz w:val="28"/>
        </w:rPr>
      </w:pPr>
    </w:p>
    <w:p w14:paraId="76D255B3" w14:textId="77777777" w:rsidR="00167748" w:rsidRDefault="00167748">
      <w:pPr>
        <w:pStyle w:val="a3"/>
        <w:ind w:left="0" w:firstLine="0"/>
        <w:rPr>
          <w:sz w:val="28"/>
        </w:rPr>
      </w:pPr>
    </w:p>
    <w:p w14:paraId="7E2EB187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605D91D6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0B09A1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213DB38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ECDA0AE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5199EE11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12EB46E" wp14:editId="17CC916B">
                <wp:simplePos x="0" y="0"/>
                <wp:positionH relativeFrom="page">
                  <wp:posOffset>3960240</wp:posOffset>
                </wp:positionH>
                <wp:positionV relativeFrom="paragraph">
                  <wp:posOffset>182872</wp:posOffset>
                </wp:positionV>
                <wp:extent cx="1440815" cy="762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440434" y="7619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1E2861" id="Graphic 32" o:spid="_x0000_s1026" style="position:absolute;margin-left:311.85pt;margin-top:14.4pt;width:113.45pt;height:.6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7cIgIAAL0EAAAOAAAAZHJzL2Uyb0RvYy54bWysVMFu2zAMvQ/YPwi6L06yLG2NOMXQosOA&#10;oivQDDsrshwbk0WNUmLn70fJVmpspw7zQabMJ+rxkfTmtm81Oyl0DZiCL2ZzzpSRUDbmUPDvu4cP&#10;15w5L0wpNBhV8LNy/Hb7/t2ms7laQg26VMgoiHF5Zwtee2/zLHOyVq1wM7DKkLMCbIWnLR6yEkVH&#10;0VudLefzddYBlhZBKufo6/3g5NsYv6qU9N+qyinPdMGJm48rxnUf1my7EfkBha0bOdIQ/8CiFY2h&#10;Sy+h7oUX7IjNX6HaRiI4qPxMQptBVTVSxRwom8X8j2xeamFVzIXEcfYik/t/YeXT6cU+Y6Du7CPI&#10;n44UyTrr8osnbNyI6StsA5aIsz6qeL6oqHrPJH1crFbz68UnziT5rtbLKHIm8nRWHp3/oiDGEadH&#10;54calMkSdbJkb5KJVMlQQx1r6DmjGiJnVMP9UEMrfDgXyAWTdRMi9cgjOFs4qR1EmA8pBLarjyvO&#10;UiLE9BWjzRRLDTRBJV962xhvwFytFzeBFwVL7vQeYNNr3wROaqZwUoNTw00h73jlRQu6fqq2A92U&#10;D43WIX2Hh/2dRnYSYTTiMzKewGInDMUPbbCH8vyMrKN5Kbj7dRSoONNfDTVkGK5kYDL2yUCv7yCO&#10;YFQend/1PwRaZsksuKfeeYLU7iJPbUH8A2DAhpMGPh89VE3omchtYDRuaEZi/uM8hyGc7iPq9a+z&#10;/Q0AAP//AwBQSwMEFAAGAAgAAAAhAGSt5OXdAAAACQEAAA8AAABkcnMvZG93bnJldi54bWxMj8FO&#10;wzAQRO9I/IO1SNyoTSKCFeJUqBKncoAWqVc3XpIo8TrEbhv+nuUEx9U+zbyp1osfxRnn2AcycL9S&#10;IJCa4HpqDXzsX+40iJgsOTsGQgPfGGFdX19VtnThQu943qVWcAjF0hroUppKKWPTobdxFSYk/n2G&#10;2dvE59xKN9sLh/tRZkoV0tueuKGzE246bIbdyRvQb+N2uzl8vSakQ+h1O6h9Phhze7M8P4FIuKQ/&#10;GH71WR1qdjqGE7koRgNFlj8yaiDTPIEB/aAKEEcDuVIg60r+X1D/AAAA//8DAFBLAQItABQABgAI&#10;AAAAIQC2gziS/gAAAOEBAAATAAAAAAAAAAAAAAAAAAAAAABbQ29udGVudF9UeXBlc10ueG1sUEsB&#10;Ai0AFAAGAAgAAAAhADj9If/WAAAAlAEAAAsAAAAAAAAAAAAAAAAALwEAAF9yZWxzLy5yZWxzUEsB&#10;Ai0AFAAGAAgAAAAhANeLntwiAgAAvQQAAA4AAAAAAAAAAAAAAAAALgIAAGRycy9lMm9Eb2MueG1s&#10;UEsBAi0AFAAGAAgAAAAhAGSt5OXdAAAACQEAAA8AAAAAAAAAAAAAAAAAfAQAAGRycy9kb3ducmV2&#10;LnhtbFBLBQYAAAAABAAEAPMAAACGBQAAAAA=&#10;" path="m1440434,l,,,7619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194EE2E0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2625B55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25688F3" w14:textId="77777777" w:rsidR="00167748" w:rsidRDefault="008F32D5">
      <w:pPr>
        <w:spacing w:before="67" w:line="253" w:lineRule="exact"/>
        <w:ind w:left="20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1"/>
        </w:rPr>
        <w:t xml:space="preserve"> </w:t>
      </w:r>
      <w:r>
        <w:rPr>
          <w:spacing w:val="18"/>
        </w:rPr>
        <w:t>ФЕДЕРАЦИИ</w:t>
      </w:r>
    </w:p>
    <w:p w14:paraId="1CD0872E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06DEC356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AF862A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5EC90A9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2F765287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948C22F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274E674F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05DDFA3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FD4285B" w14:textId="77777777" w:rsidR="00167748" w:rsidRDefault="00167748">
      <w:pPr>
        <w:pStyle w:val="a3"/>
        <w:ind w:left="0" w:firstLine="0"/>
        <w:rPr>
          <w:b/>
        </w:rPr>
      </w:pPr>
    </w:p>
    <w:p w14:paraId="791CFCE1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81E2B10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866F13B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0415E44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6CA3DE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7B4BF26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7C15E98C" w14:textId="77777777" w:rsidR="00167748" w:rsidRDefault="00167748">
      <w:pPr>
        <w:pStyle w:val="a3"/>
        <w:ind w:left="0" w:firstLine="0"/>
        <w:rPr>
          <w:b/>
        </w:rPr>
      </w:pPr>
    </w:p>
    <w:p w14:paraId="6FAD8A68" w14:textId="77777777" w:rsidR="00167748" w:rsidRDefault="00167748">
      <w:pPr>
        <w:pStyle w:val="a3"/>
        <w:ind w:left="0" w:firstLine="0"/>
        <w:rPr>
          <w:b/>
        </w:rPr>
      </w:pPr>
    </w:p>
    <w:p w14:paraId="6FA39D02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72CB3ED9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14</w:t>
      </w:r>
    </w:p>
    <w:p w14:paraId="7A370509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2BC9345D" w14:textId="77777777" w:rsidR="00167748" w:rsidRDefault="008F32D5">
      <w:pPr>
        <w:pStyle w:val="a4"/>
        <w:numPr>
          <w:ilvl w:val="0"/>
          <w:numId w:val="206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 xml:space="preserve">Ионообменная </w:t>
      </w:r>
      <w:r>
        <w:rPr>
          <w:sz w:val="28"/>
        </w:rPr>
        <w:t>хроматография. Общие принципы. Подвижные и неподвижные фазы. Преимущества и недостатки. Области применения.</w:t>
      </w:r>
    </w:p>
    <w:p w14:paraId="60EAA4A2" w14:textId="77777777" w:rsidR="00167748" w:rsidRDefault="008F32D5">
      <w:pPr>
        <w:pStyle w:val="a4"/>
        <w:numPr>
          <w:ilvl w:val="0"/>
          <w:numId w:val="206"/>
        </w:numPr>
        <w:tabs>
          <w:tab w:val="left" w:pos="593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>Фотометрические аналитические реагенты; требования к ним. Примеры практического применения метода для исследования реакций комплексообразования и пр</w:t>
      </w:r>
      <w:r>
        <w:rPr>
          <w:sz w:val="28"/>
        </w:rPr>
        <w:t>отолитических агрегаций, сопровождающихся изменением спектров поглощения.</w:t>
      </w:r>
    </w:p>
    <w:p w14:paraId="24BAB451" w14:textId="77777777" w:rsidR="00167748" w:rsidRDefault="008F32D5">
      <w:pPr>
        <w:pStyle w:val="a4"/>
        <w:numPr>
          <w:ilvl w:val="0"/>
          <w:numId w:val="206"/>
        </w:numPr>
        <w:tabs>
          <w:tab w:val="left" w:pos="593"/>
        </w:tabs>
        <w:spacing w:line="360" w:lineRule="auto"/>
        <w:ind w:right="359"/>
        <w:jc w:val="both"/>
        <w:rPr>
          <w:sz w:val="28"/>
        </w:rPr>
      </w:pPr>
      <w:r>
        <w:rPr>
          <w:sz w:val="28"/>
        </w:rPr>
        <w:t>Уравнение Ильковича. Уравнение полярографической волны Ильковича- Гейровского. Потенциал полуволны и факторы, влияющие на его величину.</w:t>
      </w:r>
    </w:p>
    <w:p w14:paraId="29A45C9F" w14:textId="77777777" w:rsidR="00167748" w:rsidRDefault="00167748">
      <w:pPr>
        <w:pStyle w:val="a3"/>
        <w:ind w:left="0" w:firstLine="0"/>
        <w:rPr>
          <w:sz w:val="28"/>
        </w:rPr>
      </w:pPr>
    </w:p>
    <w:p w14:paraId="21820765" w14:textId="77777777" w:rsidR="00167748" w:rsidRDefault="00167748">
      <w:pPr>
        <w:pStyle w:val="a3"/>
        <w:ind w:left="0" w:firstLine="0"/>
        <w:rPr>
          <w:sz w:val="28"/>
        </w:rPr>
      </w:pPr>
    </w:p>
    <w:p w14:paraId="14627A0C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20F0D55C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235EA56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96BBCC1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5353E50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56A442D3" w14:textId="77777777" w:rsidR="00167748" w:rsidRDefault="008F32D5">
      <w:pPr>
        <w:tabs>
          <w:tab w:val="left" w:pos="8173"/>
        </w:tabs>
        <w:ind w:left="23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DF364DB" wp14:editId="1D70D4C4">
                <wp:simplePos x="0" y="0"/>
                <wp:positionH relativeFrom="page">
                  <wp:posOffset>3960240</wp:posOffset>
                </wp:positionH>
                <wp:positionV relativeFrom="paragraph">
                  <wp:posOffset>183226</wp:posOffset>
                </wp:positionV>
                <wp:extent cx="1440815" cy="762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7620">
                              <a:moveTo>
                                <a:pt x="144043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40434" y="7620"/>
                              </a:lnTo>
                              <a:lnTo>
                                <a:pt x="1440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3B7B3" id="Graphic 33" o:spid="_x0000_s1026" style="position:absolute;margin-left:311.85pt;margin-top:14.45pt;width:113.45pt;height: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8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43HQIAAL0EAAAOAAAAZHJzL2Uyb0RvYy54bWysVN9v0zAQfkfif7D8TtOWMqao6YQ2DSFN&#10;Y9KKeHYdp4lwcubObbL/nrNTZxE8gciDc/Z9vnzf/cj2ZmitOBukBrpCrhZLKUynoWy6YyG/7e/f&#10;XUtBXnWlstCZQr4Ykje7t2+2vcvNGmqwpUHBQTrKe1fI2nuXZxnp2rSKFuBMx84KsFWet3jMSlQ9&#10;R29ttl4ur7IesHQI2hDx6d3olLsYv6qM9l+riowXtpDMzccV43oIa7bbqvyIytWNvtBQ/8CiVU3H&#10;H51C3SmvxAmbP0K1jUYgqPxCQ5tBVTXaRA2sZrX8Tc1zrZyJWjg55KY00f8Lqx/Pz+4JA3VyD6B/&#10;EGck6x3lkyds6IIZKmwDlomLIWbxZcqiGbzQfLjabJbXqw9SaPZ9vFrHJGcqT3f1ifxnAzGOOj+Q&#10;H2tQJkvVydJDl0zkSoYa2lhDLwXXEKXgGh7GGjrlw71ALpiinxGpLzyCs4Wz2UOE+SAhsN2830iR&#10;hDDTV4zt5lhuoBkq+dLbxXgjZiY7udN7hM0/+1fglM0UTlsgE2o26p6MmAs+nGebwDblfWNtkE94&#10;PNxaFGcVRiM+IZN8ZQaLnTAWP7TBAcqXJxQ9z0sh6edJoZHCfum4IcNwJQOTcUgGensLcQRj5pH8&#10;fviu0AnHZiE9984jpHZXeWqLIGrChpsdfDp5qJrQM5HbyOiy4RmJAi7zHIZwvo+o17/O7hcAAAD/&#10;/wMAUEsDBBQABgAIAAAAIQCp+Xan3gAAAAkBAAAPAAAAZHJzL2Rvd25yZXYueG1sTI/BTsMwEETv&#10;SPyDtUjcqN1EBJPGqVAlTuUALVKvbrxNotjrELtt+HvMCY6reZp5W61nZ9kFp9B7UrBcCGBIjTc9&#10;tQo+968PEliImoy2nlDBNwZY17c3lS6Nv9IHXnaxZamEQqkVdDGOJeeh6dDpsPAjUspOfnI6pnNq&#10;uZn0NZU7yzMhCu50T2mh0yNuOmyG3dkpkO92u90cvt4i0sH3sh3EPh+Uur+bX1bAIs7xD4Zf/aQO&#10;dXI6+jOZwKyCIsufEqogk8/AEiAfRQHsqCAXS+B1xf9/UP8AAAD//wMAUEsBAi0AFAAGAAgAAAAh&#10;ALaDOJL+AAAA4QEAABMAAAAAAAAAAAAAAAAAAAAAAFtDb250ZW50X1R5cGVzXS54bWxQSwECLQAU&#10;AAYACAAAACEAOP0h/9YAAACUAQAACwAAAAAAAAAAAAAAAAAvAQAAX3JlbHMvLnJlbHNQSwECLQAU&#10;AAYACAAAACEAGMOuNx0CAAC9BAAADgAAAAAAAAAAAAAAAAAuAgAAZHJzL2Uyb0RvYy54bWxQSwEC&#10;LQAUAAYACAAAACEAqfl2p94AAAAJAQAADwAAAAAAAAAAAAAAAAB3BAAAZHJzL2Rvd25yZXYueG1s&#10;UEsFBgAAAAAEAAQA8wAAAIIFAAAAAA==&#10;" path="m1440434,l,,,7620r1440434,l144043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6A48898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2119174C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A9F7D9F" w14:textId="77777777" w:rsidR="00167748" w:rsidRDefault="008F32D5">
      <w:pPr>
        <w:spacing w:before="67" w:line="253" w:lineRule="exact"/>
        <w:ind w:left="21" w:right="192"/>
        <w:jc w:val="center"/>
      </w:pPr>
      <w:r>
        <w:rPr>
          <w:spacing w:val="21"/>
        </w:rPr>
        <w:lastRenderedPageBreak/>
        <w:t>МИНИСТЕРСТВО</w:t>
      </w:r>
      <w:r>
        <w:rPr>
          <w:spacing w:val="46"/>
        </w:rPr>
        <w:t xml:space="preserve"> </w:t>
      </w:r>
      <w:r>
        <w:rPr>
          <w:spacing w:val="17"/>
        </w:rPr>
        <w:t>НАУКИ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19"/>
        </w:rPr>
        <w:t>ВЫСШЕГО</w:t>
      </w:r>
      <w:r>
        <w:rPr>
          <w:spacing w:val="49"/>
        </w:rPr>
        <w:t xml:space="preserve"> </w:t>
      </w:r>
      <w:r>
        <w:rPr>
          <w:spacing w:val="20"/>
        </w:rPr>
        <w:t>ОБРАЗОВАНИЯ</w:t>
      </w:r>
      <w:r>
        <w:rPr>
          <w:spacing w:val="49"/>
        </w:rPr>
        <w:t xml:space="preserve"> </w:t>
      </w:r>
      <w:r>
        <w:rPr>
          <w:spacing w:val="20"/>
        </w:rPr>
        <w:t>РОССИЙСКОЙ</w:t>
      </w:r>
      <w:r>
        <w:rPr>
          <w:spacing w:val="49"/>
        </w:rPr>
        <w:t xml:space="preserve"> </w:t>
      </w:r>
      <w:r>
        <w:rPr>
          <w:spacing w:val="18"/>
        </w:rPr>
        <w:t>ФЕДЕРАЦИИ</w:t>
      </w:r>
    </w:p>
    <w:p w14:paraId="33A333C0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7051150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875E542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DE8DB7D" w14:textId="77777777" w:rsidR="00167748" w:rsidRDefault="008F32D5">
      <w:pPr>
        <w:spacing w:before="21"/>
        <w:ind w:left="52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938FAF8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A00A42E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5A7595F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01C5120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9611AA3" w14:textId="77777777" w:rsidR="00167748" w:rsidRDefault="00167748">
      <w:pPr>
        <w:pStyle w:val="a3"/>
        <w:ind w:left="0" w:firstLine="0"/>
        <w:rPr>
          <w:b/>
        </w:rPr>
      </w:pPr>
    </w:p>
    <w:p w14:paraId="6D4782CE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B71FD63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0F12B62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BE3B5E3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49C5A1A0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3DD66100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645409BA" w14:textId="77777777" w:rsidR="00167748" w:rsidRDefault="00167748">
      <w:pPr>
        <w:pStyle w:val="a3"/>
        <w:ind w:left="0" w:firstLine="0"/>
        <w:rPr>
          <w:b/>
        </w:rPr>
      </w:pPr>
    </w:p>
    <w:p w14:paraId="0705FE6A" w14:textId="77777777" w:rsidR="00167748" w:rsidRDefault="00167748">
      <w:pPr>
        <w:pStyle w:val="a3"/>
        <w:ind w:left="0" w:firstLine="0"/>
        <w:rPr>
          <w:b/>
        </w:rPr>
      </w:pPr>
    </w:p>
    <w:p w14:paraId="0BFDD3D2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23B3D251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15</w:t>
      </w:r>
    </w:p>
    <w:p w14:paraId="44983BA7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F35416C" w14:textId="77777777" w:rsidR="00167748" w:rsidRDefault="008F32D5">
      <w:pPr>
        <w:pStyle w:val="a4"/>
        <w:numPr>
          <w:ilvl w:val="0"/>
          <w:numId w:val="205"/>
        </w:numPr>
        <w:tabs>
          <w:tab w:val="left" w:pos="593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>Ион-парная и лигандообменная хроматография. Общие принципы. Подвижные и неподвижные фазы. Области применения.</w:t>
      </w:r>
    </w:p>
    <w:p w14:paraId="591B9836" w14:textId="77777777" w:rsidR="00167748" w:rsidRDefault="008F32D5">
      <w:pPr>
        <w:pStyle w:val="a4"/>
        <w:numPr>
          <w:ilvl w:val="0"/>
          <w:numId w:val="205"/>
        </w:numPr>
        <w:tabs>
          <w:tab w:val="left" w:pos="593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 xml:space="preserve">Молекулярная люминесцентная спектроскопия. </w:t>
      </w:r>
      <w:r>
        <w:rPr>
          <w:sz w:val="28"/>
        </w:rPr>
        <w:t>Общая классификация молекулярной люминесценции. Схема Яблонского. Закон Стокса-Ломмеля. Правило зеркальной симметрии Левшина.</w:t>
      </w:r>
    </w:p>
    <w:p w14:paraId="12AB3081" w14:textId="77777777" w:rsidR="00167748" w:rsidRDefault="008F32D5">
      <w:pPr>
        <w:pStyle w:val="a4"/>
        <w:numPr>
          <w:ilvl w:val="0"/>
          <w:numId w:val="205"/>
        </w:numPr>
        <w:tabs>
          <w:tab w:val="left" w:pos="593"/>
        </w:tabs>
        <w:spacing w:line="360" w:lineRule="auto"/>
        <w:ind w:right="364"/>
        <w:jc w:val="both"/>
        <w:rPr>
          <w:sz w:val="28"/>
        </w:rPr>
      </w:pPr>
      <w:r>
        <w:rPr>
          <w:sz w:val="28"/>
        </w:rPr>
        <w:t>Современные виды вольтамперометрии: прямая и инверсионная. Преимущества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 ограничения по сравнению с классической полярографией. О</w:t>
      </w:r>
      <w:r>
        <w:rPr>
          <w:sz w:val="28"/>
        </w:rPr>
        <w:t xml:space="preserve">бласти </w:t>
      </w:r>
      <w:r>
        <w:rPr>
          <w:spacing w:val="-2"/>
          <w:sz w:val="28"/>
        </w:rPr>
        <w:t>применения.</w:t>
      </w:r>
    </w:p>
    <w:p w14:paraId="4C707305" w14:textId="77777777" w:rsidR="00167748" w:rsidRDefault="00167748">
      <w:pPr>
        <w:pStyle w:val="a3"/>
        <w:ind w:left="0" w:firstLine="0"/>
        <w:rPr>
          <w:sz w:val="28"/>
        </w:rPr>
      </w:pPr>
    </w:p>
    <w:p w14:paraId="10F95C76" w14:textId="77777777" w:rsidR="00167748" w:rsidRDefault="00167748">
      <w:pPr>
        <w:pStyle w:val="a3"/>
        <w:ind w:left="0" w:firstLine="0"/>
        <w:rPr>
          <w:sz w:val="28"/>
        </w:rPr>
      </w:pPr>
    </w:p>
    <w:p w14:paraId="495CE5F2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0BEE4EE8" w14:textId="77777777" w:rsidR="00167748" w:rsidRDefault="008F32D5">
      <w:pPr>
        <w:spacing w:before="1"/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055D38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7A0B33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B072DC7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1D73F001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03CB1F7F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22840967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E698C16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22FEF65" w14:textId="77777777" w:rsidR="00167748" w:rsidRDefault="008F32D5">
      <w:pPr>
        <w:spacing w:line="171" w:lineRule="exact"/>
        <w:ind w:left="40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4"/>
          <w:sz w:val="15"/>
        </w:rPr>
        <w:t xml:space="preserve"> </w:t>
      </w:r>
      <w:r>
        <w:rPr>
          <w:sz w:val="15"/>
        </w:rPr>
        <w:t>ЕД</w:t>
      </w:r>
      <w:r>
        <w:rPr>
          <w:spacing w:val="-14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4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4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АР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ЕН</w:t>
      </w:r>
      <w:r>
        <w:rPr>
          <w:spacing w:val="-12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8"/>
          <w:sz w:val="15"/>
        </w:rPr>
        <w:t xml:space="preserve"> </w:t>
      </w:r>
      <w:r>
        <w:rPr>
          <w:sz w:val="15"/>
        </w:rPr>
        <w:t>АВ</w:t>
      </w:r>
      <w:r>
        <w:rPr>
          <w:spacing w:val="-14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8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8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ЕЖД</w:t>
      </w:r>
      <w:r>
        <w:rPr>
          <w:spacing w:val="-15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</w:t>
      </w:r>
      <w:r>
        <w:rPr>
          <w:spacing w:val="-12"/>
          <w:sz w:val="15"/>
        </w:rPr>
        <w:t xml:space="preserve"> </w:t>
      </w:r>
      <w:r>
        <w:rPr>
          <w:sz w:val="15"/>
        </w:rPr>
        <w:t>Е</w:t>
      </w:r>
      <w:r>
        <w:rPr>
          <w:spacing w:val="56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5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6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3"/>
          <w:sz w:val="15"/>
        </w:rPr>
        <w:t xml:space="preserve"> </w:t>
      </w:r>
      <w:r>
        <w:rPr>
          <w:sz w:val="15"/>
        </w:rPr>
        <w:t>И</w:t>
      </w:r>
      <w:r>
        <w:rPr>
          <w:spacing w:val="-10"/>
          <w:sz w:val="15"/>
        </w:rPr>
        <w:t xml:space="preserve"> Я</w:t>
      </w:r>
    </w:p>
    <w:p w14:paraId="33FFF9DE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E217D0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65C59AE1" w14:textId="77777777" w:rsidR="00167748" w:rsidRDefault="008F32D5">
      <w:pPr>
        <w:spacing w:before="21"/>
        <w:ind w:left="57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8D38BF8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6AD87F5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1A4573D5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7579843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1D17FDA" w14:textId="77777777" w:rsidR="00167748" w:rsidRDefault="00167748">
      <w:pPr>
        <w:pStyle w:val="a3"/>
        <w:ind w:left="0" w:firstLine="0"/>
        <w:rPr>
          <w:b/>
        </w:rPr>
      </w:pPr>
    </w:p>
    <w:p w14:paraId="6D22BA9D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85E12DE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7C06B5F9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87FFDCE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биологии 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5138947D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02A55249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1B5269F4" w14:textId="77777777" w:rsidR="00167748" w:rsidRDefault="00167748">
      <w:pPr>
        <w:pStyle w:val="a3"/>
        <w:ind w:left="0" w:firstLine="0"/>
        <w:rPr>
          <w:b/>
        </w:rPr>
      </w:pPr>
    </w:p>
    <w:p w14:paraId="43B7684B" w14:textId="77777777" w:rsidR="00167748" w:rsidRDefault="00167748">
      <w:pPr>
        <w:pStyle w:val="a3"/>
        <w:ind w:left="0" w:firstLine="0"/>
        <w:rPr>
          <w:b/>
        </w:rPr>
      </w:pPr>
    </w:p>
    <w:p w14:paraId="6E28EDFE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333F26EE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16</w:t>
      </w:r>
    </w:p>
    <w:p w14:paraId="18C54378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62B9FF40" w14:textId="77777777" w:rsidR="00167748" w:rsidRDefault="008F32D5">
      <w:pPr>
        <w:pStyle w:val="a4"/>
        <w:numPr>
          <w:ilvl w:val="0"/>
          <w:numId w:val="204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 xml:space="preserve">Эксклюзионная хроматография. Основы метода. Подвижные и неподвижные фазы. Особенности механизма разделения. Определяемые вещества и области </w:t>
      </w:r>
      <w:r>
        <w:rPr>
          <w:spacing w:val="-2"/>
          <w:sz w:val="28"/>
        </w:rPr>
        <w:t>применения.</w:t>
      </w:r>
    </w:p>
    <w:p w14:paraId="14821DFC" w14:textId="77777777" w:rsidR="00167748" w:rsidRDefault="008F32D5">
      <w:pPr>
        <w:pStyle w:val="a4"/>
        <w:numPr>
          <w:ilvl w:val="0"/>
          <w:numId w:val="204"/>
        </w:numPr>
        <w:tabs>
          <w:tab w:val="left" w:pos="593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>Энергетический и квантовый выход. Закон Вавилова. Тушение люминесценции. Люминесцентный качественный и к</w:t>
      </w:r>
      <w:r>
        <w:rPr>
          <w:sz w:val="28"/>
        </w:rPr>
        <w:t>оличественный анализ. Особенности приборов для люминесценции. Преимущества люминесцентной спектроскопии при идентификации и определении органических соединений.</w:t>
      </w:r>
    </w:p>
    <w:p w14:paraId="5EC4F6F4" w14:textId="77777777" w:rsidR="00167748" w:rsidRDefault="008F32D5">
      <w:pPr>
        <w:pStyle w:val="a4"/>
        <w:numPr>
          <w:ilvl w:val="0"/>
          <w:numId w:val="204"/>
        </w:numPr>
        <w:tabs>
          <w:tab w:val="left" w:pos="593"/>
        </w:tabs>
        <w:spacing w:line="360" w:lineRule="auto"/>
        <w:ind w:right="372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вольтамперометрии: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переменнотоковая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хроноамперометрия с линейной разверткой </w:t>
      </w:r>
      <w:r>
        <w:rPr>
          <w:sz w:val="28"/>
        </w:rPr>
        <w:t>(осциллография). Преимущества и ограничения по сравнению с классической полярографией. Области применения.</w:t>
      </w:r>
    </w:p>
    <w:p w14:paraId="4542E780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32B7F2D1" w14:textId="77777777" w:rsidR="00167748" w:rsidRDefault="008F32D5">
      <w:pPr>
        <w:ind w:left="61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55EB032E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3E5F1F3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77FC2E2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1B641625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69B24C33" w14:textId="77777777" w:rsidR="00167748" w:rsidRDefault="008F32D5">
      <w:pPr>
        <w:spacing w:before="23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8223AA8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4314214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0C0EDA2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046916B4" w14:textId="77777777" w:rsidR="00167748" w:rsidRDefault="008F32D5">
      <w:pPr>
        <w:pStyle w:val="a3"/>
        <w:spacing w:line="275" w:lineRule="exact"/>
        <w:ind w:left="12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4E98A95E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1A66667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7B3638B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37FEBB71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2699FEA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6928A0E2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6B0E5E0" w14:textId="77777777" w:rsidR="00167748" w:rsidRDefault="00167748">
      <w:pPr>
        <w:pStyle w:val="a3"/>
        <w:ind w:left="0" w:firstLine="0"/>
        <w:rPr>
          <w:b/>
        </w:rPr>
      </w:pPr>
    </w:p>
    <w:p w14:paraId="5B6FB22B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712F5C2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5D6B010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6D130C15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EC377B8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7BD48B82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23F8E6E0" w14:textId="77777777" w:rsidR="00167748" w:rsidRDefault="00167748">
      <w:pPr>
        <w:pStyle w:val="a3"/>
        <w:ind w:left="0" w:firstLine="0"/>
        <w:rPr>
          <w:b/>
        </w:rPr>
      </w:pPr>
    </w:p>
    <w:p w14:paraId="1EBDE18A" w14:textId="77777777" w:rsidR="00167748" w:rsidRDefault="00167748">
      <w:pPr>
        <w:pStyle w:val="a3"/>
        <w:ind w:left="0" w:firstLine="0"/>
        <w:rPr>
          <w:b/>
        </w:rPr>
      </w:pPr>
    </w:p>
    <w:p w14:paraId="75822D84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1E191E9C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17</w:t>
      </w:r>
    </w:p>
    <w:p w14:paraId="44B811A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648AECDE" w14:textId="77777777" w:rsidR="00167748" w:rsidRDefault="008F32D5">
      <w:pPr>
        <w:pStyle w:val="a4"/>
        <w:numPr>
          <w:ilvl w:val="0"/>
          <w:numId w:val="203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 xml:space="preserve">Плоскостная </w:t>
      </w:r>
      <w:r>
        <w:rPr>
          <w:sz w:val="28"/>
        </w:rPr>
        <w:t>хроматография. Общие принципы разделения. Преимущества и недостатки. Области применения.</w:t>
      </w:r>
    </w:p>
    <w:p w14:paraId="40ADE461" w14:textId="77777777" w:rsidR="00167748" w:rsidRDefault="008F32D5">
      <w:pPr>
        <w:pStyle w:val="a4"/>
        <w:numPr>
          <w:ilvl w:val="0"/>
          <w:numId w:val="203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>Методы рентгеновской спектроскопии. Виды рентгеновской спектроскопии: рентгеноэмиссионная, рентгеноабсорбционная, рентгенофлуоресцентная. Принцип рентгеноэмиссионной с</w:t>
      </w:r>
      <w:r>
        <w:rPr>
          <w:sz w:val="28"/>
        </w:rPr>
        <w:t>пектроскопии.</w:t>
      </w:r>
    </w:p>
    <w:p w14:paraId="6A1F2E02" w14:textId="77777777" w:rsidR="00167748" w:rsidRDefault="008F32D5">
      <w:pPr>
        <w:pStyle w:val="a4"/>
        <w:numPr>
          <w:ilvl w:val="0"/>
          <w:numId w:val="203"/>
        </w:numPr>
        <w:tabs>
          <w:tab w:val="left" w:pos="593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>Циклическая вольтамперометрия. Какие характеристики электродного процесса можно изучить этим методом?</w:t>
      </w:r>
    </w:p>
    <w:p w14:paraId="4934FB96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10A482CF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23B0676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D73866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3F702D7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4634D696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4190238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E77145A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954C432" w14:textId="77777777" w:rsidR="00167748" w:rsidRDefault="008F32D5">
      <w:pPr>
        <w:spacing w:before="67" w:line="253" w:lineRule="exact"/>
        <w:ind w:left="27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19"/>
        </w:rPr>
        <w:t>ОБРАЗО</w:t>
      </w:r>
      <w:r>
        <w:rPr>
          <w:spacing w:val="-23"/>
        </w:rPr>
        <w:t xml:space="preserve"> </w:t>
      </w:r>
      <w:r>
        <w:rPr>
          <w:spacing w:val="17"/>
        </w:rPr>
        <w:t>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3F7839D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980E285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707EE2E7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4ED3A8E9" w14:textId="77777777" w:rsidR="00167748" w:rsidRDefault="008F32D5">
      <w:pPr>
        <w:spacing w:before="21"/>
        <w:ind w:left="54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2903C930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14A086A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6031730B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64175119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6D8F1FB2" w14:textId="77777777" w:rsidR="00167748" w:rsidRDefault="00167748">
      <w:pPr>
        <w:pStyle w:val="a3"/>
        <w:ind w:left="0" w:firstLine="0"/>
        <w:rPr>
          <w:b/>
        </w:rPr>
      </w:pPr>
    </w:p>
    <w:p w14:paraId="26BFD3EC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2831B9B6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16AE3EB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35A85316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158848B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85A402A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295C6121" w14:textId="77777777" w:rsidR="00167748" w:rsidRDefault="00167748">
      <w:pPr>
        <w:pStyle w:val="a3"/>
        <w:ind w:left="0" w:firstLine="0"/>
        <w:rPr>
          <w:b/>
        </w:rPr>
      </w:pPr>
    </w:p>
    <w:p w14:paraId="5806E89B" w14:textId="77777777" w:rsidR="00167748" w:rsidRDefault="00167748">
      <w:pPr>
        <w:pStyle w:val="a3"/>
        <w:ind w:left="0" w:firstLine="0"/>
        <w:rPr>
          <w:b/>
        </w:rPr>
      </w:pPr>
    </w:p>
    <w:p w14:paraId="1C16764D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24C52258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18</w:t>
      </w:r>
    </w:p>
    <w:p w14:paraId="39C3508D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4F60F1C" w14:textId="77777777" w:rsidR="00167748" w:rsidRDefault="008F32D5">
      <w:pPr>
        <w:pStyle w:val="a4"/>
        <w:numPr>
          <w:ilvl w:val="0"/>
          <w:numId w:val="202"/>
        </w:numPr>
        <w:tabs>
          <w:tab w:val="left" w:pos="593"/>
          <w:tab w:val="left" w:pos="1876"/>
          <w:tab w:val="left" w:pos="3348"/>
          <w:tab w:val="left" w:pos="5110"/>
          <w:tab w:val="left" w:pos="7036"/>
          <w:tab w:val="left" w:pos="8871"/>
        </w:tabs>
        <w:spacing w:line="360" w:lineRule="auto"/>
        <w:ind w:right="373"/>
        <w:rPr>
          <w:sz w:val="28"/>
        </w:rPr>
      </w:pPr>
      <w:r>
        <w:rPr>
          <w:spacing w:val="-2"/>
          <w:sz w:val="28"/>
        </w:rPr>
        <w:t>Способы</w:t>
      </w:r>
      <w:r>
        <w:rPr>
          <w:sz w:val="28"/>
        </w:rPr>
        <w:tab/>
      </w:r>
      <w:r>
        <w:rPr>
          <w:spacing w:val="-2"/>
          <w:sz w:val="28"/>
        </w:rPr>
        <w:t>получения</w:t>
      </w:r>
      <w:r>
        <w:rPr>
          <w:sz w:val="28"/>
        </w:rPr>
        <w:tab/>
      </w:r>
      <w:r>
        <w:rPr>
          <w:spacing w:val="-2"/>
          <w:sz w:val="28"/>
        </w:rPr>
        <w:t>плоскостных</w:t>
      </w:r>
      <w:r>
        <w:rPr>
          <w:sz w:val="28"/>
        </w:rPr>
        <w:tab/>
      </w:r>
      <w:r>
        <w:rPr>
          <w:spacing w:val="-2"/>
          <w:sz w:val="28"/>
        </w:rPr>
        <w:t>хроматограмм</w:t>
      </w:r>
      <w:r>
        <w:rPr>
          <w:sz w:val="28"/>
        </w:rPr>
        <w:tab/>
      </w:r>
      <w:r>
        <w:rPr>
          <w:spacing w:val="-2"/>
          <w:sz w:val="28"/>
        </w:rPr>
        <w:t>(восходящий,</w:t>
      </w:r>
      <w:r>
        <w:rPr>
          <w:sz w:val="28"/>
        </w:rPr>
        <w:tab/>
      </w:r>
      <w:r>
        <w:rPr>
          <w:spacing w:val="-2"/>
          <w:sz w:val="28"/>
        </w:rPr>
        <w:t xml:space="preserve">нисходящий, </w:t>
      </w:r>
      <w:r>
        <w:rPr>
          <w:sz w:val="28"/>
        </w:rPr>
        <w:t>круговой, двумерный). Реагенты для проявления хроматограмм.</w:t>
      </w:r>
    </w:p>
    <w:p w14:paraId="3EAE6F80" w14:textId="77777777" w:rsidR="00167748" w:rsidRDefault="008F32D5">
      <w:pPr>
        <w:pStyle w:val="a4"/>
        <w:numPr>
          <w:ilvl w:val="0"/>
          <w:numId w:val="202"/>
        </w:numPr>
        <w:tabs>
          <w:tab w:val="left" w:pos="592"/>
        </w:tabs>
        <w:spacing w:line="321" w:lineRule="exact"/>
        <w:ind w:left="592" w:hanging="359"/>
        <w:rPr>
          <w:sz w:val="28"/>
        </w:rPr>
      </w:pPr>
      <w:r>
        <w:rPr>
          <w:sz w:val="28"/>
        </w:rPr>
        <w:t>Рентгеноспектральный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микроанализ</w:t>
      </w:r>
      <w:r>
        <w:rPr>
          <w:spacing w:val="-14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зонд).</w:t>
      </w:r>
    </w:p>
    <w:p w14:paraId="44F86288" w14:textId="77777777" w:rsidR="00167748" w:rsidRDefault="008F32D5">
      <w:pPr>
        <w:pStyle w:val="a4"/>
        <w:numPr>
          <w:ilvl w:val="0"/>
          <w:numId w:val="202"/>
        </w:numPr>
        <w:tabs>
          <w:tab w:val="left" w:pos="592"/>
        </w:tabs>
        <w:spacing w:before="161"/>
        <w:ind w:left="592" w:hanging="359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полярографии.</w:t>
      </w:r>
    </w:p>
    <w:p w14:paraId="07E8DDDE" w14:textId="77777777" w:rsidR="00167748" w:rsidRDefault="00167748">
      <w:pPr>
        <w:pStyle w:val="a3"/>
        <w:ind w:left="0" w:firstLine="0"/>
        <w:rPr>
          <w:sz w:val="28"/>
        </w:rPr>
      </w:pPr>
    </w:p>
    <w:p w14:paraId="0B9434B1" w14:textId="77777777" w:rsidR="00167748" w:rsidRDefault="00167748">
      <w:pPr>
        <w:pStyle w:val="a3"/>
        <w:ind w:left="0" w:firstLine="0"/>
        <w:rPr>
          <w:sz w:val="28"/>
        </w:rPr>
      </w:pPr>
    </w:p>
    <w:p w14:paraId="4FB60FC4" w14:textId="77777777" w:rsidR="00167748" w:rsidRDefault="00167748">
      <w:pPr>
        <w:pStyle w:val="a3"/>
        <w:spacing w:before="222"/>
        <w:ind w:left="0" w:firstLine="0"/>
        <w:rPr>
          <w:sz w:val="28"/>
        </w:rPr>
      </w:pPr>
    </w:p>
    <w:p w14:paraId="1687A527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6CD77F9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245B29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66E05D3C" w14:textId="77777777" w:rsidR="00167748" w:rsidRDefault="00167748">
      <w:pPr>
        <w:pStyle w:val="a3"/>
        <w:spacing w:before="241"/>
        <w:ind w:left="0" w:firstLine="0"/>
        <w:rPr>
          <w:i/>
          <w:sz w:val="28"/>
        </w:rPr>
      </w:pPr>
    </w:p>
    <w:p w14:paraId="4865AA9A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F4EADAF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86A0751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6A761E6" w14:textId="77777777" w:rsidR="00167748" w:rsidRDefault="008F32D5">
      <w:pPr>
        <w:spacing w:before="67" w:line="253" w:lineRule="exact"/>
        <w:ind w:left="26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8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3E63AC97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0E0F640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1539D1D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1FBF2D4A" w14:textId="77777777" w:rsidR="00167748" w:rsidRDefault="008F32D5">
      <w:pPr>
        <w:spacing w:before="21"/>
        <w:ind w:left="53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4393BDD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22BA47CE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5F617E5A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3A393EB4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41274A78" w14:textId="77777777" w:rsidR="00167748" w:rsidRDefault="00167748">
      <w:pPr>
        <w:pStyle w:val="a3"/>
        <w:ind w:left="0" w:firstLine="0"/>
        <w:rPr>
          <w:b/>
        </w:rPr>
      </w:pPr>
    </w:p>
    <w:p w14:paraId="1B60B796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686FAEBC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1F8F59CF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975292C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7EB9680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9D9D095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2423A265" w14:textId="77777777" w:rsidR="00167748" w:rsidRDefault="00167748">
      <w:pPr>
        <w:pStyle w:val="a3"/>
        <w:ind w:left="0" w:firstLine="0"/>
        <w:rPr>
          <w:b/>
        </w:rPr>
      </w:pPr>
    </w:p>
    <w:p w14:paraId="0619D45D" w14:textId="77777777" w:rsidR="00167748" w:rsidRDefault="00167748">
      <w:pPr>
        <w:pStyle w:val="a3"/>
        <w:ind w:left="0" w:firstLine="0"/>
        <w:rPr>
          <w:b/>
        </w:rPr>
      </w:pPr>
    </w:p>
    <w:p w14:paraId="27F494D5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6CFE66D3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19</w:t>
      </w:r>
    </w:p>
    <w:p w14:paraId="76BB9660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584C61B" w14:textId="77777777" w:rsidR="00167748" w:rsidRDefault="008F32D5">
      <w:pPr>
        <w:pStyle w:val="a4"/>
        <w:numPr>
          <w:ilvl w:val="0"/>
          <w:numId w:val="201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 xml:space="preserve">Бумажная хроматография. Механизмы разделения. Подвижные фазы. Преимущества и недостатки. Области </w:t>
      </w:r>
      <w:r>
        <w:rPr>
          <w:sz w:val="28"/>
        </w:rPr>
        <w:t>применения.</w:t>
      </w:r>
    </w:p>
    <w:p w14:paraId="21B0BC92" w14:textId="77777777" w:rsidR="00167748" w:rsidRDefault="008F32D5">
      <w:pPr>
        <w:pStyle w:val="a4"/>
        <w:numPr>
          <w:ilvl w:val="0"/>
          <w:numId w:val="201"/>
        </w:numPr>
        <w:tabs>
          <w:tab w:val="left" w:pos="593"/>
        </w:tabs>
        <w:spacing w:line="360" w:lineRule="auto"/>
        <w:ind w:right="371"/>
        <w:jc w:val="both"/>
        <w:rPr>
          <w:sz w:val="28"/>
        </w:rPr>
      </w:pPr>
      <w:r>
        <w:rPr>
          <w:sz w:val="28"/>
        </w:rPr>
        <w:t xml:space="preserve">Основы рентгенофлуоресцентной спектроскопии; особенности (быстрый неразрушающий многоэлементный анализ) и значение метода. Области </w:t>
      </w:r>
      <w:r>
        <w:rPr>
          <w:spacing w:val="-2"/>
          <w:sz w:val="28"/>
        </w:rPr>
        <w:t>применения.</w:t>
      </w:r>
    </w:p>
    <w:p w14:paraId="143F00D0" w14:textId="77777777" w:rsidR="00167748" w:rsidRDefault="008F32D5">
      <w:pPr>
        <w:pStyle w:val="a4"/>
        <w:numPr>
          <w:ilvl w:val="0"/>
          <w:numId w:val="201"/>
        </w:numPr>
        <w:tabs>
          <w:tab w:val="left" w:pos="593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>Временная и фазовая селекция токов. В каких разновидностях полярографий и для чего их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используют?</w:t>
      </w:r>
    </w:p>
    <w:p w14:paraId="500EE1E3" w14:textId="77777777" w:rsidR="00167748" w:rsidRDefault="00167748">
      <w:pPr>
        <w:pStyle w:val="a3"/>
        <w:ind w:left="0" w:firstLine="0"/>
        <w:rPr>
          <w:sz w:val="28"/>
        </w:rPr>
      </w:pPr>
    </w:p>
    <w:p w14:paraId="65FC8F63" w14:textId="77777777" w:rsidR="00167748" w:rsidRDefault="00167748">
      <w:pPr>
        <w:pStyle w:val="a3"/>
        <w:ind w:left="0" w:firstLine="0"/>
        <w:rPr>
          <w:sz w:val="28"/>
        </w:rPr>
      </w:pPr>
    </w:p>
    <w:p w14:paraId="2515C593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4F494E80" w14:textId="77777777" w:rsidR="00167748" w:rsidRDefault="008F32D5">
      <w:pPr>
        <w:ind w:left="57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4A5563E2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48E5B7B5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2FC57618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45503A4E" w14:textId="77777777" w:rsidR="00167748" w:rsidRDefault="008F32D5">
      <w:pPr>
        <w:tabs>
          <w:tab w:val="left" w:pos="3636"/>
          <w:tab w:val="left" w:pos="5970"/>
          <w:tab w:val="left" w:pos="6471"/>
        </w:tabs>
        <w:spacing w:before="1"/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1D99608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035D86A1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6027A2C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1815BFDB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56DEE2E" w14:textId="77777777" w:rsidR="00167748" w:rsidRDefault="008F32D5">
      <w:pPr>
        <w:pStyle w:val="a3"/>
        <w:spacing w:line="275" w:lineRule="exact"/>
        <w:ind w:left="4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35572856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6BB34BF9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8767C67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548F5974" w14:textId="77777777" w:rsidR="00167748" w:rsidRDefault="008F32D5">
      <w:pPr>
        <w:spacing w:before="12"/>
        <w:ind w:left="56" w:right="192"/>
        <w:jc w:val="center"/>
        <w:rPr>
          <w:rFonts w:ascii="Arial" w:hAnsi="Arial"/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</w:t>
      </w:r>
      <w:r>
        <w:rPr>
          <w:rFonts w:ascii="Arial" w:hAnsi="Arial"/>
          <w:b/>
          <w:spacing w:val="-4"/>
          <w:w w:val="105"/>
          <w:sz w:val="26"/>
        </w:rPr>
        <w:t>)</w:t>
      </w:r>
    </w:p>
    <w:p w14:paraId="1A678F69" w14:textId="77777777" w:rsidR="00167748" w:rsidRDefault="00167748">
      <w:pPr>
        <w:pStyle w:val="a3"/>
        <w:spacing w:before="46"/>
        <w:ind w:left="0" w:firstLine="0"/>
        <w:rPr>
          <w:rFonts w:ascii="Arial"/>
          <w:b/>
          <w:sz w:val="26"/>
        </w:rPr>
      </w:pPr>
    </w:p>
    <w:p w14:paraId="11F56193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0DAD013F" w14:textId="77777777" w:rsidR="00167748" w:rsidRDefault="00167748">
      <w:pPr>
        <w:pStyle w:val="a3"/>
        <w:ind w:left="0" w:firstLine="0"/>
        <w:rPr>
          <w:b/>
        </w:rPr>
      </w:pPr>
    </w:p>
    <w:p w14:paraId="4115943F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73E4FDD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2EC045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36F5D97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266377C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266B4A6B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7D12B174" w14:textId="77777777" w:rsidR="00167748" w:rsidRDefault="00167748">
      <w:pPr>
        <w:pStyle w:val="a3"/>
        <w:ind w:left="0" w:firstLine="0"/>
        <w:rPr>
          <w:b/>
        </w:rPr>
      </w:pPr>
    </w:p>
    <w:p w14:paraId="512EA407" w14:textId="77777777" w:rsidR="00167748" w:rsidRDefault="00167748">
      <w:pPr>
        <w:pStyle w:val="a3"/>
        <w:ind w:left="0" w:firstLine="0"/>
        <w:rPr>
          <w:b/>
        </w:rPr>
      </w:pPr>
    </w:p>
    <w:p w14:paraId="0557882C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0A0FBB7B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20</w:t>
      </w:r>
    </w:p>
    <w:p w14:paraId="189819B4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1E1ED4D3" w14:textId="77777777" w:rsidR="00167748" w:rsidRDefault="008F32D5">
      <w:pPr>
        <w:pStyle w:val="a4"/>
        <w:numPr>
          <w:ilvl w:val="0"/>
          <w:numId w:val="200"/>
        </w:numPr>
        <w:tabs>
          <w:tab w:val="left" w:pos="593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 xml:space="preserve">Тонкослойная хроматография. Механизмы разделения. Сорбенты и подвижные </w:t>
      </w:r>
      <w:r>
        <w:rPr>
          <w:spacing w:val="-2"/>
          <w:sz w:val="28"/>
        </w:rPr>
        <w:t>фазы.</w:t>
      </w:r>
    </w:p>
    <w:p w14:paraId="1FD7729A" w14:textId="77777777" w:rsidR="00167748" w:rsidRDefault="008F32D5">
      <w:pPr>
        <w:pStyle w:val="a4"/>
        <w:numPr>
          <w:ilvl w:val="0"/>
          <w:numId w:val="200"/>
        </w:numPr>
        <w:tabs>
          <w:tab w:val="left" w:pos="593"/>
        </w:tabs>
        <w:spacing w:line="360" w:lineRule="auto"/>
        <w:ind w:right="362"/>
        <w:jc w:val="both"/>
        <w:rPr>
          <w:sz w:val="28"/>
        </w:rPr>
      </w:pPr>
      <w:r>
        <w:rPr>
          <w:sz w:val="28"/>
        </w:rPr>
        <w:t xml:space="preserve">Спектрофотометрия в </w:t>
      </w:r>
      <w:r>
        <w:rPr>
          <w:sz w:val="28"/>
        </w:rPr>
        <w:t>инфракрасной области спектра. Природа ИК-спектров. Валентные и деформационные колебания. Характеристические частоты. Светопропускание и оптическая плотность.</w:t>
      </w:r>
    </w:p>
    <w:p w14:paraId="27545085" w14:textId="77777777" w:rsidR="00167748" w:rsidRDefault="008F32D5">
      <w:pPr>
        <w:pStyle w:val="a4"/>
        <w:numPr>
          <w:ilvl w:val="0"/>
          <w:numId w:val="200"/>
        </w:numPr>
        <w:tabs>
          <w:tab w:val="left" w:pos="593"/>
        </w:tabs>
        <w:spacing w:line="360" w:lineRule="auto"/>
        <w:ind w:right="367"/>
        <w:jc w:val="both"/>
        <w:rPr>
          <w:sz w:val="28"/>
        </w:rPr>
      </w:pPr>
      <w:r>
        <w:rPr>
          <w:sz w:val="28"/>
        </w:rPr>
        <w:t>Амперометрическое титрование. Основы метода. Индикаторные электроды. Выбор потенциала индикаторног</w:t>
      </w:r>
      <w:r>
        <w:rPr>
          <w:sz w:val="28"/>
        </w:rPr>
        <w:t>о электрода. Амперометрическое титрование с одним и двумя поляризованными электродами. Виды кривых титрования. Области применения.</w:t>
      </w:r>
    </w:p>
    <w:p w14:paraId="68A1B83C" w14:textId="77777777" w:rsidR="00167748" w:rsidRDefault="00167748">
      <w:pPr>
        <w:pStyle w:val="a3"/>
        <w:spacing w:before="221"/>
        <w:ind w:left="0" w:firstLine="0"/>
        <w:rPr>
          <w:sz w:val="28"/>
        </w:rPr>
      </w:pPr>
    </w:p>
    <w:p w14:paraId="1F25BF4C" w14:textId="77777777" w:rsidR="00167748" w:rsidRDefault="008F32D5">
      <w:pPr>
        <w:spacing w:before="1"/>
        <w:ind w:left="57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062896D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E303E00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7BC77C29" w14:textId="77777777" w:rsidR="00167748" w:rsidRDefault="00167748">
      <w:pPr>
        <w:pStyle w:val="a3"/>
        <w:spacing w:before="240"/>
        <w:ind w:left="0" w:firstLine="0"/>
        <w:rPr>
          <w:i/>
          <w:sz w:val="28"/>
        </w:rPr>
      </w:pPr>
    </w:p>
    <w:p w14:paraId="2EF31BE5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3F81E25A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74D57F71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D870FB5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01725DC3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B83AE80" w14:textId="77777777" w:rsidR="00167748" w:rsidRDefault="008F32D5">
      <w:pPr>
        <w:pStyle w:val="a3"/>
        <w:spacing w:line="275" w:lineRule="exact"/>
        <w:ind w:left="5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5CA21DF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56821DEC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8C2C7E1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37ADC81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5B6A0B91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0E4A973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E96DA49" w14:textId="77777777" w:rsidR="00167748" w:rsidRDefault="00167748">
      <w:pPr>
        <w:pStyle w:val="a3"/>
        <w:ind w:left="0" w:firstLine="0"/>
        <w:rPr>
          <w:b/>
        </w:rPr>
      </w:pPr>
    </w:p>
    <w:p w14:paraId="5C411828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4848971D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23DA128C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000644A1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B8377B5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D941C78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4614F430" w14:textId="77777777" w:rsidR="00167748" w:rsidRDefault="00167748">
      <w:pPr>
        <w:pStyle w:val="a3"/>
        <w:ind w:left="0" w:firstLine="0"/>
        <w:rPr>
          <w:b/>
        </w:rPr>
      </w:pPr>
    </w:p>
    <w:p w14:paraId="2CE8BFD6" w14:textId="77777777" w:rsidR="00167748" w:rsidRDefault="00167748">
      <w:pPr>
        <w:pStyle w:val="a3"/>
        <w:ind w:left="0" w:firstLine="0"/>
        <w:rPr>
          <w:b/>
        </w:rPr>
      </w:pPr>
    </w:p>
    <w:p w14:paraId="78144BE1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3DB00075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21</w:t>
      </w:r>
    </w:p>
    <w:p w14:paraId="240E5CF3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5610A4F3" w14:textId="77777777" w:rsidR="00167748" w:rsidRDefault="008F32D5">
      <w:pPr>
        <w:pStyle w:val="a4"/>
        <w:numPr>
          <w:ilvl w:val="0"/>
          <w:numId w:val="199"/>
        </w:numPr>
        <w:tabs>
          <w:tab w:val="left" w:pos="593"/>
        </w:tabs>
        <w:spacing w:line="360" w:lineRule="auto"/>
        <w:ind w:right="370"/>
        <w:rPr>
          <w:sz w:val="28"/>
        </w:rPr>
      </w:pPr>
      <w:r>
        <w:rPr>
          <w:sz w:val="28"/>
        </w:rPr>
        <w:t>Преимущества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элюента в газовой и жидкостной хроматографии. Области применения.</w:t>
      </w:r>
    </w:p>
    <w:p w14:paraId="5794F3D7" w14:textId="77777777" w:rsidR="00167748" w:rsidRDefault="008F32D5">
      <w:pPr>
        <w:pStyle w:val="a4"/>
        <w:numPr>
          <w:ilvl w:val="0"/>
          <w:numId w:val="199"/>
        </w:numPr>
        <w:tabs>
          <w:tab w:val="left" w:pos="593"/>
          <w:tab w:val="left" w:pos="3361"/>
          <w:tab w:val="left" w:pos="5475"/>
          <w:tab w:val="left" w:pos="5829"/>
          <w:tab w:val="left" w:pos="7543"/>
          <w:tab w:val="left" w:pos="9382"/>
        </w:tabs>
        <w:spacing w:line="360" w:lineRule="auto"/>
        <w:ind w:right="374"/>
        <w:rPr>
          <w:sz w:val="28"/>
        </w:rPr>
      </w:pPr>
      <w:r>
        <w:rPr>
          <w:spacing w:val="-2"/>
          <w:sz w:val="28"/>
        </w:rPr>
        <w:t>Масс-спектрометрия.</w:t>
      </w:r>
      <w:r>
        <w:rPr>
          <w:sz w:val="28"/>
        </w:rPr>
        <w:tab/>
      </w:r>
      <w:r>
        <w:rPr>
          <w:spacing w:val="-2"/>
          <w:sz w:val="28"/>
        </w:rPr>
        <w:t>Идентификация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органических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веществ; </w:t>
      </w:r>
      <w:r>
        <w:rPr>
          <w:sz w:val="28"/>
        </w:rPr>
        <w:t>элементный и изотопный ана</w:t>
      </w:r>
      <w:r>
        <w:rPr>
          <w:sz w:val="28"/>
        </w:rPr>
        <w:t>лиз.</w:t>
      </w:r>
    </w:p>
    <w:p w14:paraId="085B58B9" w14:textId="77777777" w:rsidR="00167748" w:rsidRDefault="008F32D5">
      <w:pPr>
        <w:pStyle w:val="a4"/>
        <w:numPr>
          <w:ilvl w:val="0"/>
          <w:numId w:val="199"/>
        </w:numPr>
        <w:tabs>
          <w:tab w:val="left" w:pos="593"/>
        </w:tabs>
        <w:spacing w:before="1" w:line="360" w:lineRule="auto"/>
        <w:ind w:right="369"/>
        <w:rPr>
          <w:sz w:val="28"/>
        </w:rPr>
      </w:pPr>
      <w:r>
        <w:rPr>
          <w:sz w:val="28"/>
        </w:rPr>
        <w:t>Причины</w:t>
      </w:r>
      <w:r>
        <w:rPr>
          <w:spacing w:val="8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80"/>
          <w:sz w:val="28"/>
        </w:rPr>
        <w:t xml:space="preserve"> </w:t>
      </w:r>
      <w:r>
        <w:rPr>
          <w:sz w:val="28"/>
        </w:rPr>
        <w:t>разрешающей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электрогравиметрии.</w:t>
      </w:r>
      <w:r>
        <w:rPr>
          <w:spacing w:val="80"/>
          <w:sz w:val="28"/>
        </w:rPr>
        <w:t xml:space="preserve"> </w:t>
      </w:r>
      <w:r>
        <w:rPr>
          <w:sz w:val="28"/>
        </w:rPr>
        <w:t>Факторы, влияющие на воспроизводимость результатов.</w:t>
      </w:r>
    </w:p>
    <w:p w14:paraId="33676DFA" w14:textId="77777777" w:rsidR="00167748" w:rsidRDefault="00167748">
      <w:pPr>
        <w:pStyle w:val="a3"/>
        <w:ind w:left="0" w:firstLine="0"/>
        <w:rPr>
          <w:sz w:val="28"/>
        </w:rPr>
      </w:pPr>
    </w:p>
    <w:p w14:paraId="21F2CF36" w14:textId="77777777" w:rsidR="00167748" w:rsidRDefault="00167748">
      <w:pPr>
        <w:pStyle w:val="a3"/>
        <w:ind w:left="0" w:firstLine="0"/>
        <w:rPr>
          <w:sz w:val="28"/>
        </w:rPr>
      </w:pPr>
    </w:p>
    <w:p w14:paraId="7B0417B7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670EC429" w14:textId="77777777" w:rsidR="00167748" w:rsidRDefault="008F32D5">
      <w:pPr>
        <w:ind w:left="56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3C883C53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517F176A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13B2207E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3395333A" w14:textId="77777777" w:rsidR="00167748" w:rsidRDefault="008F32D5">
      <w:pPr>
        <w:tabs>
          <w:tab w:val="left" w:pos="3636"/>
          <w:tab w:val="left" w:pos="5970"/>
          <w:tab w:val="left" w:pos="6471"/>
        </w:tabs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7DDB0D69" w14:textId="77777777" w:rsidR="00167748" w:rsidRDefault="008F32D5">
      <w:pPr>
        <w:spacing w:before="24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579E7113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464D086" w14:textId="77777777" w:rsidR="00167748" w:rsidRDefault="008F32D5">
      <w:pPr>
        <w:spacing w:before="67" w:line="253" w:lineRule="exact"/>
        <w:ind w:left="30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19"/>
        </w:rPr>
        <w:t>РОССИЙСК</w:t>
      </w:r>
      <w:r>
        <w:rPr>
          <w:spacing w:val="-20"/>
        </w:rPr>
        <w:t xml:space="preserve"> </w:t>
      </w:r>
      <w:r>
        <w:rPr>
          <w:spacing w:val="11"/>
        </w:rPr>
        <w:t>ОЙ</w:t>
      </w:r>
      <w:r>
        <w:rPr>
          <w:spacing w:val="51"/>
        </w:rPr>
        <w:t xml:space="preserve"> </w:t>
      </w:r>
      <w:r>
        <w:rPr>
          <w:spacing w:val="18"/>
        </w:rPr>
        <w:t>ФЕДЕРАЦИИ</w:t>
      </w:r>
    </w:p>
    <w:p w14:paraId="5AA090BA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5CDD06B6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6575779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7FC3913F" w14:textId="77777777" w:rsidR="00167748" w:rsidRDefault="008F32D5">
      <w:pPr>
        <w:spacing w:before="21"/>
        <w:ind w:left="55" w:right="192"/>
        <w:jc w:val="center"/>
        <w:rPr>
          <w:sz w:val="18"/>
        </w:rPr>
      </w:pPr>
      <w:r>
        <w:rPr>
          <w:w w:val="110"/>
          <w:sz w:val="18"/>
        </w:rPr>
        <w:t>филиал 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0CA82B5B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2A93F323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8E35E95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5B03DF1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254508CA" w14:textId="77777777" w:rsidR="00167748" w:rsidRDefault="00167748">
      <w:pPr>
        <w:pStyle w:val="a3"/>
        <w:ind w:left="0" w:firstLine="0"/>
        <w:rPr>
          <w:b/>
        </w:rPr>
      </w:pPr>
    </w:p>
    <w:p w14:paraId="646EF6BC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FFC83D5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655A4DA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5462FB1B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медицины»</w:t>
      </w:r>
    </w:p>
    <w:p w14:paraId="74480E0D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0B50015C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 (весенний семестр)</w:t>
      </w:r>
      <w:r>
        <w:rPr>
          <w:b/>
          <w:sz w:val="24"/>
          <w:u w:val="single"/>
        </w:rPr>
        <w:tab/>
      </w:r>
    </w:p>
    <w:p w14:paraId="1750EAFC" w14:textId="77777777" w:rsidR="00167748" w:rsidRDefault="00167748">
      <w:pPr>
        <w:pStyle w:val="a3"/>
        <w:ind w:left="0" w:firstLine="0"/>
        <w:rPr>
          <w:b/>
        </w:rPr>
      </w:pPr>
    </w:p>
    <w:p w14:paraId="165380BE" w14:textId="77777777" w:rsidR="00167748" w:rsidRDefault="00167748">
      <w:pPr>
        <w:pStyle w:val="a3"/>
        <w:ind w:left="0" w:firstLine="0"/>
        <w:rPr>
          <w:b/>
        </w:rPr>
      </w:pPr>
    </w:p>
    <w:p w14:paraId="1C7EBF89" w14:textId="77777777" w:rsidR="00167748" w:rsidRDefault="00167748">
      <w:pPr>
        <w:pStyle w:val="a3"/>
        <w:spacing w:before="268"/>
        <w:ind w:left="0" w:firstLine="0"/>
        <w:rPr>
          <w:b/>
        </w:rPr>
      </w:pPr>
    </w:p>
    <w:p w14:paraId="45869B53" w14:textId="77777777" w:rsidR="00167748" w:rsidRDefault="008F32D5">
      <w:pPr>
        <w:spacing w:before="1"/>
        <w:ind w:left="64" w:right="192"/>
        <w:jc w:val="center"/>
        <w:rPr>
          <w:b/>
          <w:sz w:val="24"/>
        </w:rPr>
      </w:pPr>
      <w:r>
        <w:rPr>
          <w:b/>
          <w:sz w:val="24"/>
        </w:rPr>
        <w:t>ЭКЗАМЕНАЦИОННЫЙ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22</w:t>
      </w:r>
    </w:p>
    <w:p w14:paraId="58018D9A" w14:textId="77777777" w:rsidR="00167748" w:rsidRDefault="00167748">
      <w:pPr>
        <w:pStyle w:val="a3"/>
        <w:spacing w:before="202"/>
        <w:ind w:left="0" w:firstLine="0"/>
        <w:rPr>
          <w:b/>
        </w:rPr>
      </w:pPr>
    </w:p>
    <w:p w14:paraId="4EA22D9A" w14:textId="77777777" w:rsidR="00167748" w:rsidRDefault="008F32D5">
      <w:pPr>
        <w:pStyle w:val="a4"/>
        <w:numPr>
          <w:ilvl w:val="0"/>
          <w:numId w:val="198"/>
        </w:numPr>
        <w:tabs>
          <w:tab w:val="left" w:pos="593"/>
        </w:tabs>
        <w:spacing w:line="360" w:lineRule="auto"/>
        <w:ind w:right="370"/>
        <w:jc w:val="both"/>
        <w:rPr>
          <w:sz w:val="28"/>
        </w:rPr>
      </w:pPr>
      <w:r>
        <w:rPr>
          <w:sz w:val="28"/>
        </w:rPr>
        <w:t>Основные параметры тонкослойной хроматограммы. Качественный и количественный анализ. Области применения.</w:t>
      </w:r>
    </w:p>
    <w:p w14:paraId="3EBC52EC" w14:textId="77777777" w:rsidR="00167748" w:rsidRDefault="008F32D5">
      <w:pPr>
        <w:pStyle w:val="a4"/>
        <w:numPr>
          <w:ilvl w:val="0"/>
          <w:numId w:val="198"/>
        </w:numPr>
        <w:tabs>
          <w:tab w:val="left" w:pos="593"/>
        </w:tabs>
        <w:spacing w:line="360" w:lineRule="auto"/>
        <w:ind w:right="369"/>
        <w:jc w:val="both"/>
        <w:rPr>
          <w:sz w:val="28"/>
        </w:rPr>
      </w:pPr>
      <w:r>
        <w:rPr>
          <w:sz w:val="28"/>
        </w:rPr>
        <w:t>Способы монохроматизации лучистой энергии. Характеристики спектральных приборов: дисперсия, разрешающая способность, светосила. Инструментальные по</w:t>
      </w:r>
      <w:r>
        <w:rPr>
          <w:sz w:val="28"/>
        </w:rPr>
        <w:t>мехи. Шумы и отношение сигнал-шум.</w:t>
      </w:r>
    </w:p>
    <w:p w14:paraId="59C609BD" w14:textId="77777777" w:rsidR="00167748" w:rsidRDefault="008F32D5">
      <w:pPr>
        <w:pStyle w:val="a4"/>
        <w:numPr>
          <w:ilvl w:val="0"/>
          <w:numId w:val="198"/>
        </w:numPr>
        <w:tabs>
          <w:tab w:val="left" w:pos="593"/>
        </w:tabs>
        <w:spacing w:line="360" w:lineRule="auto"/>
        <w:ind w:right="373"/>
        <w:jc w:val="both"/>
        <w:rPr>
          <w:sz w:val="28"/>
        </w:rPr>
      </w:pPr>
      <w:r>
        <w:rPr>
          <w:sz w:val="28"/>
        </w:rPr>
        <w:t>Кондуктометрия и кондуктометрическое титрование. Закон Кольрауша. Типы кривых титрования.</w:t>
      </w:r>
    </w:p>
    <w:p w14:paraId="1D7087FB" w14:textId="77777777" w:rsidR="00167748" w:rsidRDefault="00167748">
      <w:pPr>
        <w:pStyle w:val="a3"/>
        <w:ind w:left="0" w:firstLine="0"/>
        <w:rPr>
          <w:sz w:val="28"/>
        </w:rPr>
      </w:pPr>
    </w:p>
    <w:p w14:paraId="011D6661" w14:textId="77777777" w:rsidR="00167748" w:rsidRDefault="00167748">
      <w:pPr>
        <w:pStyle w:val="a3"/>
        <w:ind w:left="0" w:firstLine="0"/>
        <w:rPr>
          <w:sz w:val="28"/>
        </w:rPr>
      </w:pPr>
    </w:p>
    <w:p w14:paraId="5FED4192" w14:textId="77777777" w:rsidR="00167748" w:rsidRDefault="00167748">
      <w:pPr>
        <w:pStyle w:val="a3"/>
        <w:spacing w:before="60"/>
        <w:ind w:left="0" w:firstLine="0"/>
        <w:rPr>
          <w:sz w:val="28"/>
        </w:rPr>
      </w:pPr>
    </w:p>
    <w:p w14:paraId="2BF96FEF" w14:textId="77777777" w:rsidR="00167748" w:rsidRDefault="008F32D5">
      <w:pPr>
        <w:ind w:left="57" w:right="192"/>
        <w:jc w:val="center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иллюстрировать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формулами,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схемами,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рисунками</w:t>
      </w:r>
    </w:p>
    <w:p w14:paraId="1B47E65D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305D3CA7" w14:textId="77777777" w:rsidR="00167748" w:rsidRDefault="00167748">
      <w:pPr>
        <w:pStyle w:val="a3"/>
        <w:ind w:left="0" w:firstLine="0"/>
        <w:rPr>
          <w:i/>
          <w:sz w:val="28"/>
        </w:rPr>
      </w:pPr>
    </w:p>
    <w:p w14:paraId="03EC955C" w14:textId="77777777" w:rsidR="00167748" w:rsidRDefault="00167748">
      <w:pPr>
        <w:pStyle w:val="a3"/>
        <w:spacing w:before="239"/>
        <w:ind w:left="0" w:firstLine="0"/>
        <w:rPr>
          <w:i/>
          <w:sz w:val="28"/>
        </w:rPr>
      </w:pPr>
    </w:p>
    <w:p w14:paraId="262A90DD" w14:textId="77777777" w:rsidR="00167748" w:rsidRDefault="008F32D5">
      <w:pPr>
        <w:tabs>
          <w:tab w:val="left" w:pos="3636"/>
          <w:tab w:val="left" w:pos="5970"/>
          <w:tab w:val="left" w:pos="6471"/>
        </w:tabs>
        <w:spacing w:before="1"/>
        <w:ind w:left="233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ООП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  <w:t>Н.Б.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Эпштейн</w:t>
      </w:r>
    </w:p>
    <w:p w14:paraId="4A0428BB" w14:textId="77777777" w:rsidR="00167748" w:rsidRDefault="008F32D5">
      <w:pPr>
        <w:spacing w:before="25"/>
        <w:ind w:left="1755"/>
        <w:jc w:val="center"/>
        <w:rPr>
          <w:sz w:val="18"/>
        </w:rPr>
      </w:pPr>
      <w:r>
        <w:rPr>
          <w:spacing w:val="-2"/>
          <w:sz w:val="18"/>
        </w:rPr>
        <w:t>(подпись)</w:t>
      </w:r>
    </w:p>
    <w:p w14:paraId="1C9B5B7D" w14:textId="77777777" w:rsidR="00167748" w:rsidRDefault="00167748">
      <w:pPr>
        <w:jc w:val="center"/>
        <w:rPr>
          <w:sz w:val="18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F117DD0" w14:textId="77777777" w:rsidR="00167748" w:rsidRDefault="008F32D5">
      <w:pPr>
        <w:spacing w:before="73"/>
        <w:ind w:left="233"/>
        <w:rPr>
          <w:b/>
          <w:sz w:val="28"/>
        </w:rPr>
      </w:pPr>
      <w:r>
        <w:rPr>
          <w:b/>
          <w:sz w:val="28"/>
        </w:rPr>
        <w:lastRenderedPageBreak/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шкала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оценивания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7134"/>
      </w:tblGrid>
      <w:tr w:rsidR="00167748" w14:paraId="2EAAB8D5" w14:textId="77777777">
        <w:trPr>
          <w:trHeight w:val="275"/>
        </w:trPr>
        <w:tc>
          <w:tcPr>
            <w:tcW w:w="2475" w:type="dxa"/>
          </w:tcPr>
          <w:p w14:paraId="2D145F44" w14:textId="77777777" w:rsidR="00167748" w:rsidRDefault="008F32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7134" w:type="dxa"/>
          </w:tcPr>
          <w:p w14:paraId="01979138" w14:textId="77777777" w:rsidR="00167748" w:rsidRDefault="008F32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167748" w14:paraId="6F987600" w14:textId="77777777">
        <w:trPr>
          <w:trHeight w:val="2483"/>
        </w:trPr>
        <w:tc>
          <w:tcPr>
            <w:tcW w:w="2475" w:type="dxa"/>
          </w:tcPr>
          <w:p w14:paraId="668192A7" w14:textId="77777777" w:rsidR="00167748" w:rsidRDefault="008F32D5">
            <w:pPr>
              <w:pStyle w:val="TableParagraph"/>
              <w:ind w:left="108" w:right="1457"/>
              <w:rPr>
                <w:sz w:val="24"/>
              </w:rPr>
            </w:pPr>
            <w:r>
              <w:rPr>
                <w:spacing w:val="-2"/>
                <w:sz w:val="24"/>
              </w:rPr>
              <w:t>Отлично 36-40</w:t>
            </w:r>
          </w:p>
        </w:tc>
        <w:tc>
          <w:tcPr>
            <w:tcW w:w="7134" w:type="dxa"/>
          </w:tcPr>
          <w:p w14:paraId="13E3FCC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должен:</w:t>
            </w:r>
          </w:p>
          <w:p w14:paraId="2C643F72" w14:textId="77777777" w:rsidR="00167748" w:rsidRDefault="008F32D5">
            <w:pPr>
              <w:pStyle w:val="TableParagraph"/>
              <w:numPr>
                <w:ilvl w:val="0"/>
                <w:numId w:val="197"/>
              </w:numPr>
              <w:tabs>
                <w:tab w:val="left" w:pos="246"/>
              </w:tabs>
              <w:ind w:right="904" w:firstLine="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 программного материала;</w:t>
            </w:r>
          </w:p>
          <w:p w14:paraId="1CE2CF42" w14:textId="77777777" w:rsidR="00167748" w:rsidRDefault="008F32D5">
            <w:pPr>
              <w:pStyle w:val="TableParagraph"/>
              <w:numPr>
                <w:ilvl w:val="0"/>
                <w:numId w:val="197"/>
              </w:numPr>
              <w:tabs>
                <w:tab w:val="left" w:pos="246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исчерпывающе,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стройно изложить теоретический материал;</w:t>
            </w:r>
          </w:p>
          <w:p w14:paraId="4435DE75" w14:textId="77777777" w:rsidR="00167748" w:rsidRDefault="008F32D5">
            <w:pPr>
              <w:pStyle w:val="TableParagraph"/>
              <w:numPr>
                <w:ilvl w:val="0"/>
                <w:numId w:val="197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определения;</w:t>
            </w:r>
          </w:p>
          <w:p w14:paraId="61A41348" w14:textId="77777777" w:rsidR="00167748" w:rsidRDefault="008F32D5">
            <w:pPr>
              <w:pStyle w:val="TableParagraph"/>
              <w:numPr>
                <w:ilvl w:val="0"/>
                <w:numId w:val="197"/>
              </w:numPr>
              <w:tabs>
                <w:tab w:val="left" w:pos="246"/>
              </w:tabs>
              <w:ind w:right="1174" w:firstLine="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литературой;</w:t>
            </w:r>
          </w:p>
          <w:p w14:paraId="6E8496C2" w14:textId="77777777" w:rsidR="00167748" w:rsidRDefault="008F32D5">
            <w:pPr>
              <w:pStyle w:val="TableParagraph"/>
              <w:numPr>
                <w:ilvl w:val="0"/>
                <w:numId w:val="197"/>
              </w:numPr>
              <w:tabs>
                <w:tab w:val="left" w:pos="248"/>
              </w:tabs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материалу.</w:t>
            </w:r>
          </w:p>
        </w:tc>
      </w:tr>
      <w:tr w:rsidR="00167748" w14:paraId="1B0EB202" w14:textId="77777777">
        <w:trPr>
          <w:trHeight w:val="2484"/>
        </w:trPr>
        <w:tc>
          <w:tcPr>
            <w:tcW w:w="2475" w:type="dxa"/>
          </w:tcPr>
          <w:p w14:paraId="46F3E2FF" w14:textId="77777777" w:rsidR="00167748" w:rsidRDefault="008F32D5">
            <w:pPr>
              <w:pStyle w:val="TableParagraph"/>
              <w:ind w:left="108" w:right="1516"/>
              <w:rPr>
                <w:sz w:val="24"/>
              </w:rPr>
            </w:pPr>
            <w:r>
              <w:rPr>
                <w:spacing w:val="-2"/>
                <w:sz w:val="24"/>
              </w:rPr>
              <w:t>Хорошо 30-35</w:t>
            </w:r>
          </w:p>
        </w:tc>
        <w:tc>
          <w:tcPr>
            <w:tcW w:w="7134" w:type="dxa"/>
          </w:tcPr>
          <w:p w14:paraId="15583A5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должен:</w:t>
            </w:r>
          </w:p>
          <w:p w14:paraId="74C3C092" w14:textId="77777777" w:rsidR="00167748" w:rsidRDefault="008F32D5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программного </w:t>
            </w:r>
            <w:r>
              <w:rPr>
                <w:spacing w:val="-2"/>
                <w:sz w:val="24"/>
              </w:rPr>
              <w:t>материала;</w:t>
            </w:r>
          </w:p>
          <w:p w14:paraId="14BFA97D" w14:textId="77777777" w:rsidR="00167748" w:rsidRDefault="008F32D5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ind w:right="409" w:firstLine="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понятий; достаточно последовательно, грамотно и логически стройно излагать материал;</w:t>
            </w:r>
          </w:p>
          <w:p w14:paraId="17D5CB0C" w14:textId="77777777" w:rsidR="00167748" w:rsidRDefault="008F32D5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литературе;</w:t>
            </w:r>
          </w:p>
          <w:p w14:paraId="7FDB4C65" w14:textId="77777777" w:rsidR="00167748" w:rsidRDefault="008F32D5">
            <w:pPr>
              <w:pStyle w:val="TableParagraph"/>
              <w:numPr>
                <w:ilvl w:val="0"/>
                <w:numId w:val="196"/>
              </w:numPr>
              <w:tabs>
                <w:tab w:val="left" w:pos="248"/>
              </w:tabs>
              <w:spacing w:line="270" w:lineRule="atLeast"/>
              <w:ind w:right="186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излагаемому </w:t>
            </w:r>
            <w:r>
              <w:rPr>
                <w:spacing w:val="-2"/>
                <w:sz w:val="24"/>
              </w:rPr>
              <w:t>материалу.</w:t>
            </w:r>
          </w:p>
        </w:tc>
      </w:tr>
      <w:tr w:rsidR="00167748" w14:paraId="4B1DF271" w14:textId="77777777">
        <w:trPr>
          <w:trHeight w:val="1932"/>
        </w:trPr>
        <w:tc>
          <w:tcPr>
            <w:tcW w:w="2475" w:type="dxa"/>
          </w:tcPr>
          <w:p w14:paraId="1DCFBF2F" w14:textId="77777777" w:rsidR="00167748" w:rsidRDefault="008F32D5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 24-29</w:t>
            </w:r>
          </w:p>
        </w:tc>
        <w:tc>
          <w:tcPr>
            <w:tcW w:w="7134" w:type="dxa"/>
          </w:tcPr>
          <w:p w14:paraId="45E63A5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должен:</w:t>
            </w:r>
          </w:p>
          <w:p w14:paraId="2C596517" w14:textId="77777777" w:rsidR="00167748" w:rsidRDefault="008F32D5">
            <w:pPr>
              <w:pStyle w:val="TableParagraph"/>
              <w:numPr>
                <w:ilvl w:val="0"/>
                <w:numId w:val="195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7C87E763" w14:textId="77777777" w:rsidR="00167748" w:rsidRDefault="008F32D5">
            <w:pPr>
              <w:pStyle w:val="TableParagraph"/>
              <w:numPr>
                <w:ilvl w:val="0"/>
                <w:numId w:val="195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дисциплины;</w:t>
            </w:r>
          </w:p>
          <w:p w14:paraId="04C4BE79" w14:textId="77777777" w:rsidR="00167748" w:rsidRDefault="008F32D5">
            <w:pPr>
              <w:pStyle w:val="TableParagraph"/>
              <w:numPr>
                <w:ilvl w:val="0"/>
                <w:numId w:val="195"/>
              </w:numPr>
              <w:tabs>
                <w:tab w:val="left" w:pos="248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излагаемого </w:t>
            </w:r>
            <w:r>
              <w:rPr>
                <w:spacing w:val="-2"/>
                <w:sz w:val="24"/>
              </w:rPr>
              <w:t>вопроса;</w:t>
            </w:r>
          </w:p>
          <w:p w14:paraId="0ACBE507" w14:textId="77777777" w:rsidR="00167748" w:rsidRDefault="008F32D5">
            <w:pPr>
              <w:pStyle w:val="TableParagraph"/>
              <w:numPr>
                <w:ilvl w:val="0"/>
                <w:numId w:val="195"/>
              </w:numPr>
              <w:tabs>
                <w:tab w:val="left" w:pos="246"/>
              </w:tabs>
              <w:spacing w:line="270" w:lineRule="atLeast"/>
              <w:ind w:right="1287" w:firstLine="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рекомендуемую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2"/>
                <w:sz w:val="24"/>
              </w:rPr>
              <w:t>литературу.</w:t>
            </w:r>
          </w:p>
        </w:tc>
      </w:tr>
      <w:tr w:rsidR="00167748" w14:paraId="23DD9EBB" w14:textId="77777777">
        <w:trPr>
          <w:trHeight w:val="1934"/>
        </w:trPr>
        <w:tc>
          <w:tcPr>
            <w:tcW w:w="2475" w:type="dxa"/>
          </w:tcPr>
          <w:p w14:paraId="56EABC08" w14:textId="77777777" w:rsidR="00167748" w:rsidRDefault="008F32D5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23 и меньше</w:t>
            </w:r>
          </w:p>
        </w:tc>
        <w:tc>
          <w:tcPr>
            <w:tcW w:w="7134" w:type="dxa"/>
          </w:tcPr>
          <w:p w14:paraId="063C56B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демонстрирует:</w:t>
            </w:r>
          </w:p>
          <w:p w14:paraId="53D7CC8D" w14:textId="77777777" w:rsidR="00167748" w:rsidRDefault="008F32D5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18CF12CB" w14:textId="77777777" w:rsidR="00167748" w:rsidRDefault="008F32D5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дисциплины;</w:t>
            </w:r>
          </w:p>
          <w:p w14:paraId="5B10B9DB" w14:textId="77777777" w:rsidR="00167748" w:rsidRDefault="008F32D5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существенные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2BB6E4AC" w14:textId="77777777" w:rsidR="00167748" w:rsidRDefault="008F32D5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ind w:right="1341" w:firstLine="0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структурой излагаемого вопроса;</w:t>
            </w:r>
          </w:p>
          <w:p w14:paraId="226F535B" w14:textId="77777777" w:rsidR="00167748" w:rsidRDefault="008F32D5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spacing w:line="266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материалу.</w:t>
            </w:r>
          </w:p>
        </w:tc>
      </w:tr>
    </w:tbl>
    <w:p w14:paraId="081F2927" w14:textId="77777777" w:rsidR="00167748" w:rsidRDefault="00167748">
      <w:pPr>
        <w:spacing w:line="266" w:lineRule="exact"/>
        <w:rPr>
          <w:sz w:val="24"/>
        </w:rPr>
        <w:sectPr w:rsidR="00167748" w:rsidSect="00A66AF3">
          <w:pgSz w:w="11910" w:h="16840"/>
          <w:pgMar w:top="1140" w:right="200" w:bottom="540" w:left="900" w:header="0" w:footer="355" w:gutter="0"/>
          <w:cols w:space="720"/>
        </w:sectPr>
      </w:pPr>
    </w:p>
    <w:p w14:paraId="2E7A8001" w14:textId="77777777" w:rsidR="00167748" w:rsidRDefault="008F32D5">
      <w:pPr>
        <w:spacing w:before="67" w:line="253" w:lineRule="exact"/>
        <w:ind w:left="24" w:right="192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rPr>
          <w:spacing w:val="19"/>
        </w:rPr>
        <w:t>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0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C8D811A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B9E9B03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1EAD9064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03891F0E" w14:textId="77777777" w:rsidR="00167748" w:rsidRDefault="008F32D5">
      <w:pPr>
        <w:spacing w:before="21"/>
        <w:ind w:left="52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3E78FD94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42A4F806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4DCBCF2D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ED7D8C0" w14:textId="77777777" w:rsidR="00167748" w:rsidRDefault="008F32D5">
      <w:pPr>
        <w:pStyle w:val="1"/>
        <w:ind w:left="67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59A30AB3" w14:textId="77777777" w:rsidR="00167748" w:rsidRDefault="00167748">
      <w:pPr>
        <w:pStyle w:val="a3"/>
        <w:ind w:left="0" w:firstLine="0"/>
        <w:rPr>
          <w:b/>
          <w:sz w:val="20"/>
        </w:rPr>
      </w:pPr>
    </w:p>
    <w:p w14:paraId="5EDE63C5" w14:textId="77777777" w:rsidR="00167748" w:rsidRDefault="00167748">
      <w:pPr>
        <w:pStyle w:val="a3"/>
        <w:spacing w:before="59"/>
        <w:ind w:left="0" w:firstLine="0"/>
        <w:rPr>
          <w:b/>
          <w:sz w:val="20"/>
        </w:rPr>
      </w:pPr>
    </w:p>
    <w:p w14:paraId="14A6683E" w14:textId="77777777" w:rsidR="00167748" w:rsidRDefault="00167748">
      <w:pPr>
        <w:rPr>
          <w:sz w:val="20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EF9C6AC" w14:textId="77777777" w:rsidR="00167748" w:rsidRDefault="008F32D5">
      <w:pPr>
        <w:pStyle w:val="a3"/>
        <w:spacing w:before="90"/>
        <w:ind w:left="233" w:firstLine="0"/>
      </w:pPr>
      <w:r>
        <w:rPr>
          <w:spacing w:val="-2"/>
        </w:rPr>
        <w:lastRenderedPageBreak/>
        <w:t>Направление</w:t>
      </w:r>
    </w:p>
    <w:p w14:paraId="5F479E82" w14:textId="77777777" w:rsidR="00167748" w:rsidRDefault="008F32D5">
      <w:pPr>
        <w:spacing w:before="231" w:line="145" w:lineRule="exact"/>
        <w:ind w:left="23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04.03.02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</w:t>
      </w:r>
    </w:p>
    <w:p w14:paraId="5998BBE3" w14:textId="77777777" w:rsidR="00167748" w:rsidRDefault="00167748">
      <w:pPr>
        <w:spacing w:line="14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611" w:space="350"/>
            <w:col w:w="8849"/>
          </w:cols>
        </w:sectPr>
      </w:pPr>
    </w:p>
    <w:p w14:paraId="536CEB6D" w14:textId="77777777" w:rsidR="00167748" w:rsidRDefault="008F32D5">
      <w:pPr>
        <w:pStyle w:val="a3"/>
        <w:tabs>
          <w:tab w:val="left" w:pos="2083"/>
          <w:tab w:val="left" w:pos="10221"/>
        </w:tabs>
        <w:spacing w:line="266" w:lineRule="exact"/>
        <w:ind w:left="233" w:firstLine="0"/>
      </w:pPr>
      <w:r>
        <w:rPr>
          <w:spacing w:val="-2"/>
        </w:rPr>
        <w:lastRenderedPageBreak/>
        <w:t>Специальность</w:t>
      </w:r>
      <w:r>
        <w:tab/>
      </w:r>
      <w:r>
        <w:rPr>
          <w:u w:val="single"/>
        </w:rPr>
        <w:tab/>
      </w:r>
    </w:p>
    <w:p w14:paraId="14908706" w14:textId="77777777" w:rsidR="00167748" w:rsidRDefault="00167748">
      <w:pPr>
        <w:spacing w:line="26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7989D2B" w14:textId="77777777" w:rsidR="00167748" w:rsidRDefault="008F32D5">
      <w:pPr>
        <w:pStyle w:val="a3"/>
        <w:spacing w:before="69"/>
        <w:ind w:left="233" w:firstLine="0"/>
      </w:pPr>
      <w:r>
        <w:rPr>
          <w:spacing w:val="-2"/>
        </w:rPr>
        <w:lastRenderedPageBreak/>
        <w:t>Образовательная</w:t>
      </w:r>
    </w:p>
    <w:p w14:paraId="04D21FA4" w14:textId="77777777" w:rsidR="00167748" w:rsidRDefault="008F32D5">
      <w:pPr>
        <w:spacing w:before="211" w:line="145" w:lineRule="exact"/>
        <w:ind w:left="17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«Наноматериалы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C147FB8" w14:textId="77777777" w:rsidR="00167748" w:rsidRDefault="00167748">
      <w:pPr>
        <w:spacing w:line="14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976" w:space="40"/>
            <w:col w:w="8794"/>
          </w:cols>
        </w:sectPr>
      </w:pPr>
    </w:p>
    <w:p w14:paraId="09745E9C" w14:textId="77777777" w:rsidR="00167748" w:rsidRDefault="008F32D5">
      <w:pPr>
        <w:pStyle w:val="a3"/>
        <w:tabs>
          <w:tab w:val="left" w:pos="2083"/>
          <w:tab w:val="left" w:pos="10221"/>
        </w:tabs>
        <w:spacing w:line="266" w:lineRule="exact"/>
        <w:ind w:left="233" w:firstLine="0"/>
      </w:pPr>
      <w:r>
        <w:rPr>
          <w:spacing w:val="-2"/>
        </w:rPr>
        <w:lastRenderedPageBreak/>
        <w:t>программа</w:t>
      </w:r>
      <w:r>
        <w:tab/>
      </w:r>
      <w:r>
        <w:rPr>
          <w:u w:val="single"/>
        </w:rPr>
        <w:tab/>
      </w:r>
    </w:p>
    <w:p w14:paraId="505E32F4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</w:t>
      </w:r>
      <w:r>
        <w:rPr>
          <w:b/>
          <w:sz w:val="24"/>
          <w:u w:val="single"/>
        </w:rPr>
        <w:tab/>
      </w:r>
    </w:p>
    <w:p w14:paraId="48D5A1E4" w14:textId="77777777" w:rsidR="00167748" w:rsidRDefault="00167748">
      <w:pPr>
        <w:pStyle w:val="a3"/>
        <w:spacing w:before="268"/>
        <w:ind w:left="0" w:firstLine="0"/>
        <w:rPr>
          <w:b/>
          <w:sz w:val="36"/>
        </w:rPr>
      </w:pPr>
    </w:p>
    <w:p w14:paraId="46B08D35" w14:textId="77777777" w:rsidR="00167748" w:rsidRDefault="008F32D5">
      <w:pPr>
        <w:ind w:left="62" w:right="192"/>
        <w:jc w:val="center"/>
        <w:rPr>
          <w:b/>
          <w:sz w:val="36"/>
        </w:rPr>
      </w:pPr>
      <w:r>
        <w:rPr>
          <w:b/>
          <w:sz w:val="36"/>
        </w:rPr>
        <w:t>Комплект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заданий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для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контроль</w:t>
      </w:r>
      <w:r>
        <w:rPr>
          <w:b/>
          <w:sz w:val="36"/>
        </w:rPr>
        <w:t>ных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точек</w:t>
      </w:r>
    </w:p>
    <w:p w14:paraId="7E25FAE0" w14:textId="77777777" w:rsidR="00167748" w:rsidRDefault="008F32D5">
      <w:pPr>
        <w:spacing w:before="277"/>
        <w:ind w:left="310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«Метрологические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(разделы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2).</w:t>
      </w:r>
    </w:p>
    <w:p w14:paraId="12164E4D" w14:textId="77777777" w:rsidR="00167748" w:rsidRDefault="008F32D5">
      <w:pPr>
        <w:pStyle w:val="a3"/>
        <w:spacing w:before="271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CC69B3D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spacing w:before="2" w:line="237" w:lineRule="auto"/>
        <w:ind w:right="373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9.11, 9.16, 9.14 и 9.17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6A3E66FF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sz w:val="24"/>
        </w:rPr>
        <w:t>определении никеля в стандартном образце сплава получена серия значений (% масс.) 12.11, 12.14, 12.12, 12.18, 12.12. Содержание никеля согласно паспорту образца – 12.18%. Содержит ли использованная методика систематическую погрешность?</w:t>
      </w:r>
    </w:p>
    <w:p w14:paraId="77023DF1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Примесь тиофена в бе</w:t>
      </w:r>
      <w:r>
        <w:rPr>
          <w:sz w:val="24"/>
        </w:rPr>
        <w:t>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2C0F49AD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0.121, 0.191,</w:t>
      </w:r>
      <w:r>
        <w:rPr>
          <w:spacing w:val="-1"/>
        </w:rPr>
        <w:t xml:space="preserve"> </w:t>
      </w:r>
      <w:r>
        <w:t xml:space="preserve">0.161, </w:t>
      </w:r>
      <w:r>
        <w:rPr>
          <w:spacing w:val="-2"/>
        </w:rPr>
        <w:t>0.141;</w:t>
      </w:r>
    </w:p>
    <w:p w14:paraId="618A46E4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 xml:space="preserve">) 0.181, 0.321, 0.241, 0.251, </w:t>
      </w:r>
      <w:r>
        <w:rPr>
          <w:spacing w:val="-2"/>
        </w:rPr>
        <w:t>0.281.</w:t>
      </w:r>
    </w:p>
    <w:p w14:paraId="10CE78E4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</w:t>
      </w:r>
      <w:r>
        <w:t>ческой погрешности. Содержит ли систематическую погрешность спектрофотометрическая методика?</w:t>
      </w:r>
    </w:p>
    <w:p w14:paraId="5C00710F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3712" behindDoc="1" locked="0" layoutInCell="1" allowOverlap="1" wp14:anchorId="0C9F2751" wp14:editId="50B4062C">
                <wp:simplePos x="0" y="0"/>
                <wp:positionH relativeFrom="page">
                  <wp:posOffset>5320119</wp:posOffset>
                </wp:positionH>
                <wp:positionV relativeFrom="paragraph">
                  <wp:posOffset>756295</wp:posOffset>
                </wp:positionV>
                <wp:extent cx="323850" cy="33782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C657E4" id="Group 34" o:spid="_x0000_s1026" style="position:absolute;margin-left:418.9pt;margin-top:59.55pt;width:25.5pt;height:26.6pt;z-index:-22112768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MfbQMAAIsMAAAOAAAAZHJzL2Uyb0RvYy54bWzsl11v0zAUhu+R+A9W7lli5ztahxCDCQnB&#10;JIa4dhOniUhiY7tN9+85tuO2bAyNzyt6ETnx13ve8xwnPX++Hwe0Y1L1fFoF+CwKEJtq3vTTZhV8&#10;vHn9rAiQ0nRq6MAntgpumQqeXzx9cj6LihHe8aFhEsEik6pmsQo6rUUVhqru2EjVGRdsgs6Wy5Fq&#10;uJWbsJF0htXHISRRlIUzl42QvGZKwdNL1xlc2PXbltX6fdsqptGwCkCbtldpr2tzDS/OabWRVHR9&#10;vcigv6BipP0Emx6WuqSaoq3s7y019rXkirf6rOZjyNu2r5mNAaLB0Z1oriTfChvLppo34mATWHvH&#10;p19etn63u5Lig7iWTj003/L6swJfwllsqtN+c785Dt63cjSTIAi0t47eHhxle41qeBiTuEjB9xq6&#10;4jgvyOJ43UFa7s2qu1c/nBfSym1qpR2kzALYUUd71O/Z86GjglnXlQn/WqK+AfVpgCY6AsJXCy3w&#10;BFwym8Mo4+BypxYz7/iDwQkSBwicIFmZ5bljzzuFy6yALYxRmESZXfsQL63qrdJXjFvD6e6t0g7c&#10;xrdo51v1fvJNCfgb8AcLvg4QgC8DBOCv3eaCajPPZNE00QybOx2dl2H6Rr5jN9yO0sekYVzgwqwD&#10;Mo8jhul0JC6TKLcx28TDSNcPDbOhnXsQAQ9PwxwmoyfLUmwrS/Ghb173w2B0KLlZvxwk2lFT1/a3&#10;KPlmmJBKX1LVuXG2axk2TBZwVblsmSyueXMLyZ4hvatAfdlSyQI0vJkAJ3Ny+Ib0jbVvSD285PZ8&#10;sRbBnjf7T1QKZLZfBRpS/I57qmjl02c8OIw1Myf+Yqt525vcAuFe0XIDhDva/j7q2T3UM2Pb41FP&#10;8zIGzwzqOSnypeg96qQkUelQT1OSJEtKfL2cMuC9goP1z6O+6ADUnQyTgyPI4gR1D++x91vMSZGl&#10;DvM0yQg5MGZK4fGo4zhKsv+su9P8X7EOabtzrNuD+dGsxySHcjGvN9OAKqGV5zyGczxfzvQ4xomr&#10;A+Dhn5PulQDqi5DvsY6LLC5d2cYkIdgaAXIfpJ7EZUFs8DjDGVS8ObjuHfHHd8vjZJAHln1IBqya&#10;RPhvyvCBPaRg8SyOSuLf2z/9mkvL5H/p+9K333fwxWtxWr7OzSf16T20T/9DXHwFAAD//wMAUEsD&#10;BBQABgAIAAAAIQBr6Q214QAAAAsBAAAPAAAAZHJzL2Rvd25yZXYueG1sTI9BS8NAEIXvgv9hGcGb&#10;3aRBm6bZlFLUUxFsBfG2zU6T0OxsyG6T9N87nuzcZt7jzffy9WRbMWDvG0cK4lkEAql0pqFKwdfh&#10;7SkF4YMmo1tHqOCKHtbF/V2uM+NG+sRhHyrBIeQzraAOocuk9GWNVvuZ65BYO7ne6sBrX0nT65HD&#10;bSvnUfQirW6IP9S6w22N5Xl/sQreRz1ukvh12J1P2+vP4fnjexejUo8P02YFIuAU/s3wh8/oUDDT&#10;0V3IeNEqSJMFowcW4mUMgh0pD4gjXxbzBGSRy9sOxS8AAAD//wMAUEsBAi0AFAAGAAgAAAAhALaD&#10;OJL+AAAA4QEAABMAAAAAAAAAAAAAAAAAAAAAAFtDb250ZW50X1R5cGVzXS54bWxQSwECLQAUAAYA&#10;CAAAACEAOP0h/9YAAACUAQAACwAAAAAAAAAAAAAAAAAvAQAAX3JlbHMvLnJlbHNQSwECLQAUAAYA&#10;CAAAACEALXgTH20DAACLDAAADgAAAAAAAAAAAAAAAAAuAgAAZHJzL2Uyb0RvYy54bWxQSwECLQAU&#10;AAYACAAAACEAa+kNteEAAAALAQAADwAAAAAAAAAAAAAAAADHBQAAZHJzL2Rvd25yZXYueG1sUEsF&#10;BgAAAAAEAAQA8wAAANUGAAAAAA==&#10;">
                <v:shape id="Graphic 35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Y2wQAAANsAAAAPAAAAZHJzL2Rvd25yZXYueG1sRI9Bi8Iw&#10;FITvC/6H8ARva6qiLNUoIggKsmBdEW+P5tkUm5fSRK3/fiMIHoeZ+YaZLVpbiTs1vnSsYNBPQBDn&#10;TpdcKPg7rL9/QPiArLFyTAqe5GEx73zNMNXuwXu6Z6EQEcI+RQUmhDqV0ueGLPq+q4mjd3GNxRBl&#10;U0jd4CPCbSWHSTKRFkuOCwZrWhnKr9nNKsC9GRf6fMiOCWFmBju7Pf0Olep12+UURKA2fMLv9kYr&#10;GI3h9SX+ADn/BwAA//8DAFBLAQItABQABgAIAAAAIQDb4fbL7gAAAIUBAAATAAAAAAAAAAAAAAAA&#10;AAAAAABbQ29udGVudF9UeXBlc10ueG1sUEsBAi0AFAAGAAgAAAAhAFr0LFu/AAAAFQEAAAsAAAAA&#10;AAAAAAAAAAAAHwEAAF9yZWxzLy5yZWxzUEsBAi0AFAAGAAgAAAAhAEtwRjbBAAAA2wAAAA8AAAAA&#10;AAAAAAAAAAAABwIAAGRycy9kb3ducmV2LnhtbFBLBQYAAAAAAwADALcAAAD1AgAAAAA=&#10;" path="m,11818l19407,e" filled="f" strokeweight=".18475mm">
                  <v:path arrowok="t"/>
                </v:shape>
                <v:shape id="Graphic 36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JTwwAAANsAAAAPAAAAZHJzL2Rvd25yZXYueG1sRI9Pi8Iw&#10;FMTvgt8hPMGLaLIryFqNIgsLuhfx38Hbo3m21ealNLF2v70RhD0OM78ZZr5sbSkaqn3hWMPHSIEg&#10;Tp0pONNwPPwMv0D4gGywdEwa/sjDctHtzDEx7sE7avYhE7GEfYIa8hCqREqf5mTRj1xFHL2Lqy2G&#10;KOtMmhofsdyW8lOpibRYcFzIsaLvnNLb/m41jKfNoLqf1gflcbA9/yreyOtY636vXc1ABGrDf/hN&#10;r03kJvD6En+AXDwBAAD//wMAUEsBAi0AFAAGAAgAAAAhANvh9svuAAAAhQEAABMAAAAAAAAAAAAA&#10;AAAAAAAAAFtDb250ZW50X1R5cGVzXS54bWxQSwECLQAUAAYACAAAACEAWvQsW78AAAAVAQAACwAA&#10;AAAAAAAAAAAAAAAfAQAAX3JlbHMvLnJlbHNQSwECLQAUAAYACAAAACEAKLuiU8MAAADbAAAADwAA&#10;AAAAAAAAAAAAAAAHAgAAZHJzL2Rvd25yZXYueG1sUEsFBgAAAAADAAMAtwAAAPcCAAAAAA==&#10;" path="m,l28657,54622e" filled="f" strokeweight=".36239mm">
                  <v:path arrowok="t"/>
                </v:shape>
                <v:shape id="Graphic 37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/UwwAAANsAAAAPAAAAZHJzL2Rvd25yZXYueG1sRI/RasJA&#10;FETfC/7Dcgu+1U0UbExdRRSl9q2pH3DJXpO02bthd03i33eFQh+HmTnDrLejaUVPzjeWFaSzBARx&#10;aXXDlYLL1/ElA+EDssbWMim4k4ftZvK0xlzbgT+pL0IlIoR9jgrqELpcSl/WZNDPbEccvat1BkOU&#10;rpLa4RDhppXzJFlKgw3HhRo72tdU/hQ3o+B0Xd2L73Q49W5x8OfUZx9ymSk1fR53byACjeE//Nd+&#10;1woWr/D4En+A3PwCAAD//wMAUEsBAi0AFAAGAAgAAAAhANvh9svuAAAAhQEAABMAAAAAAAAAAAAA&#10;AAAAAAAAAFtDb250ZW50X1R5cGVzXS54bWxQSwECLQAUAAYACAAAACEAWvQsW78AAAAVAQAACwAA&#10;AAAAAAAAAAAAAAAfAQAAX3JlbHMvLnJlbHNQSwECLQAUAAYACAAAACEAcpEv1M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0.371, 0.391, 0.371, 0.361, 0.371 и 0.371. Соде</w:t>
      </w:r>
      <w:r>
        <w:rPr>
          <w:sz w:val="24"/>
        </w:rPr>
        <w:t>ржит ли эта серия промахи? Чему 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17FE2910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C7A11C6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42088CEE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5D13628C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4BB877C4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7ED76B0C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  <w:tab w:val="left" w:pos="7849"/>
        </w:tabs>
        <w:spacing w:line="353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2932AB30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10.1411 г, масса </w:t>
      </w:r>
      <w:r>
        <w:rPr>
          <w:sz w:val="24"/>
        </w:rPr>
        <w:t>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9.1181 г. Принять неопределенность значения массы, вызванную погрешностью взвешивания, равной 0.0002 г, а неопределенность значения объема колбы – 0.1 мл. Молярные массы Li, C и O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 6.939, 12.011 и 15.999, соответственно. Неопре</w:t>
      </w:r>
      <w:r>
        <w:rPr>
          <w:sz w:val="24"/>
        </w:rPr>
        <w:t>деленность значений молярных масс элементов считать равной единице в последнем десятичном знаке.</w:t>
      </w:r>
    </w:p>
    <w:p w14:paraId="17DE25C9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</w:t>
      </w:r>
      <w:r>
        <w:rPr>
          <w:sz w:val="24"/>
        </w:rPr>
        <w:t xml:space="preserve"> 0.05 мл. Оцените суммарную неопределенность (стандартное отклонение) величины объема раствора.</w:t>
      </w:r>
    </w:p>
    <w:p w14:paraId="405C3F3A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0.09651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5"/>
          <w:sz w:val="24"/>
        </w:rPr>
        <w:t xml:space="preserve"> </w:t>
      </w:r>
      <w:r>
        <w:rPr>
          <w:sz w:val="24"/>
        </w:rPr>
        <w:t>HCl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26"/>
          <w:sz w:val="24"/>
        </w:rPr>
        <w:t xml:space="preserve"> </w:t>
      </w:r>
      <w:r>
        <w:rPr>
          <w:sz w:val="24"/>
        </w:rPr>
        <w:t>кислотно-основного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титрования.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</w:p>
    <w:p w14:paraId="2DF2582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52DBAD2" w14:textId="77777777" w:rsidR="00167748" w:rsidRDefault="008F32D5">
      <w:pPr>
        <w:pStyle w:val="a3"/>
        <w:spacing w:before="65"/>
        <w:ind w:right="362" w:firstLine="0"/>
        <w:jc w:val="both"/>
      </w:pPr>
      <w:r>
        <w:lastRenderedPageBreak/>
        <w:t>титрование трех аликвот Li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объемом 10.00 мл с индикатором метиловым оранжевым пошло 9.17, 9.15 и 9.18 мл раствора HCl. Рассчитайте концентрацию раствора HCl и оцените</w:t>
      </w:r>
      <w:r>
        <w:rPr>
          <w:spacing w:val="-2"/>
        </w:rPr>
        <w:t xml:space="preserve"> </w:t>
      </w:r>
      <w:r>
        <w:t>ее неопределенность. Стандартное отклонение ве</w:t>
      </w:r>
      <w:r>
        <w:t>личины объема аликвоты Li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, примите равным 0.02 мл.</w:t>
      </w:r>
    </w:p>
    <w:p w14:paraId="0664E987" w14:textId="77777777" w:rsidR="00167748" w:rsidRDefault="008F32D5">
      <w:pPr>
        <w:pStyle w:val="a4"/>
        <w:numPr>
          <w:ilvl w:val="0"/>
          <w:numId w:val="193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</w:t>
      </w:r>
      <w:r>
        <w:rPr>
          <w:sz w:val="24"/>
        </w:rPr>
        <w:t xml:space="preserve">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4.11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 0.001, 0.002, 0.006, 0.010,</w:t>
      </w:r>
      <w:r>
        <w:rPr>
          <w:sz w:val="24"/>
        </w:rPr>
        <w:t xml:space="preserve">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685F8E59" w14:textId="77777777" w:rsidR="00167748" w:rsidRDefault="008F32D5">
      <w:pPr>
        <w:pStyle w:val="a3"/>
        <w:spacing w:before="27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34E4CFEA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spacing w:before="1"/>
        <w:ind w:right="375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9.21, 9.26, 9.24 и 9.27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490906D8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</w:t>
      </w:r>
      <w:r>
        <w:rPr>
          <w:sz w:val="24"/>
        </w:rPr>
        <w:t>стандартном образце сплава получена серия значений (% масс.) 12.21, 12.24, 12.22, 12.28, 12.22. Содержание никеля согласно паспорту образца – 12.28%. Содержит ли использованная методика систематическую погрешность?</w:t>
      </w:r>
    </w:p>
    <w:p w14:paraId="7A586734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Примесь тиофена в бензоле (% масс.) </w:t>
      </w:r>
      <w:r>
        <w:rPr>
          <w:sz w:val="24"/>
        </w:rPr>
        <w:t>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2C7C34D2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0.122, 0.192,</w:t>
      </w:r>
      <w:r>
        <w:rPr>
          <w:spacing w:val="-1"/>
        </w:rPr>
        <w:t xml:space="preserve"> </w:t>
      </w:r>
      <w:r>
        <w:t xml:space="preserve">0.162, </w:t>
      </w:r>
      <w:r>
        <w:rPr>
          <w:spacing w:val="-2"/>
        </w:rPr>
        <w:t>0.142;</w:t>
      </w:r>
    </w:p>
    <w:p w14:paraId="34032ABD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 xml:space="preserve">) 0.182, 0.322, 0.242, 0.252, </w:t>
      </w:r>
      <w:r>
        <w:rPr>
          <w:spacing w:val="-2"/>
        </w:rPr>
        <w:t>0.282.</w:t>
      </w:r>
    </w:p>
    <w:p w14:paraId="788B7551" w14:textId="77777777" w:rsidR="00167748" w:rsidRDefault="008F32D5">
      <w:pPr>
        <w:pStyle w:val="a3"/>
        <w:ind w:left="233" w:right="367" w:firstLine="0"/>
        <w:jc w:val="both"/>
      </w:pPr>
      <w:r>
        <w:t xml:space="preserve">Известно, что хроматографическая методика не содержит систематической </w:t>
      </w:r>
      <w:r>
        <w:t>погрешности. Содержит ли систематическую погрешность спектрофотометрическая методика?</w:t>
      </w:r>
    </w:p>
    <w:p w14:paraId="19208A68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4224" behindDoc="1" locked="0" layoutInCell="1" allowOverlap="1" wp14:anchorId="255DA538" wp14:editId="14982A04">
                <wp:simplePos x="0" y="0"/>
                <wp:positionH relativeFrom="page">
                  <wp:posOffset>5320119</wp:posOffset>
                </wp:positionH>
                <wp:positionV relativeFrom="paragraph">
                  <wp:posOffset>756762</wp:posOffset>
                </wp:positionV>
                <wp:extent cx="323850" cy="33782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D86B45" id="Group 38" o:spid="_x0000_s1026" style="position:absolute;margin-left:418.9pt;margin-top:59.6pt;width:25.5pt;height:26.6pt;z-index:-22112256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IYcAMAAIsMAAAOAAAAZHJzL2Uyb0RvYy54bWzsl11v0zAUhu+R+A9W7lli5ztaixBjE9IE&#10;SAxx7SZOE5HExnab7t9z7MRtt1I0QOOKXVQnsWO/5z3PcbLL17u+Q1smVcuHhYcvAg+xoeRVO6wX&#10;3pe761eZh5SmQ0U7PrCFd8+U93r58sXlKApGeMO7ikkEiwyqGMXCa7QWhe+rsmE9VRdcsAEGay57&#10;quFSrv1K0hFW7zufBEHij1xWQvKSKQV3r6ZBb2nXr2tW6o91rZhG3cIDbdr+Svu7Mr/+8pIWa0lF&#10;05azDPoHKnraDrDpfqkrqinayPZkqb4tJVe81hcl731e123JbA6QDQ4eZXMj+UbYXNbFuBZ7m8Da&#10;Rz798bLlh+2NFJ/FJzmph/CWl98U+OKPYl0cj5vr9WHyrpa9eQiSQDvr6P3eUbbTqISbIQmzGHwv&#10;YSgM04zMjpcNlOXkqbJ598vnfFpMm1ppeymjAHbUwR71d/Z8bqhg1nVl0v8kUVuB+txDA+0B4ZuZ&#10;FrgDLpnNYZZxcL5Ss5mP/MHgBAk9BE6QJE/SdGLPOYXzJIsnozAJktiM7vOlRblR+oZxazjd3ioN&#10;w0Bb5SLauKjcDS6UgL8Bv7Pgaw8B+NJDAP5q2lxQbZ4zS5kQjdDCk44GIivDjPV8y+64naUPRcM4&#10;w9ks8zCjG45n4jwKUpuzLTwkNI1DYDa0Ke5FwM3jNLvB6EmSGNvOUrxrq+u264wOJdert51EW2r6&#10;2v7NSh5ME1LpK6qaaZ4dmqd1gwVcFVO1TBVXvLqHYo9Q3oWnvm+oZB7q3g+Akzk5XCBdsHKB1N1b&#10;bs8XaxHsebf7SqVAZvuFp6HEH7ijihaufMaD/Vzz5MDfbDSvW1NbINwpmi+A8Im2Z0c9gnQfog53&#10;QNPTUY/TPIRFDOopydK56R3qJCcBdJM5E+KYRNFcEtcvxww4r54F9VkHoD7JMDU4gCyOUHfwHkYf&#10;Yk6yJJ4wj6OEkD1jphWejjoOgyj5z/p0mv8r1vEJ6/i3WA9JmljSbQBdQgvHeQgHaDqf6WGIo6kP&#10;gId/TrpTAqjPQn7GOs6SMJ/aNiQRwfYNBXLPUk/CPCM2eZzgBDreHFwnR/zh3fI0GeTMsudkwKpR&#10;AGWE4+SZZLjEzimYPQuDnLj39m+/5uI8+t/6rvXt9x188Vqc5q9z80l9fA3x8f8Qyx8AAAD//wMA&#10;UEsDBBQABgAIAAAAIQBAXVKl4QAAAAsBAAAPAAAAZHJzL2Rvd25yZXYueG1sTI9BT8MwDIXvSPyH&#10;yEjcWNoOWFeaTtMEnCYkNiS0m9d4bbUmqZqs7f495gS+2e/p+Xv5ajKtGKj3jbMK4lkEgmzpdGMr&#10;BV/7t4cUhA9oNbbOkoIreVgVtzc5ZtqN9pOGXagEh1ifoYI6hC6T0pc1GfQz15Fl7eR6g4HXvpK6&#10;x5HDTSuTKHqWBhvLH2rsaFNTed5djIL3Ecf1PH4dtufT5nrYP318b2NS6v5uWr+ACDSFPzP84jM6&#10;FMx0dBervWgVpPMFowcW4mUCgh0pD4gjXxbJI8gil/87FD8AAAD//wMAUEsBAi0AFAAGAAgAAAAh&#10;ALaDOJL+AAAA4QEAABMAAAAAAAAAAAAAAAAAAAAAAFtDb250ZW50X1R5cGVzXS54bWxQSwECLQAU&#10;AAYACAAAACEAOP0h/9YAAACUAQAACwAAAAAAAAAAAAAAAAAvAQAAX3JlbHMvLnJlbHNQSwECLQAU&#10;AAYACAAAACEAc61iGHADAACLDAAADgAAAAAAAAAAAAAAAAAuAgAAZHJzL2Uyb0RvYy54bWxQSwEC&#10;LQAUAAYACAAAACEAQF1SpeEAAAALAQAADwAAAAAAAAAAAAAAAADKBQAAZHJzL2Rvd25yZXYueG1s&#10;UEsFBgAAAAAEAAQA8wAAANgGAAAAAA==&#10;">
                <v:shape id="Graphic 39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wzwgAAANsAAAAPAAAAZHJzL2Rvd25yZXYueG1sRI9Bi8Iw&#10;FITvC/6H8ARva6rislajiCAoyIJVEW+P5tkUm5fSRK3/3iws7HGYmW+Y2aK1lXhQ40vHCgb9BARx&#10;7nTJhYLjYf35DcIHZI2VY1LwIg+Leedjhql2T97TIwuFiBD2KSowIdSplD43ZNH3XU0cvatrLIYo&#10;m0LqBp8Rbis5TJIvabHkuGCwppWh/JbdrQLcm3GhL4fslBBmZrCz2/PPUKlet11OQQRqw3/4r73R&#10;CkYT+P0Sf4CcvwEAAP//AwBQSwECLQAUAAYACAAAACEA2+H2y+4AAACFAQAAEwAAAAAAAAAAAAAA&#10;AAAAAAAAW0NvbnRlbnRfVHlwZXNdLnhtbFBLAQItABQABgAIAAAAIQBa9CxbvwAAABUBAAALAAAA&#10;AAAAAAAAAAAAAB8BAABfcmVscy8ucmVsc1BLAQItABQABgAIAAAAIQDKPUwzwgAAANsAAAAPAAAA&#10;AAAAAAAAAAAAAAcCAABkcnMvZG93bnJldi54bWxQSwUGAAAAAAMAAwC3AAAA9gIAAAAA&#10;" path="m,11818l19407,e" filled="f" strokeweight=".18475mm">
                  <v:path arrowok="t"/>
                </v:shape>
                <v:shape id="Graphic 40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zBwQAAANsAAAAPAAAAZHJzL2Rvd25yZXYueG1sRE/LisIw&#10;FN0L8w/hCm5kTBxFxmqUQRhQN+Jr4e7S3Gk7NjelibX+vVkILg/nPV+2thQN1b5wrGE4UCCIU2cK&#10;zjScjr+f3yB8QDZYOiYND/KwXHx05pgYd+c9NYeQiRjCPkENeQhVIqVPc7LoB64ijtyfqy2GCOtM&#10;mhrvMdyW8kupibRYcGzIsaJVTun1cLMaRtOmX93O66Py2N9dtoo38n+kda/b/sxABGrDW/xyr42G&#10;cVwfv8QfIBdPAAAA//8DAFBLAQItABQABgAIAAAAIQDb4fbL7gAAAIUBAAATAAAAAAAAAAAAAAAA&#10;AAAAAABbQ29udGVudF9UeXBlc10ueG1sUEsBAi0AFAAGAAgAAAAhAFr0LFu/AAAAFQEAAAsAAAAA&#10;AAAAAAAAAAAAHwEAAF9yZWxzLy5yZWxzUEsBAi0AFAAGAAgAAAAhAJAY7MHBAAAA2wAAAA8AAAAA&#10;AAAAAAAAAAAABwIAAGRycy9kb3ducmV2LnhtbFBLBQYAAAAAAwADALcAAAD1AgAAAAA=&#10;" path="m,l28657,54622e" filled="f" strokeweight=".36239mm">
                  <v:path arrowok="t"/>
                </v:shape>
                <v:shape id="Graphic 41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FGwwAAANsAAAAPAAAAZHJzL2Rvd25yZXYueG1sRI/RasJA&#10;FETfC/7DcoW+1U1skTR1FVGU2jejH3DJXpO02bthd03i33cLQh+HmTnDLNejaUVPzjeWFaSzBARx&#10;aXXDlYLLef+SgfABWWNrmRTcycN6NXlaYq7twCfqi1CJCGGfo4I6hC6X0pc1GfQz2xFH72qdwRCl&#10;q6R2OES4aeU8SRbSYMNxocaOtjWVP8XNKDhc3+/Fdzoceve688fUZ19ykSn1PB03HyACjeE//Gh/&#10;agVvKfx9iT9Arn4BAAD//wMAUEsBAi0AFAAGAAgAAAAhANvh9svuAAAAhQEAABMAAAAAAAAAAAAA&#10;AAAAAAAAAFtDb250ZW50X1R5cGVzXS54bWxQSwECLQAUAAYACAAAACEAWvQsW78AAAAVAQAACwAA&#10;AAAAAAAAAAAAAAAfAQAAX3JlbHMvLnJlbHNQSwECLQAUAAYACAAAACEAyjJhRs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0.372, 0.392, 0.372, 0.362, 0.372 и 0.372. Содержит ли</w:t>
      </w:r>
      <w:r>
        <w:rPr>
          <w:sz w:val="24"/>
        </w:rPr>
        <w:t xml:space="preserve"> эта серия промахи? Чему 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106A7381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EDDC66C" w14:textId="77777777" w:rsidR="00167748" w:rsidRDefault="008F32D5">
      <w:pPr>
        <w:spacing w:before="23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7D11FDAA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363D5A32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6AB9F851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7B78388D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4E1E8676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полученного 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10.1412 г, масса пустого стака</w:t>
      </w:r>
      <w:r>
        <w:rPr>
          <w:sz w:val="24"/>
        </w:rPr>
        <w:t>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9.1182 г. Принять неопределенность значения массы, вызванную погрешностью взвешивания, равной 0.0002 г, а неопределенность значения объема колбы – 0.1 мл. Молярные массы Na, C и O равны 22.9898, 12.011 и 15.999, соответственно. Неопределенность </w:t>
      </w:r>
      <w:r>
        <w:rPr>
          <w:sz w:val="24"/>
        </w:rPr>
        <w:t>значений молярных масс элементов считать равной единице в последнем десятичном знаке.</w:t>
      </w:r>
    </w:p>
    <w:p w14:paraId="041945D9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</w:t>
      </w:r>
      <w:r>
        <w:rPr>
          <w:sz w:val="24"/>
        </w:rPr>
        <w:t>цените суммарную неопределенность (стандартное отклонение) величины объема раствора.</w:t>
      </w:r>
    </w:p>
    <w:p w14:paraId="5899354D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0.09652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(1/2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6, использовали для стандартизации раствора HCl методом кислотно-основного </w:t>
      </w:r>
      <w:r>
        <w:rPr>
          <w:sz w:val="24"/>
        </w:rPr>
        <w:t>титрования. На титрование трех аликвот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9.27, 9.25 и 9.28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неопределенность. Стандартное отклонение величины объема аликвоты N</w:t>
      </w:r>
      <w:r>
        <w:rPr>
          <w:sz w:val="24"/>
        </w:rPr>
        <w:t>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089EAFE8" w14:textId="77777777" w:rsidR="00167748" w:rsidRDefault="008F32D5">
      <w:pPr>
        <w:pStyle w:val="a4"/>
        <w:numPr>
          <w:ilvl w:val="0"/>
          <w:numId w:val="192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4.12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</w:t>
      </w:r>
      <w:r>
        <w:rPr>
          <w:sz w:val="24"/>
        </w:rPr>
        <w:t xml:space="preserve">6, 0.002,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4ACEFE18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1F6BC02" w14:textId="77777777" w:rsidR="00167748" w:rsidRDefault="008F32D5">
      <w:pPr>
        <w:pStyle w:val="a3"/>
        <w:spacing w:before="61"/>
        <w:ind w:left="4818" w:firstLine="0"/>
        <w:jc w:val="both"/>
      </w:pPr>
      <w:r>
        <w:lastRenderedPageBreak/>
        <w:t>Вариант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719751AB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75"/>
        <w:jc w:val="both"/>
        <w:rPr>
          <w:sz w:val="24"/>
        </w:rPr>
      </w:pPr>
      <w:r>
        <w:rPr>
          <w:sz w:val="24"/>
        </w:rPr>
        <w:t>Для серии значений объемов титранта, равных 9.31, 9.36, 9.34 и 9.37 мл, рассчитать среднее и доверительный инте</w:t>
      </w:r>
      <w:r>
        <w:rPr>
          <w:sz w:val="24"/>
        </w:rPr>
        <w:t xml:space="preserve">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55250F20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 масс.) 12.31, 12.34, 12.32, 12.38, 12.32. Содержание никеля согласно паспорту образца – 12.38%. Содержит ли использованная методика систематическую п</w:t>
      </w:r>
      <w:r>
        <w:rPr>
          <w:sz w:val="24"/>
        </w:rPr>
        <w:t>огрешность?</w:t>
      </w:r>
    </w:p>
    <w:p w14:paraId="09C20EBA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74BBAFB6" w14:textId="77777777" w:rsidR="00167748" w:rsidRDefault="008F32D5">
      <w:pPr>
        <w:pStyle w:val="a3"/>
        <w:spacing w:line="274" w:lineRule="exact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0.123, 0.193,</w:t>
      </w:r>
      <w:r>
        <w:rPr>
          <w:spacing w:val="-1"/>
        </w:rPr>
        <w:t xml:space="preserve"> </w:t>
      </w:r>
      <w:r>
        <w:t xml:space="preserve">0.163, </w:t>
      </w:r>
      <w:r>
        <w:rPr>
          <w:spacing w:val="-2"/>
        </w:rPr>
        <w:t>0.143;</w:t>
      </w:r>
    </w:p>
    <w:p w14:paraId="5F50D785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 xml:space="preserve">) 0.183, 0.323, 0.243, 0.253, </w:t>
      </w:r>
      <w:r>
        <w:rPr>
          <w:spacing w:val="-2"/>
        </w:rPr>
        <w:t>0.283.</w:t>
      </w:r>
    </w:p>
    <w:p w14:paraId="3B68F3A4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</w:t>
      </w:r>
      <w:r>
        <w:t>я методика не содержит систематической погрешности. Содержит ли систематическую погрешность спектрофотометрическая методика?</w:t>
      </w:r>
    </w:p>
    <w:p w14:paraId="4457AAC0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4736" behindDoc="1" locked="0" layoutInCell="1" allowOverlap="1" wp14:anchorId="2C9098AC" wp14:editId="423DC152">
                <wp:simplePos x="0" y="0"/>
                <wp:positionH relativeFrom="page">
                  <wp:posOffset>5320119</wp:posOffset>
                </wp:positionH>
                <wp:positionV relativeFrom="paragraph">
                  <wp:posOffset>756822</wp:posOffset>
                </wp:positionV>
                <wp:extent cx="323850" cy="33782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DB9FAC" id="Group 42" o:spid="_x0000_s1026" style="position:absolute;margin-left:418.9pt;margin-top:59.6pt;width:25.5pt;height:26.6pt;z-index:-22111744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JWbAMAAIsMAAAOAAAAZHJzL2Uyb0RvYy54bWzsl11v0zAUhu+R+A9R7lli5ztah9DGJqRp&#10;TNoQ127iNBFJbGy36f49x3bclo6hARrcsIvqJHaO3/P6OU52+nY79N6GCtmxceGjk9D36FixuhtX&#10;C//T/eWb3PekImNNejbShf9Apf/27PWr04mXFLOW9TUVHiQZZTnxhd8qxcsgkFVLByJPGKcjDDZM&#10;DETBpVgFtSATZB/6AIdhGkxM1FywikoJdy/soH9m8jcNrdTHppFUef3CB23K/Arzu9S/wdkpKVeC&#10;8LarZhnkN1QMpBth0V2qC6KItxbdo1RDVwkmWaNOKjYErGm6ipoaoBoUHlVzJdiam1pW5bTiO5vA&#10;2iOffjttdbO5EvyO3wqrHsJrVn2R4Esw8VV5OK6vV/vJ20YM+iEowtsaRx92jtKt8iq4GeEoT8D3&#10;CoaiKMvx7HjVwrY8eqpq3//0uYCUdlEjbSdl4sCO3Nsj/8yeu5ZwalyXuvxb4XX1wo8j3xvJAAhf&#10;zbTAHXBJLw6ztIPzlZzNPPIHgRMYkoATOC3SLLPsOadQkeaJNQrhME306K5eUlZrqa4oM4aTzbVU&#10;MAy01S4irYuq7ehCAfhr8HsDvvI9AF/4HoC/tItzovRzOpUOvQla2OpoITIy9NjANvSemVlqv2kI&#10;5SifZe5n9OPhTFTEYWZqNhsPBdlxCPSCpsSdCLh5WGY/aj1pmiDTWZL1XX3Z9b3WIcVqed4Lb0N0&#10;X5u/Wcl307iQ6oLI1s4zQ/O0fjSAy9Lult7FJasfYLMn2N6FL7+uiaC+138YASd9crhAuGDpAqH6&#10;c2bOF2MRrHm//UwE9/TyC1/BFt8wRxUp3fZpD3Zz9ZMje7dWrOn03gLhTtF8AYRb2l4e9fgR6rG2&#10;7fmoJ1kRgWca9Qzn2dz0DnVc4LCwqCcJjk1uMMP1yyEDzqsXQX3WAahbGXoP9iDzA9QdvPvR7zHH&#10;eZpYzJM4xXjHmG6F56OOojBO/7NuT/O/xTqcuUfHujl6n816hLPUkG4C6BJSOs4jOECz+UyPIhTb&#10;PvgXpDslgPos5EesozyNCtu2EY4xMm8okPsk9TgqcmyKRylKoeP1wfXoiN+/W54nAz+R9ikZkDUO&#10;0UvKcIU9pWD2LAoL7N7bv/yaS4r4f+u71jffd/DFa3Cav871J/XhNcSH/0OcfQMAAP//AwBQSwME&#10;FAAGAAgAAAAhAEBdUqXhAAAACwEAAA8AAABkcnMvZG93bnJldi54bWxMj0FPwzAMhe9I/IfISNxY&#10;2g5YV5pO0wScJiQ2JLSb13httSapmqzt/j3mBL7Z7+n5e/lqMq0YqPeNswriWQSCbOl0YysFX/u3&#10;hxSED2g1ts6Sgit5WBW3Nzlm2o32k4ZdqASHWJ+hgjqELpPSlzUZ9DPXkWXt5HqDgde+krrHkcNN&#10;K5MoepYGG8sfauxoU1N53l2MgvcRx/U8fh2259Pmetg/fXxvY1Lq/m5av4AINIU/M/ziMzoUzHR0&#10;F6u9aBWk8wWjBxbiZQKCHSkPiCNfFskjyCKX/zsUPwAAAP//AwBQSwECLQAUAAYACAAAACEAtoM4&#10;kv4AAADhAQAAEwAAAAAAAAAAAAAAAAAAAAAAW0NvbnRlbnRfVHlwZXNdLnhtbFBLAQItABQABgAI&#10;AAAAIQA4/SH/1gAAAJQBAAALAAAAAAAAAAAAAAAAAC8BAABfcmVscy8ucmVsc1BLAQItABQABgAI&#10;AAAAIQAlNWJWbAMAAIsMAAAOAAAAAAAAAAAAAAAAAC4CAABkcnMvZTJvRG9jLnhtbFBLAQItABQA&#10;BgAIAAAAIQBAXVKl4QAAAAsBAAAPAAAAAAAAAAAAAAAAAMYFAABkcnMvZG93bnJldi54bWxQSwUG&#10;AAAAAAQABADzAAAA1AYAAAAA&#10;">
                <v:shape id="Graphic 43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ikwgAAANsAAAAPAAAAZHJzL2Rvd25yZXYueG1sRI/disIw&#10;FITvF3yHcATv1tSfXaQaRQRBQRasinh3aI5NsTkpTdT69mZhYS+HmfmGmS1aW4kHNb50rGDQT0AQ&#10;506XXCg4HtafExA+IGusHJOCF3lYzDsfM0y1e/KeHlkoRISwT1GBCaFOpfS5IYu+72ri6F1dYzFE&#10;2RRSN/iMcFvJYZJ8S4slxwWDNa0M5bfsbhXg3nwV+nLITglhZgY7uz3/DJXqddvlFESgNvyH/9ob&#10;rWA8gt8v8QfI+RsAAP//AwBQSwECLQAUAAYACAAAACEA2+H2y+4AAACFAQAAEwAAAAAAAAAAAAAA&#10;AAAAAAAAW0NvbnRlbnRfVHlwZXNdLnhtbFBLAQItABQABgAIAAAAIQBa9CxbvwAAABUBAAALAAAA&#10;AAAAAAAAAAAAAB8BAABfcmVscy8ucmVsc1BLAQItABQABgAIAAAAIQDz0wikwgAAANsAAAAPAAAA&#10;AAAAAAAAAAAAAAcCAABkcnMvZG93bnJldi54bWxQSwUGAAAAAAMAAwC3AAAA9gIAAAAA&#10;" path="m,11818l19407,e" filled="f" strokeweight=".18475mm">
                  <v:path arrowok="t"/>
                </v:shape>
                <v:shape id="Graphic 44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+rCxAAAANsAAAAPAAAAZHJzL2Rvd25yZXYueG1sRI9PawIx&#10;FMTvQr9DeAUvoklVRFejlIKgvYj/Dt4em9fdbTcvyyau67c3BcHjMDO/YRar1paiodoXjjV8DBQI&#10;4tSZgjMNp+O6PwXhA7LB0jFpuJOH1fKts8DEuBvvqTmETEQI+wQ15CFUiZQ+zcmiH7iKOHo/rrYY&#10;oqwzaWq8Rbgt5VCpibRYcFzIsaKvnNK/w9VqGM2aXnU9b47KY293+Va8lb8jrbvv7eccRKA2vMLP&#10;9sZoGI/h/0v8AXL5AAAA//8DAFBLAQItABQABgAIAAAAIQDb4fbL7gAAAIUBAAATAAAAAAAAAAAA&#10;AAAAAAAAAABbQ29udGVudF9UeXBlc10ueG1sUEsBAi0AFAAGAAgAAAAhAFr0LFu/AAAAFQEAAAsA&#10;AAAAAAAAAAAAAAAAHwEAAF9yZWxzLy5yZWxzUEsBAi0AFAAGAAgAAAAhAO8j6sLEAAAA2wAAAA8A&#10;AAAAAAAAAAAAAAAABwIAAGRycy9kb3ducmV2LnhtbFBLBQYAAAAAAwADALcAAAD4AgAAAAA=&#10;" path="m,l28657,54622e" filled="f" strokeweight=".36239mm">
                  <v:path arrowok="t"/>
                </v:shape>
                <v:shape id="Graphic 45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WdFxAAAANsAAAAPAAAAZHJzL2Rvd25yZXYueG1sRI/BbsIw&#10;EETvlfgHa5F6K06AojTFIFRURHtr2g9YxUsSiNeR7Sbh7zFSpR5HM/NGs96OphU9Od9YVpDOEhDE&#10;pdUNVwp+vt+fMhA+IGtsLZOCK3nYbiYPa8y1HfiL+iJUIkLY56igDqHLpfRlTQb9zHbE0TtZZzBE&#10;6SqpHQ4Rblo5T5KVNNhwXKixo7eaykvxaxQcTi/X4pwOh94t9v4j9dmnXGVKPU7H3SuIQGP4D/+1&#10;j1rB8hnuX+IPkJsbAAAA//8DAFBLAQItABQABgAIAAAAIQDb4fbL7gAAAIUBAAATAAAAAAAAAAAA&#10;AAAAAAAAAABbQ29udGVudF9UeXBlc10ueG1sUEsBAi0AFAAGAAgAAAAhAFr0LFu/AAAAFQEAAAsA&#10;AAAAAAAAAAAAAAAAHwEAAF9yZWxzLy5yZWxzUEsBAi0AFAAGAAgAAAAhALUJZ0XEAAAA2wAAAA8A&#10;AAAAAAAAAAAAAAAABwIAAGRycy9kb3ducmV2LnhtbFBLBQYAAAAAAwADALcAAAD4AgAAAAA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При спектрофотометрическом анализе раствора органического красителя получены значения оптической плотности, равные 0.373, 0.393, </w:t>
      </w:r>
      <w:r>
        <w:rPr>
          <w:sz w:val="24"/>
        </w:rPr>
        <w:t>0.373, 0.363, 0.373 и 0.373. Содержит ли эта серия промахи? Чему 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723E6F39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603DD7FD" w14:textId="77777777" w:rsidR="00167748" w:rsidRDefault="008F32D5">
      <w:pPr>
        <w:spacing w:before="23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3F93EF89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29592074" w14:textId="77777777" w:rsidR="00167748" w:rsidRDefault="008F32D5">
      <w:pPr>
        <w:spacing w:before="55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5B3ED922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151CC2C6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  <w:tab w:val="left" w:pos="7849"/>
        </w:tabs>
        <w:spacing w:line="352" w:lineRule="exact"/>
        <w:jc w:val="both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0B68DC1B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 растворением навески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</w:t>
      </w:r>
      <w:r>
        <w:rPr>
          <w:sz w:val="24"/>
        </w:rPr>
        <w:t>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10.1413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9.1183 г. Принять неопределенность значения массы, вызванную погрешностью взвешивания, равной 0.0002 г, а неопределенность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колбы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0.1</w:t>
      </w:r>
      <w:r>
        <w:rPr>
          <w:spacing w:val="21"/>
          <w:sz w:val="24"/>
        </w:rPr>
        <w:t xml:space="preserve"> </w:t>
      </w:r>
      <w:r>
        <w:rPr>
          <w:sz w:val="24"/>
        </w:rPr>
        <w:t>мл.</w:t>
      </w:r>
      <w:r>
        <w:rPr>
          <w:spacing w:val="22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</w:t>
      </w:r>
      <w:r>
        <w:rPr>
          <w:spacing w:val="23"/>
          <w:sz w:val="24"/>
        </w:rPr>
        <w:t xml:space="preserve"> </w:t>
      </w:r>
      <w:r>
        <w:rPr>
          <w:sz w:val="24"/>
        </w:rPr>
        <w:t>K,</w:t>
      </w:r>
      <w:r>
        <w:rPr>
          <w:spacing w:val="21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равны</w:t>
      </w:r>
      <w:r>
        <w:rPr>
          <w:spacing w:val="21"/>
          <w:sz w:val="24"/>
        </w:rPr>
        <w:t xml:space="preserve"> </w:t>
      </w:r>
      <w:r>
        <w:rPr>
          <w:sz w:val="24"/>
        </w:rPr>
        <w:t>39.102,</w:t>
      </w:r>
    </w:p>
    <w:p w14:paraId="50D0B7CC" w14:textId="77777777" w:rsidR="00167748" w:rsidRDefault="008F32D5">
      <w:pPr>
        <w:pStyle w:val="a3"/>
        <w:ind w:right="372" w:firstLine="0"/>
        <w:jc w:val="both"/>
      </w:pPr>
      <w:r>
        <w:t>12.011 и 15.999, соответственно. Неопределенность значений молярных масс элементов</w:t>
      </w:r>
      <w:r>
        <w:rPr>
          <w:spacing w:val="40"/>
        </w:rPr>
        <w:t xml:space="preserve"> </w:t>
      </w:r>
      <w:r>
        <w:t>считать равной единице в последнем десятичном знаке.</w:t>
      </w:r>
    </w:p>
    <w:p w14:paraId="7227EB97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</w:t>
      </w:r>
      <w:r>
        <w:rPr>
          <w:sz w:val="24"/>
        </w:rPr>
        <w:t>бусловленное неточностью заполнения колбы, составляет 0.05 мл. Оцените суммарную неопределенность (стандартное отклонение) величины объема раствора.</w:t>
      </w:r>
    </w:p>
    <w:p w14:paraId="008601EF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0.09653 M (1/2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</w:t>
      </w:r>
      <w:r>
        <w:rPr>
          <w:sz w:val="24"/>
        </w:rPr>
        <w:t>ндартизации раствора HCl методом кислотно-основного титрования. На титрование трех аликвот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9.37, 9.35 и 9.38 мл 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HCl. Рассчитайте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 раствора HCl и 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ее неопределенность</w:t>
      </w:r>
      <w:r>
        <w:rPr>
          <w:sz w:val="24"/>
        </w:rPr>
        <w:t>. Стандартное отклонение величины объема аликвоты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3004EDE4" w14:textId="77777777" w:rsidR="00167748" w:rsidRDefault="008F32D5">
      <w:pPr>
        <w:pStyle w:val="a4"/>
        <w:numPr>
          <w:ilvl w:val="0"/>
          <w:numId w:val="19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>с ди</w:t>
      </w:r>
      <w:r>
        <w:rPr>
          <w:sz w:val="24"/>
        </w:rPr>
        <w:t xml:space="preserve">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4.13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0.003,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482702EB" w14:textId="77777777" w:rsidR="00167748" w:rsidRDefault="00167748">
      <w:pPr>
        <w:pStyle w:val="a3"/>
        <w:spacing w:before="1"/>
        <w:ind w:left="0" w:firstLine="0"/>
      </w:pPr>
    </w:p>
    <w:p w14:paraId="1BA7D477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108EA85C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9.41, 9.46, 9.44 и 9.47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4BDD7DB4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 масс.) 12.41, 12.44, 12.42, 12.48, 12.</w:t>
      </w:r>
      <w:r>
        <w:rPr>
          <w:sz w:val="24"/>
        </w:rPr>
        <w:t>42. Содержание никеля согласно паспорту образца – 12.48%. Содержит ли использованная методика систематическую погрешность?</w:t>
      </w:r>
    </w:p>
    <w:p w14:paraId="0B2C49A5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</w:t>
      </w:r>
      <w:r>
        <w:rPr>
          <w:sz w:val="24"/>
        </w:rPr>
        <w:t xml:space="preserve"> данных:</w:t>
      </w:r>
    </w:p>
    <w:p w14:paraId="3D11FDF5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0.124,</w:t>
      </w:r>
      <w:r>
        <w:rPr>
          <w:spacing w:val="-1"/>
        </w:rPr>
        <w:t xml:space="preserve"> </w:t>
      </w:r>
      <w:r>
        <w:t>0.194,</w:t>
      </w:r>
      <w:r>
        <w:rPr>
          <w:spacing w:val="-1"/>
        </w:rPr>
        <w:t xml:space="preserve"> </w:t>
      </w:r>
      <w:r>
        <w:t xml:space="preserve">0.164, </w:t>
      </w:r>
      <w:r>
        <w:rPr>
          <w:spacing w:val="-2"/>
        </w:rPr>
        <w:t>0.144;</w:t>
      </w:r>
    </w:p>
    <w:p w14:paraId="764870A0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0.184, 0.324, 0.244, 0.254, </w:t>
      </w:r>
      <w:r>
        <w:rPr>
          <w:spacing w:val="-2"/>
        </w:rPr>
        <w:t>0.284.</w:t>
      </w:r>
    </w:p>
    <w:p w14:paraId="5415950C" w14:textId="77777777" w:rsidR="00167748" w:rsidRDefault="00167748">
      <w:pPr>
        <w:jc w:val="both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B03CEFD" w14:textId="77777777" w:rsidR="00167748" w:rsidRDefault="008F32D5">
      <w:pPr>
        <w:pStyle w:val="a3"/>
        <w:spacing w:before="65"/>
        <w:ind w:left="233" w:right="371" w:firstLine="0"/>
        <w:jc w:val="both"/>
      </w:pPr>
      <w:r>
        <w:lastRenderedPageBreak/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 методик</w:t>
      </w:r>
      <w:r>
        <w:t>а?</w:t>
      </w:r>
    </w:p>
    <w:p w14:paraId="3C28B3C0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5248" behindDoc="1" locked="0" layoutInCell="1" allowOverlap="1" wp14:anchorId="562E4187" wp14:editId="4794B09C">
                <wp:simplePos x="0" y="0"/>
                <wp:positionH relativeFrom="page">
                  <wp:posOffset>5320119</wp:posOffset>
                </wp:positionH>
                <wp:positionV relativeFrom="paragraph">
                  <wp:posOffset>757719</wp:posOffset>
                </wp:positionV>
                <wp:extent cx="323850" cy="33782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5BEB3D" id="Group 46" o:spid="_x0000_s1026" style="position:absolute;margin-left:418.9pt;margin-top:59.65pt;width:25.5pt;height:26.6pt;z-index:-22111232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OybQMAAIsMAAAOAAAAZHJzL2Uyb0RvYy54bWzsl99v0zAQx9+R+B8sv7PEzo8m0TqEGExI&#10;CCYxxLObOE1EEhvbbbr/nrMTt6Vj0xgaT/QhusT2+e57n3PS89e7vkNbrnQrhiUmZyFGfChF1Q7r&#10;Jf568/5VhpE2bKhYJwa+xLdc49cXL1+cj7LgVDSiq7hC4GTQxSiXuDFGFkGgy4b3TJ8JyQcYrIXq&#10;mYFbtQ4qxUbw3ncBDcM0GIWqpBIl1xqeXk6D+ML5r2tems91rblB3RJDbMZdlbuu7DW4OGfFWjHZ&#10;tOUcBntCFD1rB9h07+qSGYY2qr3jqm9LJbSozVkp+kDUdVtylwNkQ8KTbK6U2EiXy7oY13IvE0h7&#10;otOT3ZaftldKfpHXaooezI+i/K5Bl2CU6+J43N6vD5N3tertIkgC7Zyit3tF+c6gEh5GNMoS0L2E&#10;oShaZHRWvGygLHdWlc27B9cFrJg2daHtQxklsKMP8ui/k+dLwyR3qmub/rVCbbXE8QKjgfWA8NVM&#10;CzwBlezmMMsqON/pWcwTfQgoQSOMQAma5unCrWaFV4rkaZZMQhEapon1vc+XFeVGmysunOBs+1Eb&#10;GAbaKm+xxlvlbvCmAvwt+J0D32AE4CuMAPzVBL5kxq6zrqyJRmjhKY4GLBeGHevFlt8IN8scikZI&#10;RrI5zMOMbjieSfI4BOE8GJDQNA6G3dCluA8CHh6n2Q02njRNiOssLbq2et92nY1Dq/XqbafQltm+&#10;dr85kl+mSaXNJdPNNM8NzdO6wQGui6latoorUd1CsUco7xLrHxumOEbdhwFwsieHN5Q3Vt5Qpnsr&#10;3PniJII9b3bfmJLIbr/EBkr8SXiqWOHLZzXYz7UrB/FmY0Td2toC4T6i+QYIn2h7ftThzD5B3dX5&#10;8agnizwCzSzqC5ot5qb3qNOchvmEepLQOJ5L4vvlmAGv1bOgPscBqE9h2BocQJZHqLsEoF6H0V8x&#10;p1maTJgncUrpnjHbCo9HnURhnP5nfTrN/xXrAOIJ67kt36NZj+gidaQ7A1YejvQIDtDFfKZHEYmn&#10;PgAe/jnpPhJAfQ7kd6yTLI3yqW0jGlPi3lAPUU+jPKMueZKSFDreHlx3jvjDu+VxYdB73N7XfOA1&#10;DslzhuETuy+CWbMozKl/b//xay7J4/+t71vffd/BF6/Daf46t5/Ux/dgH/+HuPgJAAD//wMAUEsD&#10;BBQABgAIAAAAIQAHykDy4QAAAAsBAAAPAAAAZHJzL2Rvd25yZXYueG1sTI9BS8NAEIXvgv9hGcGb&#10;3aShNo3ZlFLUUxFsBeltmp0modndkN0m6b93POncZt7jzffy9WRaMVDvG2cVxLMIBNnS6cZWCr4O&#10;b08pCB/QamydJQU38rAu7u9yzLQb7ScN+1AJDrE+QwV1CF0mpS9rMuhnriPL2tn1BgOvfSV1jyOH&#10;m1bOo+hZGmwsf6ixo21N5WV/NQreRxw3Sfw67C7n7e14WHx872JS6vFh2ryACDSFPzP84jM6FMx0&#10;clervWgVpMmS0QML8SoBwY6UB8SJL8v5AmSRy/8dih8AAAD//wMAUEsBAi0AFAAGAAgAAAAhALaD&#10;OJL+AAAA4QEAABMAAAAAAAAAAAAAAAAAAAAAAFtDb250ZW50X1R5cGVzXS54bWxQSwECLQAUAAYA&#10;CAAAACEAOP0h/9YAAACUAQAACwAAAAAAAAAAAAAAAAAvAQAAX3JlbHMvLnJlbHNQSwECLQAUAAYA&#10;CAAAACEAUgQDsm0DAACLDAAADgAAAAAAAAAAAAAAAAAuAgAAZHJzL2Uyb0RvYy54bWxQSwECLQAU&#10;AAYACAAAACEAB8pA8uEAAAALAQAADwAAAAAAAAAAAAAAAADHBQAAZHJzL2Rvd25yZXYueG1sUEsF&#10;BgAAAAAEAAQA8wAAANUGAAAAAA==&#10;">
                <v:shape id="Graphic 47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A6nwgAAANsAAAAPAAAAZHJzL2Rvd25yZXYueG1sRI9Bi8Iw&#10;FITvC/6H8ARva6rorlSjiCAoyIJVEW+P5tkUm5fSRK3/3iws7HGYmW+Y2aK1lXhQ40vHCgb9BARx&#10;7nTJhYLjYf05AeEDssbKMSl4kYfFvPMxw1S7J+/pkYVCRAj7FBWYEOpUSp8bsuj7riaO3tU1FkOU&#10;TSF1g88It5UcJsmXtFhyXDBY08pQfsvuVgHuzbjQl0N2SggzM9jZ7flnqFSv2y6nIAK14T/8195o&#10;BaNv+P0Sf4CcvwEAAP//AwBQSwECLQAUAAYACAAAACEA2+H2y+4AAACFAQAAEwAAAAAAAAAAAAAA&#10;AAAAAAAAW0NvbnRlbnRfVHlwZXNdLnhtbFBLAQItABQABgAIAAAAIQBa9CxbvwAAABUBAAALAAAA&#10;AAAAAAAAAAAAAB8BAABfcmVscy8ucmVsc1BLAQItABQABgAIAAAAIQCM6A6nwgAAANsAAAAPAAAA&#10;AAAAAAAAAAAAAAcCAABkcnMvZG93bnJldi54bWxQSwUGAAAAAAMAAwC3AAAA9gIAAAAA&#10;" path="m,11818l19407,e" filled="f" strokeweight=".18475mm">
                  <v:path arrowok="t"/>
                </v:shape>
                <v:shape id="Graphic 48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DHwQAAANsAAAAPAAAAZHJzL2Rvd25yZXYueG1sRE/LisIw&#10;FN0L8w/hCm5kTBxFxmqUQRhQN+Jr4e7S3Gk7NjelibX+vVkILg/nPV+2thQN1b5wrGE4UCCIU2cK&#10;zjScjr+f3yB8QDZYOiYND/KwXHx05pgYd+c9NYeQiRjCPkENeQhVIqVPc7LoB64ijtyfqy2GCOtM&#10;mhrvMdyW8kupibRYcGzIsaJVTun1cLMaRtOmX93O66Py2N9dtoo38n+kda/b/sxABGrDW/xyr42G&#10;cRwbv8QfIBdPAAAA//8DAFBLAQItABQABgAIAAAAIQDb4fbL7gAAAIUBAAATAAAAAAAAAAAAAAAA&#10;AAAAAABbQ29udGVudF9UeXBlc10ueG1sUEsBAi0AFAAGAAgAAAAhAFr0LFu/AAAAFQEAAAsAAAAA&#10;AAAAAAAAAAAAHwEAAF9yZWxzLy5yZWxzUEsBAi0AFAAGAAgAAAAhAG5u4MfBAAAA2wAAAA8AAAAA&#10;AAAAAAAAAAAABwIAAGRycy9kb3ducmV2LnhtbFBLBQYAAAAAAwADALcAAAD1AgAAAAA=&#10;" path="m,l28657,54622e" filled="f" strokeweight=".36239mm">
                  <v:path arrowok="t"/>
                </v:shape>
                <v:shape id="Graphic 49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1AwwAAANsAAAAPAAAAZHJzL2Rvd25yZXYueG1sRI/RasJA&#10;FETfC/7DcgXf6iZaJKauIopi+9a0H3DJXpO02bthd03i37uFQh+HmTnDbHajaUVPzjeWFaTzBARx&#10;aXXDlYKvz9NzBsIHZI2tZVJwJw+77eRpg7m2A39QX4RKRAj7HBXUIXS5lL6syaCf2444elfrDIYo&#10;XSW1wyHCTSsXSbKSBhuOCzV2dKip/CluRsH5ur4X3+lw7t3y6N9Sn73LVabUbDruX0EEGsN/+K99&#10;0Qpe1vD7Jf4AuX0AAAD//wMAUEsBAi0AFAAGAAgAAAAhANvh9svuAAAAhQEAABMAAAAAAAAAAAAA&#10;AAAAAAAAAFtDb250ZW50X1R5cGVzXS54bWxQSwECLQAUAAYACAAAACEAWvQsW78AAAAVAQAACwAA&#10;AAAAAAAAAAAAAAAfAQAAX3JlbHMvLnJlbHNQSwECLQAUAAYACAAAACEANERtQM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0.374, 0.394, 0.374, 0.364, 0.374 и 0.374. Содержит ли эта серия промахи? Чему равно среднее значение оптической плотности? Охарактеризуй</w:t>
      </w:r>
      <w:r>
        <w:rPr>
          <w:sz w:val="24"/>
        </w:rPr>
        <w:t>те воспроизводимость измерения оптической плотности данного раствора.</w:t>
      </w:r>
    </w:p>
    <w:p w14:paraId="00849F8D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AE98CAE" w14:textId="77777777" w:rsidR="00167748" w:rsidRDefault="008F32D5">
      <w:pPr>
        <w:spacing w:before="24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6CC6F2B5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275A0D1B" w14:textId="77777777" w:rsidR="00167748" w:rsidRDefault="008F32D5">
      <w:pPr>
        <w:spacing w:before="56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44B58852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033B7E85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  <w:tab w:val="left" w:pos="7849"/>
        </w:tabs>
        <w:spacing w:line="350" w:lineRule="exact"/>
        <w:jc w:val="both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1C7167CB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Оценить неопределенность значения концентрации </w:t>
      </w:r>
      <w:r>
        <w:rPr>
          <w:sz w:val="24"/>
        </w:rPr>
        <w:t>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10.1414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9.1184 г. Принять неопределенность значения массы, вызванную пог</w:t>
      </w:r>
      <w:r>
        <w:rPr>
          <w:sz w:val="24"/>
        </w:rPr>
        <w:t>решностью взвешивания, равной 0.0002 г, а неопределенность значения объема колбы – 0.1 мл. Молярные массы Li, C и O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 6.939, 12.011 и 15.999, соответственно. Неопределенность значений молярных масс элементов считать равной единице в последнем десятично</w:t>
      </w:r>
      <w:r>
        <w:rPr>
          <w:sz w:val="24"/>
        </w:rPr>
        <w:t>м знаке.</w:t>
      </w:r>
    </w:p>
    <w:p w14:paraId="45A7A86C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ра</w:t>
      </w:r>
      <w:r>
        <w:rPr>
          <w:sz w:val="24"/>
        </w:rPr>
        <w:t>створа.</w:t>
      </w:r>
    </w:p>
    <w:p w14:paraId="4BF50143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0.09654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трех аликвот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</w:t>
      </w:r>
      <w:r>
        <w:rPr>
          <w:sz w:val="24"/>
        </w:rPr>
        <w:t>оранжевым пошло 9.47, 9.45 и 9.48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неопределенность. Стандартное отклонение величины объема аликвоты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113E52DD" w14:textId="77777777" w:rsidR="00167748" w:rsidRDefault="008F32D5">
      <w:pPr>
        <w:pStyle w:val="a4"/>
        <w:numPr>
          <w:ilvl w:val="0"/>
          <w:numId w:val="19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</w:t>
      </w:r>
      <w:r>
        <w:rPr>
          <w:sz w:val="24"/>
        </w:rPr>
        <w:t xml:space="preserve">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4.14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</w:t>
      </w:r>
      <w:r>
        <w:rPr>
          <w:sz w:val="24"/>
        </w:rPr>
        <w:t xml:space="preserve">м. Для серии измерений оптической плотности раствора контрольного опыта получены значения оптической плотности 0.006, 0.004,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1EFDB4DD" w14:textId="77777777" w:rsidR="00167748" w:rsidRDefault="00167748">
      <w:pPr>
        <w:pStyle w:val="a3"/>
        <w:ind w:left="0" w:firstLine="0"/>
      </w:pPr>
    </w:p>
    <w:p w14:paraId="06104E31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3A94615A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75"/>
        <w:jc w:val="both"/>
        <w:rPr>
          <w:sz w:val="24"/>
        </w:rPr>
      </w:pPr>
      <w:r>
        <w:rPr>
          <w:sz w:val="24"/>
        </w:rPr>
        <w:t>Для серии значений</w:t>
      </w:r>
      <w:r>
        <w:rPr>
          <w:sz w:val="24"/>
        </w:rPr>
        <w:t xml:space="preserve"> объемов титранта, равных 9.51, 9.56, 9.54 и 9.57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69679255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 масс.) 12.51, 12.54, 12.52, 12.58, 12.52. Содержание ник</w:t>
      </w:r>
      <w:r>
        <w:rPr>
          <w:sz w:val="24"/>
        </w:rPr>
        <w:t>еля согласно паспорту образца – 12.58%. Содержит ли использованная методика систематическую погрешность?</w:t>
      </w:r>
    </w:p>
    <w:p w14:paraId="4565C283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6BE3EA30" w14:textId="77777777" w:rsidR="00167748" w:rsidRDefault="008F32D5">
      <w:pPr>
        <w:pStyle w:val="a3"/>
        <w:spacing w:before="1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0.125,</w:t>
      </w:r>
      <w:r>
        <w:rPr>
          <w:spacing w:val="-1"/>
        </w:rPr>
        <w:t xml:space="preserve"> </w:t>
      </w:r>
      <w:r>
        <w:t>0.195,</w:t>
      </w:r>
      <w:r>
        <w:rPr>
          <w:spacing w:val="-1"/>
        </w:rPr>
        <w:t xml:space="preserve"> </w:t>
      </w:r>
      <w:r>
        <w:t xml:space="preserve">0.165, </w:t>
      </w:r>
      <w:r>
        <w:rPr>
          <w:spacing w:val="-2"/>
        </w:rPr>
        <w:t>0.145;</w:t>
      </w:r>
    </w:p>
    <w:p w14:paraId="219C2209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0.185, 0.325, 0.245, 0.255, </w:t>
      </w:r>
      <w:r>
        <w:rPr>
          <w:spacing w:val="-2"/>
        </w:rPr>
        <w:t>0.285.</w:t>
      </w:r>
    </w:p>
    <w:p w14:paraId="7DD26AA3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 методика?</w:t>
      </w:r>
    </w:p>
    <w:p w14:paraId="0C51F856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5760" behindDoc="1" locked="0" layoutInCell="1" allowOverlap="1" wp14:anchorId="2E481EF9" wp14:editId="1FD9092E">
                <wp:simplePos x="0" y="0"/>
                <wp:positionH relativeFrom="page">
                  <wp:posOffset>5320119</wp:posOffset>
                </wp:positionH>
                <wp:positionV relativeFrom="paragraph">
                  <wp:posOffset>755986</wp:posOffset>
                </wp:positionV>
                <wp:extent cx="323850" cy="33782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E81E1" id="Group 50" o:spid="_x0000_s1026" style="position:absolute;margin-left:418.9pt;margin-top:59.55pt;width:25.5pt;height:26.6pt;z-index:-22110720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n9agMAAIsMAAAOAAAAZHJzL2Uyb0RvYy54bWzsl11v0zAUhu+R+A+W71kS5ztahxCDCQnB&#10;JIa4dhOniUhiY7tN9+85tuO2bAzB0LhiF5UdO/Z73vP4ODt/uR8HtGNS9Xxa4egsxIhNNW/6abPC&#10;n2/evigwUppODR34xFb4lin88uL5s/NZVIzwjg8NkwgWmVQ1ixXutBZVEKi6YyNVZ1ywCQZbLkeq&#10;oSs3QSPpDKuPQ0DCMAtmLhshec2UgqeXbhBf2PXbltX6Y9sqptGwwqBN219pf9fmN7g4p9VGUtH1&#10;9SKDPkLFSPsJNj0sdUk1RVvZ31tq7GvJFW/1Wc3HgLdtXzMbA0QThXeiuZJ8K2wsm2reiINNYO0d&#10;nx69bP1hdyXFJ3EtnXpovuf1VwW+BLPYVKfjpr85Tt63cjQvQRBobx29PTjK9hrV8DAmcZGC7zUM&#10;xXFekMXxuoO03Hur7t788r2AVm5TK+0gZRbAjjrao/7Onk8dFcy6rkz41xL1zQqnEUYTHQHhq4UW&#10;eAIumc1hlnFw6anFzDv+ROAEiTECJ0hWZnnu2PNORWVWpM6oiIRZakYP8dKq3ip9xbg1nO7eKw3D&#10;QFvjW7TzrXo/+aYE/A34gwVfYwTgS4wA/LXbXFBt3jNLmSaa4Qg7HR20rAwzNvIdu+F2lj4mLYqK&#10;qFhkHmcM0+nMqEzC3MZsEw8BuXFomA1tiAcR8PA0zGEyerIMfDZbKz70zdt+GGxHbtavB4l21Jxr&#10;+7co+WGakEpfUtW5eXZomTZMFnBVuWyZLK55cwvJniG9K6y+balkGA3vJsDJVA7fkL6x9g2ph9fc&#10;1hdrEex5s/9CpUBm+xXWkOIP3FNFK58+48Fhrnlz4q+2mre9yS0Q7hUtHSDc0fb0qJN7qBNj2++j&#10;nuZlDJ4Z1HNS5Muh96iTkoSlQz1NSZIsKfHn5ZQB79WToL7oANSdDJODI8jiBHUP73H0R8xJkaUO&#10;8zTJiDXrEahHcZhk/1l31fxfsQ4V+U5Zj/+I9ZjkmSXdNmxV9pzHUEDzpabHcZS4cwBg/HPSvRJA&#10;fRHyM9ajIotLd2xjkpDI3lAg90HqSVwWUCvgmEdZlMGJN4XrXok/3i2/J4M8sOxDMmDVJITb+elk&#10;+MAeUrB4Focl8ff2H19zaZn8P/r+6NvvO/jitTgtX+fmk/q0b6/F4/8QF98BAAD//wMAUEsDBBQA&#10;BgAIAAAAIQBr6Q214QAAAAsBAAAPAAAAZHJzL2Rvd25yZXYueG1sTI9BS8NAEIXvgv9hGcGb3aRB&#10;m6bZlFLUUxFsBfG2zU6T0OxsyG6T9N87nuzcZt7jzffy9WRbMWDvG0cK4lkEAql0pqFKwdfh7SkF&#10;4YMmo1tHqOCKHtbF/V2uM+NG+sRhHyrBIeQzraAOocuk9GWNVvuZ65BYO7ne6sBrX0nT65HDbSvn&#10;UfQirW6IP9S6w22N5Xl/sQreRz1ukvh12J1P2+vP4fnjexejUo8P02YFIuAU/s3wh8/oUDDT0V3I&#10;eNEqSJMFowcW4mUMgh0pD4gjXxbzBGSRy9sOxS8AAAD//wMAUEsBAi0AFAAGAAgAAAAhALaDOJL+&#10;AAAA4QEAABMAAAAAAAAAAAAAAAAAAAAAAFtDb250ZW50X1R5cGVzXS54bWxQSwECLQAUAAYACAAA&#10;ACEAOP0h/9YAAACUAQAACwAAAAAAAAAAAAAAAAAvAQAAX3JlbHMvLnJlbHNQSwECLQAUAAYACAAA&#10;ACEAQocJ/WoDAACLDAAADgAAAAAAAAAAAAAAAAAuAgAAZHJzL2Uyb0RvYy54bWxQSwECLQAUAAYA&#10;CAAAACEAa+kNteEAAAALAQAADwAAAAAAAAAAAAAAAADEBQAAZHJzL2Rvd25yZXYueG1sUEsFBgAA&#10;AAAEAAQA8wAAANIGAAAAAA==&#10;">
                <v:shape id="Graphic 51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WVwwAAANsAAAAPAAAAZHJzL2Rvd25yZXYueG1sRI/BasMw&#10;EETvhf6D2EJvteyAQ3GjhBAotFACdhJCb4u1tUytlbFU2/n7KBDocZiZN8xqM9tOjDT41rGCLElB&#10;ENdOt9woOB7eX15B+ICssXNMCi7kYbN+fFhhod3EJY1VaESEsC9QgQmhL6T0tSGLPnE9cfR+3GAx&#10;RDk0Ug84Rbjt5CJNl9Jiy3HBYE87Q/Vv9WcVYGnyRn8fqlNKWJnsy36e9wulnp/m7RuIQHP4D9/b&#10;H1pBnsHtS/wBcn0FAAD//wMAUEsBAi0AFAAGAAgAAAAhANvh9svuAAAAhQEAABMAAAAAAAAAAAAA&#10;AAAAAAAAAFtDb250ZW50X1R5cGVzXS54bWxQSwECLQAUAAYACAAAACEAWvQsW78AAAAVAQAACwAA&#10;AAAAAAAAAAAAAAAfAQAAX3JlbHMvLnJlbHNQSwECLQAUAAYACAAAACEA6ZSllcMAAADbAAAADwAA&#10;AAAAAAAAAAAAAAAHAgAAZHJzL2Rvd25yZXYueG1sUEsFBgAAAAADAAMAtwAAAPcCAAAAAA==&#10;" path="m,11818l19407,e" filled="f" strokeweight=".18475mm">
                  <v:path arrowok="t"/>
                </v:shape>
                <v:shape id="Graphic 52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HwxAAAANsAAAAPAAAAZHJzL2Rvd25yZXYueG1sRI9PawIx&#10;FMTvBb9DeIIX0aSKoqtRpCDYXor/Dt4em+fu6uZl2cR1++2bgtDjMDO/YZbr1paiodoXjjW8DxUI&#10;4tSZgjMNp+N2MAPhA7LB0jFp+CEP61XnbYmJcU/eU3MImYgQ9glqyEOoEil9mpNFP3QVcfSurrYY&#10;oqwzaWp8Rrgt5UipqbRYcFzIsaKPnNL74WE1jOdNv3qcd0flsf99+VL8KW9jrXvddrMAEagN/+FX&#10;e2c0TEbw9yX+ALn6BQAA//8DAFBLAQItABQABgAIAAAAIQDb4fbL7gAAAIUBAAATAAAAAAAAAAAA&#10;AAAAAAAAAABbQ29udGVudF9UeXBlc10ueG1sUEsBAi0AFAAGAAgAAAAhAFr0LFu/AAAAFQEAAAsA&#10;AAAAAAAAAAAAAAAAHwEAAF9yZWxzLy5yZWxzUEsBAi0AFAAGAAgAAAAhAIpfQfDEAAAA2wAAAA8A&#10;AAAAAAAAAAAAAAAABwIAAGRycy9kb3ducmV2LnhtbFBLBQYAAAAAAwADALcAAAD4AgAAAAA=&#10;" path="m,l28657,54622e" filled="f" strokeweight=".36239mm">
                  <v:path arrowok="t"/>
                </v:shape>
                <v:shape id="Graphic 53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x3wwAAANsAAAAPAAAAZHJzL2Rvd25yZXYueG1sRI/RasJA&#10;FETfC/7Dcgu+1U0qlZi6ilSU2jejH3DJXpO02bthd03i33cLQh+HmTnDrDajaUVPzjeWFaSzBARx&#10;aXXDlYLLef+SgfABWWNrmRTcycNmPXlaYa7twCfqi1CJCGGfo4I6hC6X0pc1GfQz2xFH72qdwRCl&#10;q6R2OES4aeVrkiykwYbjQo0dfdRU/hQ3o+BwXd6L73Q49G6+88fUZ19ykSk1fR637yACjeE//Gh/&#10;agVvc/j7En+AXP8CAAD//wMAUEsBAi0AFAAGAAgAAAAhANvh9svuAAAAhQEAABMAAAAAAAAAAAAA&#10;AAAAAAAAAFtDb250ZW50X1R5cGVzXS54bWxQSwECLQAUAAYACAAAACEAWvQsW78AAAAVAQAACwAA&#10;AAAAAAAAAAAAAAAfAQAAX3JlbHMvLnJlbHNQSwECLQAUAAYACAAAACEA0HXMd8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</w:t>
      </w:r>
      <w:r>
        <w:rPr>
          <w:sz w:val="24"/>
        </w:rPr>
        <w:t>зе раствора органического красителя получены значения оптической плотности, равные 0.375, 0.395, 0.375, 0.365, 0.375 и 0.375. Содержит ли эта серия промахи? Чему равно среднее значение оптической плотности? Охарактеризуйте воспроизводимость измерения оптич</w:t>
      </w:r>
      <w:r>
        <w:rPr>
          <w:sz w:val="24"/>
        </w:rPr>
        <w:t>еской плотности данного раствора.</w:t>
      </w:r>
    </w:p>
    <w:p w14:paraId="3FB0BE4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A817F9D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55099C99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6CC98F71" w14:textId="77777777" w:rsidR="00167748" w:rsidRDefault="008F32D5">
      <w:pPr>
        <w:spacing w:before="53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0B90D78B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4EA99BC7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5BCA088B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полученного </w:t>
      </w:r>
      <w:r>
        <w:rPr>
          <w:sz w:val="24"/>
        </w:rPr>
        <w:t>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навеской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bscript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10.1415</w:t>
      </w:r>
      <w:r>
        <w:rPr>
          <w:spacing w:val="40"/>
          <w:sz w:val="24"/>
        </w:rPr>
        <w:t xml:space="preserve"> </w:t>
      </w:r>
      <w:r>
        <w:rPr>
          <w:sz w:val="24"/>
        </w:rPr>
        <w:t>г,</w:t>
      </w:r>
      <w:r>
        <w:rPr>
          <w:spacing w:val="40"/>
          <w:sz w:val="24"/>
        </w:rPr>
        <w:t xml:space="preserve"> </w:t>
      </w:r>
      <w:r>
        <w:rPr>
          <w:sz w:val="24"/>
        </w:rPr>
        <w:t>масса</w:t>
      </w:r>
      <w:r>
        <w:rPr>
          <w:spacing w:val="40"/>
          <w:sz w:val="24"/>
        </w:rPr>
        <w:t xml:space="preserve"> </w:t>
      </w:r>
      <w:r>
        <w:rPr>
          <w:sz w:val="24"/>
        </w:rPr>
        <w:t>пустого</w:t>
      </w:r>
      <w:r>
        <w:rPr>
          <w:spacing w:val="40"/>
          <w:sz w:val="24"/>
        </w:rPr>
        <w:t xml:space="preserve"> </w:t>
      </w:r>
      <w:r>
        <w:rPr>
          <w:sz w:val="24"/>
        </w:rPr>
        <w:t>стаканчика</w:t>
      </w:r>
      <w:r>
        <w:rPr>
          <w:spacing w:val="40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bscript"/>
        </w:rPr>
        <w:t>0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9.1185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</w:p>
    <w:p w14:paraId="70B6A1DF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96CDF00" w14:textId="77777777" w:rsidR="00167748" w:rsidRDefault="008F32D5">
      <w:pPr>
        <w:pStyle w:val="a3"/>
        <w:spacing w:before="65"/>
        <w:ind w:right="364" w:firstLine="0"/>
        <w:jc w:val="both"/>
      </w:pPr>
      <w:r>
        <w:lastRenderedPageBreak/>
        <w:t xml:space="preserve">Принять неопределенность значения массы, вызванную погрешностью </w:t>
      </w:r>
      <w:r>
        <w:t>взвешивания, равной 0.0002 г, а неопределенность значения объема колбы – 0.1 мл. Молярные массы Na, C и O равны 22.9898, 12.011 и 15.999, соответственно. Неопределенность значений молярных масс элементов считать равной единице в последнем десятичном знаке.</w:t>
      </w:r>
    </w:p>
    <w:p w14:paraId="50B3C78F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spacing w:before="1"/>
        <w:ind w:right="371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раствора.</w:t>
      </w:r>
    </w:p>
    <w:p w14:paraId="1BFB9A82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0.09655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(1/2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6, использовали для стандартизации раствора HCl методом кислотно-основного титрования. На титрование трех аликвот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</w:t>
      </w:r>
      <w:r>
        <w:rPr>
          <w:sz w:val="24"/>
        </w:rPr>
        <w:t>м пошло 9.57, 9.55 и 9.58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неопределенность. Стандартное отклонение величины объема аликвоты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1E6333BD" w14:textId="77777777" w:rsidR="00167748" w:rsidRDefault="008F32D5">
      <w:pPr>
        <w:pStyle w:val="a4"/>
        <w:numPr>
          <w:ilvl w:val="0"/>
          <w:numId w:val="189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</w:t>
      </w:r>
      <w:r>
        <w:rPr>
          <w:sz w:val="24"/>
        </w:rPr>
        <w:t>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4.15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0.005,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5EC48A36" w14:textId="77777777" w:rsidR="00167748" w:rsidRDefault="008F32D5">
      <w:pPr>
        <w:pStyle w:val="a3"/>
        <w:spacing w:before="274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14:paraId="34F72E6E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Для серии зн</w:t>
      </w:r>
      <w:r>
        <w:rPr>
          <w:sz w:val="24"/>
        </w:rPr>
        <w:t xml:space="preserve">ачений объемов титранта, равных 9.61, 9.66, 9.64 и 9.67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09BD129F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 масс.) 12.61, 12.64, 12.62, 12.68, 12.62. Содержан</w:t>
      </w:r>
      <w:r>
        <w:rPr>
          <w:sz w:val="24"/>
        </w:rPr>
        <w:t>ие никеля согласно паспорту образца – 12.68%. Содержит ли использованная методика систематическую погрешность?</w:t>
      </w:r>
    </w:p>
    <w:p w14:paraId="35801D60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0EF3CDE2" w14:textId="77777777" w:rsidR="00167748" w:rsidRDefault="008F32D5">
      <w:pPr>
        <w:pStyle w:val="a3"/>
        <w:spacing w:before="1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0.126,</w:t>
      </w:r>
      <w:r>
        <w:rPr>
          <w:spacing w:val="-1"/>
        </w:rPr>
        <w:t xml:space="preserve"> </w:t>
      </w:r>
      <w:r>
        <w:t>0.196,</w:t>
      </w:r>
      <w:r>
        <w:rPr>
          <w:spacing w:val="-1"/>
        </w:rPr>
        <w:t xml:space="preserve"> </w:t>
      </w:r>
      <w:r>
        <w:t xml:space="preserve">0.166, </w:t>
      </w:r>
      <w:r>
        <w:rPr>
          <w:spacing w:val="-2"/>
        </w:rPr>
        <w:t>0.146;</w:t>
      </w:r>
    </w:p>
    <w:p w14:paraId="3A2E210E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0.186, 0.326, 0.246, 0.256, </w:t>
      </w:r>
      <w:r>
        <w:rPr>
          <w:spacing w:val="-2"/>
        </w:rPr>
        <w:t>0.286.</w:t>
      </w:r>
    </w:p>
    <w:p w14:paraId="16B6FAA4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 методика?</w:t>
      </w:r>
    </w:p>
    <w:p w14:paraId="04BA3648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6272" behindDoc="1" locked="0" layoutInCell="1" allowOverlap="1" wp14:anchorId="6441F191" wp14:editId="50DD28EF">
                <wp:simplePos x="0" y="0"/>
                <wp:positionH relativeFrom="page">
                  <wp:posOffset>5320119</wp:posOffset>
                </wp:positionH>
                <wp:positionV relativeFrom="paragraph">
                  <wp:posOffset>756261</wp:posOffset>
                </wp:positionV>
                <wp:extent cx="323850" cy="33782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603ACE" id="Group 54" o:spid="_x0000_s1026" style="position:absolute;margin-left:418.9pt;margin-top:59.55pt;width:25.5pt;height:26.6pt;z-index:-22110208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qlcgMAAIsMAAAOAAAAZHJzL2Uyb0RvYy54bWzsl11v2zYUhu8H7D8QvF8kUt9CnGJo1mBA&#10;0RZohl7TEmUJk0SOpC3n3++QFG03WYqsW3tVXwiU+PWe9zyHkq9fHacRHbjSg5g3mFzFGPG5Ee0w&#10;7zb4j/s3v5QYacPmlo1i5hv8wDV+dfPzT9eLrDkVvRhbrhAsMut6kRvcGyPrKNJNzyemr4TkM3R2&#10;Qk3MwK3aRa1iC6w+jRGN4zxahGqlEg3XGp7e+k5849bvOt6Y912nuUHjBoM2467KXbf2Gt1cs3qn&#10;mOyHZpXBvkLFxIYZNj0tdcsMQ3s1PFlqGholtOjMVSOmSHTd0HAXA0RD4kfR3Cmxly6WXb3s5Mkm&#10;sPaRT1+9bPPucKfkR/lBefXQfCuaPzX4Ei1yV1/22/vdefCxU5OdBEGgo3P04eQoPxrUwMOEJmUG&#10;vjfQlSRFSVfHmx7S8mRW0//2xXkRq/2mTtpJyiKBHX22R/83ez72THLnurbhf1BoaDc4yzCa2QQI&#10;3620wBNwyW4Oo6yD651ezXzkDwEnaIIROEHzKi8Kz15wilR5CVtYowiNc7f2KV5WN3tt7rhwhrPD&#10;W208uG1osT60muMcmgrwt+CPDnyDEYCvMALwt35zyYydZ7Nom2iBzb2OPsiwfZM48HvhRplz0ggp&#10;SWnXAZnnEeN8OZJUaVy4mF3iYaTvh4bd0M09iYCHl2GOs9WT5xlxlaXFOLRvhnG0OrTabV+PCh2Y&#10;rWv3W5V8NkwqbW6Z7v0417UOG2cHuK59tmwWt6J9gGQvkN4N1n/tmeIYjb/PgJM9OUJDhcY2NJQZ&#10;Xwt3vjiLYM/74yemJLLbb7CBFL8TgSpWh/RZD05j7cxZ/Lo3ohtsboHwoGi9AcI9bd8e9fwJ6rm1&#10;7eWoZ0WVgGcW9YKWxVr0AXVa0bjyqGcZTdM1JaFeLhkIXsHB+v+jvuoA1L0Mm4MzyPIC9QDvufdz&#10;zGmZZx7zLM0pPTFmS+HlqJMkTvMfrPvT/HuxDml7dKy7g/nFrCe0gHKxrzfbgCphdeA8gXO8WM/0&#10;JCGprwPg4buTHpQA6quQf2KdlHlS+bJNaEqJMwLkPks9TaqSuuBJTnKoeHtwPTniz++Wl8mgzyz7&#10;nAxYNY3Jt5QRAntOwepZElc0vLf/9Wsuq9IfpR9K333fwRevw2n9Oref1Jf30L78D3HzNwAAAP//&#10;AwBQSwMEFAAGAAgAAAAhAGvpDbXhAAAACwEAAA8AAABkcnMvZG93bnJldi54bWxMj0FLw0AQhe+C&#10;/2EZwZvdpEGbptmUUtRTEWwF8bbNTpPQ7GzIbpP03zue7Nxm3uPN9/L1ZFsxYO8bRwriWQQCqXSm&#10;oUrB1+HtKQXhgyajW0eo4Ioe1sX9Xa4z40b6xGEfKsEh5DOtoA6hy6T0ZY1W+5nrkFg7ud7qwGtf&#10;SdPrkcNtK+dR9CKtbog/1LrDbY3leX+xCt5HPW6S+HXYnU/b68/h+eN7F6NSjw/TZgUi4BT+zfCH&#10;z+hQMNPRXch40SpIkwWjBxbiZQyCHSkPiCNfFvMEZJHL2w7FLwAAAP//AwBQSwECLQAUAAYACAAA&#10;ACEAtoM4kv4AAADhAQAAEwAAAAAAAAAAAAAAAAAAAAAAW0NvbnRlbnRfVHlwZXNdLnhtbFBLAQIt&#10;ABQABgAIAAAAIQA4/SH/1gAAAJQBAAALAAAAAAAAAAAAAAAAAC8BAABfcmVscy8ucmVsc1BLAQIt&#10;ABQABgAIAAAAIQAljFqlcgMAAIsMAAAOAAAAAAAAAAAAAAAAAC4CAABkcnMvZTJvRG9jLnhtbFBL&#10;AQItABQABgAIAAAAIQBr6Q214QAAAAsBAAAPAAAAAAAAAAAAAAAAAMwFAABkcnMvZG93bnJldi54&#10;bWxQSwUGAAAAAAQABADzAAAA2gYAAAAA&#10;">
                <v:shape id="Graphic 55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OWwwAAANsAAAAPAAAAZHJzL2Rvd25yZXYueG1sRI9Ba8JA&#10;FITvQv/D8gq96cZAiqSuUgqCQikkKtLbI/uaDc2+Ddk1Sf99VxA8DjPzDbPeTrYVA/W+caxguUhA&#10;EFdON1wrOB138xUIH5A1to5JwR952G6eZmvMtRu5oKEMtYgQ9jkqMCF0uZS+MmTRL1xHHL0f11sM&#10;Ufa11D2OEW5bmSbJq7TYcFww2NGHoeq3vFoFWJis1t/H8pwQlmb5aQ+Xr1Spl+fp/Q1EoCk8wvf2&#10;XivIMrh9iT9Abv4BAAD//wMAUEsBAi0AFAAGAAgAAAAhANvh9svuAAAAhQEAABMAAAAAAAAAAAAA&#10;AAAAAAAAAFtDb250ZW50X1R5cGVzXS54bWxQSwECLQAUAAYACAAAACEAWvQsW78AAAAVAQAACwAA&#10;AAAAAAAAAAAAAAAfAQAAX3JlbHMvLnJlbHNQSwECLQAUAAYACAAAACEAlq+jlsMAAADbAAAADwAA&#10;AAAAAAAAAAAAAAAHAgAAZHJzL2Rvd25yZXYueG1sUEsFBgAAAAADAAMAtwAAAPcCAAAAAA==&#10;" path="m,11818l19407,e" filled="f" strokeweight=".18475mm">
                  <v:path arrowok="t"/>
                </v:shape>
                <v:shape id="Graphic 56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fzxAAAANsAAAAPAAAAZHJzL2Rvd25yZXYueG1sRI9PawIx&#10;FMTvQr9DeAUvokkVRVejlIKgvYj/Dt4em9fdbTcvyyau67c3BcHjMDO/YRar1paiodoXjjV8DBQI&#10;4tSZgjMNp+O6PwXhA7LB0jFpuJOH1fKts8DEuBvvqTmETEQI+wQ15CFUiZQ+zcmiH7iKOHo/rrYY&#10;oqwzaWq8Rbgt5VCpibRYcFzIsaKvnNK/w9VqGM2aXnU9b47KY293+Va8lb8jrbvv7eccRKA2vMLP&#10;9sZoGE/g/0v8AXL5AAAA//8DAFBLAQItABQABgAIAAAAIQDb4fbL7gAAAIUBAAATAAAAAAAAAAAA&#10;AAAAAAAAAABbQ29udGVudF9UeXBlc10ueG1sUEsBAi0AFAAGAAgAAAAhAFr0LFu/AAAAFQEAAAsA&#10;AAAAAAAAAAAAAAAAHwEAAF9yZWxzLy5yZWxzUEsBAi0AFAAGAAgAAAAhAPVkR/PEAAAA2wAAAA8A&#10;AAAAAAAAAAAAAAAABwIAAGRycy9kb3ducmV2LnhtbFBLBQYAAAAAAwADALcAAAD4AgAAAAA=&#10;" path="m,l28657,54622e" filled="f" strokeweight=".36239mm">
                  <v:path arrowok="t"/>
                </v:shape>
                <v:shape id="Graphic 57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p0xAAAANsAAAAPAAAAZHJzL2Rvd25yZXYueG1sRI/BbsIw&#10;EETvSPyDtUi9FSetgDTFIFQEantr6Aes4iVJideRbZLw93WlShxHM/NGs96OphU9Od9YVpDOExDE&#10;pdUNVwq+T4fHDIQPyBpby6TgRh62m+lkjbm2A39RX4RKRAj7HBXUIXS5lL6syaCf2444emfrDIYo&#10;XSW1wyHCTSufkmQpDTYcF2rs6K2m8lJcjYLj+eVW/KTDsXfPe/+R+uxTLjOlHmbj7hVEoDHcw//t&#10;d61gsYK/L/EHyM0vAAAA//8DAFBLAQItABQABgAIAAAAIQDb4fbL7gAAAIUBAAATAAAAAAAAAAAA&#10;AAAAAAAAAABbQ29udGVudF9UeXBlc10ueG1sUEsBAi0AFAAGAAgAAAAhAFr0LFu/AAAAFQEAAAsA&#10;AAAAAAAAAAAAAAAAHwEAAF9yZWxzLy5yZWxzUEsBAi0AFAAGAAgAAAAhAK9OynTEAAAA2wAAAA8A&#10;AAAAAAAAAAAAAAAABwIAAGRycy9kb3ducmV2LnhtbFBLBQYAAAAAAwADALcAAAD4AgAAAAA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При спектрофотометрическом </w:t>
      </w:r>
      <w:r>
        <w:rPr>
          <w:sz w:val="24"/>
        </w:rPr>
        <w:t xml:space="preserve">анализе раствора органического красителя получены значения оптической плотности, равные 0.376, 0.396, 0.376, 0.366, 0.376 и 0.376. Содержит ли эта серия промахи? Чему равно среднее значение оптической плотности? Охарактеризуйте воспроизводимость измерения </w:t>
      </w:r>
      <w:r>
        <w:rPr>
          <w:sz w:val="24"/>
        </w:rPr>
        <w:t>оптической плотности данного раствора.</w:t>
      </w:r>
    </w:p>
    <w:p w14:paraId="76C10D51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728E039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262ED808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6E225EE7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379FC65E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0789E722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5074B4CE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 растворением навески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10.1416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9.1186 г. Принять неопределенность значения массы, вызванную погрешностью взвешивания, равной 0</w:t>
      </w:r>
      <w:r>
        <w:rPr>
          <w:sz w:val="24"/>
        </w:rPr>
        <w:t>.0002 г, а неопределенность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колбы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0.1</w:t>
      </w:r>
      <w:r>
        <w:rPr>
          <w:spacing w:val="21"/>
          <w:sz w:val="24"/>
        </w:rPr>
        <w:t xml:space="preserve"> </w:t>
      </w:r>
      <w:r>
        <w:rPr>
          <w:sz w:val="24"/>
        </w:rPr>
        <w:t>мл.</w:t>
      </w:r>
      <w:r>
        <w:rPr>
          <w:spacing w:val="22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</w:t>
      </w:r>
      <w:r>
        <w:rPr>
          <w:spacing w:val="22"/>
          <w:sz w:val="24"/>
        </w:rPr>
        <w:t xml:space="preserve"> </w:t>
      </w:r>
      <w:r>
        <w:rPr>
          <w:sz w:val="24"/>
        </w:rPr>
        <w:t>K,</w:t>
      </w:r>
      <w:r>
        <w:rPr>
          <w:spacing w:val="21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равны</w:t>
      </w:r>
      <w:r>
        <w:rPr>
          <w:spacing w:val="21"/>
          <w:sz w:val="24"/>
        </w:rPr>
        <w:t xml:space="preserve"> </w:t>
      </w:r>
      <w:r>
        <w:rPr>
          <w:sz w:val="24"/>
        </w:rPr>
        <w:t>39.102,</w:t>
      </w:r>
    </w:p>
    <w:p w14:paraId="2849182E" w14:textId="77777777" w:rsidR="00167748" w:rsidRDefault="008F32D5">
      <w:pPr>
        <w:pStyle w:val="a3"/>
        <w:ind w:right="372" w:firstLine="0"/>
        <w:jc w:val="both"/>
      </w:pPr>
      <w:r>
        <w:t>12.011 и 15.999, соответственно. Неопределенность значений молярных масс элементов</w:t>
      </w:r>
      <w:r>
        <w:rPr>
          <w:spacing w:val="40"/>
        </w:rPr>
        <w:t xml:space="preserve"> </w:t>
      </w:r>
      <w:r>
        <w:t>считать равной единице в последнем десятичном знаке.</w:t>
      </w:r>
    </w:p>
    <w:p w14:paraId="17317248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приготовления </w:t>
      </w:r>
      <w:r>
        <w:rPr>
          <w:sz w:val="24"/>
        </w:rPr>
        <w:t>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раствора.</w:t>
      </w:r>
    </w:p>
    <w:p w14:paraId="5EF9F844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 раствор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0.09656 M (1/2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трех аликвот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9.67, 9.65 и 9</w:t>
      </w:r>
      <w:r>
        <w:rPr>
          <w:sz w:val="24"/>
        </w:rPr>
        <w:t>.68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</w:p>
    <w:p w14:paraId="36B626D0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4FBD8CD" w14:textId="77777777" w:rsidR="00167748" w:rsidRDefault="008F32D5">
      <w:pPr>
        <w:pStyle w:val="a3"/>
        <w:spacing w:before="65"/>
        <w:ind w:right="362" w:firstLine="0"/>
        <w:jc w:val="both"/>
      </w:pPr>
      <w:r>
        <w:lastRenderedPageBreak/>
        <w:t>неопределенность. Стандартное отклонение величины объема аликвоты K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, примите равным 0.02 мл.</w:t>
      </w:r>
    </w:p>
    <w:p w14:paraId="4CB8DEC7" w14:textId="77777777" w:rsidR="00167748" w:rsidRDefault="008F32D5">
      <w:pPr>
        <w:pStyle w:val="a4"/>
        <w:numPr>
          <w:ilvl w:val="0"/>
          <w:numId w:val="18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Рассчитать коэффициент чувствительности (мл/мкг), предел </w:t>
      </w:r>
      <w:r>
        <w:rPr>
          <w:sz w:val="24"/>
        </w:rPr>
        <w:t>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4.16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</w:t>
      </w:r>
      <w:r>
        <w:rPr>
          <w:sz w:val="24"/>
        </w:rPr>
        <w:t xml:space="preserve">. Для серии измерений оптической плотности раствора контрольного опыта получены значения оптической плотности 0.006, 0.006,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6B475BDF" w14:textId="77777777" w:rsidR="00167748" w:rsidRDefault="008F32D5">
      <w:pPr>
        <w:pStyle w:val="a3"/>
        <w:spacing w:before="274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14:paraId="2B9C6336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75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9.71, 9.76, 9.74 и 9.77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2996E95B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 масс.) 12.71, 12.74, 12.72, 12.78, 12.</w:t>
      </w:r>
      <w:r>
        <w:rPr>
          <w:sz w:val="24"/>
        </w:rPr>
        <w:t>72. Содержание никеля согласно паспорту образца – 12.78%. Содержит ли использованная методика систематическую погрешность?</w:t>
      </w:r>
    </w:p>
    <w:p w14:paraId="1D8320A0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</w:t>
      </w:r>
      <w:r>
        <w:rPr>
          <w:sz w:val="24"/>
        </w:rPr>
        <w:t xml:space="preserve"> данных:</w:t>
      </w:r>
    </w:p>
    <w:p w14:paraId="4A87686D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0.127,</w:t>
      </w:r>
      <w:r>
        <w:rPr>
          <w:spacing w:val="-1"/>
        </w:rPr>
        <w:t xml:space="preserve"> </w:t>
      </w:r>
      <w:r>
        <w:t>0.197,</w:t>
      </w:r>
      <w:r>
        <w:rPr>
          <w:spacing w:val="-1"/>
        </w:rPr>
        <w:t xml:space="preserve"> </w:t>
      </w:r>
      <w:r>
        <w:t xml:space="preserve">0.167, </w:t>
      </w:r>
      <w:r>
        <w:rPr>
          <w:spacing w:val="-2"/>
        </w:rPr>
        <w:t>0.147;</w:t>
      </w:r>
    </w:p>
    <w:p w14:paraId="47BDF051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0.187, 0.327, 0.247, 0.257, </w:t>
      </w:r>
      <w:r>
        <w:rPr>
          <w:spacing w:val="-2"/>
        </w:rPr>
        <w:t>0.287.</w:t>
      </w:r>
    </w:p>
    <w:p w14:paraId="5CB941A5" w14:textId="77777777" w:rsidR="00167748" w:rsidRDefault="008F32D5">
      <w:pPr>
        <w:pStyle w:val="a3"/>
        <w:ind w:left="233" w:right="366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 методика?</w:t>
      </w:r>
    </w:p>
    <w:p w14:paraId="4A183833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6784" behindDoc="1" locked="0" layoutInCell="1" allowOverlap="1" wp14:anchorId="4F7829D2" wp14:editId="4FE944B1">
                <wp:simplePos x="0" y="0"/>
                <wp:positionH relativeFrom="page">
                  <wp:posOffset>5320119</wp:posOffset>
                </wp:positionH>
                <wp:positionV relativeFrom="paragraph">
                  <wp:posOffset>756732</wp:posOffset>
                </wp:positionV>
                <wp:extent cx="323850" cy="33782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7FAE97" id="Group 58" o:spid="_x0000_s1026" style="position:absolute;margin-left:418.9pt;margin-top:59.6pt;width:25.5pt;height:26.6pt;z-index:-22109696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6scAMAAIsMAAAOAAAAZHJzL2Uyb0RvYy54bWzsl01v1DAQhu9I/AfLd5rY+Y66RYhChYQA&#10;iSLO3sTZRCSxsb2b7b9n7MS725aiAionelhNYsd+551nnPT85X7o0Y4r3YlxhclZiBEfK1F342aF&#10;v1y/fZFjpA0ba9aLka/wDdf45cXzZ+eTLDkVrehrrhAsMupykivcGiPLINBVywemz4TkIww2Qg3M&#10;wKXaBLViE6w+9AENwzSYhKqlEhXXGu5ezoP4wq3fNLwyH5tGc4P6FQZtxv0q97u2v8HFOSs3ism2&#10;qxYZ7A9UDKwbYdPDUpfMMLRV3b2lhq5SQovGnFViCETTdBV3OUA2JLyTzZUSW+ly2ZTTRh5sAmvv&#10;+PTHy1YfdldKfpaf1Kwewvei+qbBl2CSm/J03F5vjpP3jRrsQ5AE2jtHbw6O8r1BFdyMaJQn4HsF&#10;Q1GU5XRxvGqhLPeeqto3v3wuYOW8qZN2kDJJYEcf7dF/Z8/nlknuXNc2/U8KdfUKJwVGIxsA4auF&#10;FrgDLtnNYZZ1cLnSi5l3/CHgBI0wAidoWqRZNrPnnSJFmiezUYSGaWJHD/mystpqc8WFM5zt3msD&#10;w0Bb7SPW+qjajz5UgL8Fv3fgG4wAfIURgL+eN5fM2OfsUjZEE7TwrKOFyMmwY4PY8WvhZplj0QjJ&#10;Sb7IPM7ox9OZpIjDzOXsCg8JzeMQ2A1digcRcPM0zX60etI0Ia6ztOi7+m3X91aHVpv1616hHbN9&#10;7f4WJbemSaXNJdPtPM8NLdP60QGuy7latoprUd9AsSco7wrr71umOEb9uxFwsieHD5QP1j5Qpn8t&#10;3PniLII9r/dfmZLIbr/CBkr8QXiqWOnLZz04zLVPjuLV1oims7UFwr2i5QIIn2l7ctRTSPc26nAH&#10;ND0e9SQrIljEop7RPFua3qNOCxpCN9kzIUloHC8l8f1yyoD36klQX3QA6rMMW4MjyPIEdQ/vcfQ2&#10;5jRPkxnzJE4pPTBmW+HxqJMojNP/rM+n+b9indxjnfwW6xHNUke6C6BLWOk5j+AAzZYzPYpIPPcB&#10;8PDPSfdKAPVFyM9YJ3kaFXPbRjSmxL2hQO6D1NOoyKlLnqQkhY63B9e9I/74bnmcDPrAsg/JgFXj&#10;EMoIx8kTyfCJPaRg8SwKC+rf27/9mkuK+H/r+9Z333fwxetwWr7O7Sf16TXEp/9DXPwAAAD//wMA&#10;UEsDBBQABgAIAAAAIQBAXVKl4QAAAAsBAAAPAAAAZHJzL2Rvd25yZXYueG1sTI9BT8MwDIXvSPyH&#10;yEjcWNoOWFeaTtMEnCYkNiS0m9d4bbUmqZqs7f495gS+2e/p+Xv5ajKtGKj3jbMK4lkEgmzpdGMr&#10;BV/7t4cUhA9oNbbOkoIreVgVtzc5ZtqN9pOGXagEh1ifoYI6hC6T0pc1GfQz15Fl7eR6g4HXvpK6&#10;x5HDTSuTKHqWBhvLH2rsaFNTed5djIL3Ecf1PH4dtufT5nrYP318b2NS6v5uWr+ACDSFPzP84jM6&#10;FMx0dBervWgVpPMFowcW4mUCgh0pD4gjXxbJI8gil/87FD8AAAD//wMAUEsBAi0AFAAGAAgAAAAh&#10;ALaDOJL+AAAA4QEAABMAAAAAAAAAAAAAAAAAAAAAAFtDb250ZW50X1R5cGVzXS54bWxQSwECLQAU&#10;AAYACAAAACEAOP0h/9YAAACUAQAACwAAAAAAAAAAAAAAAAAvAQAAX3JlbHMvLnJlbHNQSwECLQAU&#10;AAYACAAAACEAVMiurHADAACLDAAADgAAAAAAAAAAAAAAAAAuAgAAZHJzL2Uyb0RvYy54bWxQSwEC&#10;LQAUAAYACAAAACEAQF1SpeEAAAALAQAADwAAAAAAAAAAAAAAAADKBQAAZHJzL2Rvd25yZXYueG1s&#10;UEsFBgAAAAAEAAQA8wAAANgGAAAAAA==&#10;">
                <v:shape id="Graphic 59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mTwwAAANsAAAAPAAAAZHJzL2Rvd25yZXYueG1sRI9Ba8JA&#10;FITvhf6H5Qne6kYh0kZXkYJgQYTEluLtkX3Nhmbfhuw2if/eFYQeh5n5hllvR9uInjpfO1YwnyUg&#10;iEuna64UfJ73L68gfEDW2DgmBVfysN08P60x027gnPoiVCJC2GeowITQZlL60pBFP3MtcfR+XGcx&#10;RNlVUnc4RLht5CJJltJizXHBYEvvhsrf4s8qwNyklb6ci6+EsDDzo/34Pi2Umk7G3QpEoDH8hx/t&#10;g1aQvsH9S/wBcnMDAAD//wMAUEsBAi0AFAAGAAgAAAAhANvh9svuAAAAhQEAABMAAAAAAAAAAAAA&#10;AAAAAAAAAFtDb250ZW50X1R5cGVzXS54bWxQSwECLQAUAAYACAAAACEAWvQsW78AAAAVAQAACwAA&#10;AAAAAAAAAAAAAAAfAQAAX3JlbHMvLnJlbHNQSwECLQAUAAYACAAAACEAF+Kpk8MAAADbAAAADwAA&#10;AAAAAAAAAAAAAAAHAgAAZHJzL2Rvd25yZXYueG1sUEsFBgAAAAADAAMAtwAAAPcCAAAAAA==&#10;" path="m,11818l19407,e" filled="f" strokeweight=".18475mm">
                  <v:path arrowok="t"/>
                </v:shape>
                <v:shape id="Graphic 60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ChwgAAANsAAAAPAAAAZHJzL2Rvd25yZXYueG1sRE/Pa8Iw&#10;FL4P/B/CG+wiNnGFop1RRBi4XcZaPez2aJ5tXfNSmli7/345DHb8+H5vdpPtxEiDbx1rWCYKBHHl&#10;TMu1hlP5uliB8AHZYOeYNPyQh9129rDB3Lg7f9JYhFrEEPY5amhC6HMpfdWQRZ+4njhyFzdYDBEO&#10;tTQD3mO47eSzUpm02HJsaLCnQ0PVd3GzGtL1OO9v52OpPM4/vt4Vv8lrqvXT47R/ARFoCv/iP/fR&#10;aMji+vgl/gC5/QUAAP//AwBQSwECLQAUAAYACAAAACEA2+H2y+4AAACFAQAAEwAAAAAAAAAAAAAA&#10;AAAAAAAAW0NvbnRlbnRfVHlwZXNdLnhtbFBLAQItABQABgAIAAAAIQBa9CxbvwAAABUBAAALAAAA&#10;AAAAAAAAAAAAAB8BAABfcmVscy8ucmVsc1BLAQItABQABgAIAAAAIQDbrbChwgAAANsAAAAPAAAA&#10;AAAAAAAAAAAAAAcCAABkcnMvZG93bnJldi54bWxQSwUGAAAAAAMAAwC3AAAA9gIAAAAA&#10;" path="m,l28657,54622e" filled="f" strokeweight=".36239mm">
                  <v:path arrowok="t"/>
                </v:shape>
                <v:shape id="Graphic 61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0mwwAAANsAAAAPAAAAZHJzL2Rvd25yZXYueG1sRI/RasJA&#10;FETfC/7DcgXf6iYVQpq6iliU6lvTfsAle03SZu+G3TWJf98VhD4OM3OGWW8n04mBnG8tK0iXCQji&#10;yuqWawXfX4fnHIQPyBo7y6TgRh62m9nTGgttR/6koQy1iBD2BSpoQugLKX3VkEG/tD1x9C7WGQxR&#10;ulpqh2OEm06+JEkmDbYcFxrsad9Q9VtejYLj5fVW/qTjcXCrd39KfX6WWa7UYj7t3kAEmsJ/+NH+&#10;0AqyFO5f4g+Qmz8AAAD//wMAUEsBAi0AFAAGAAgAAAAhANvh9svuAAAAhQEAABMAAAAAAAAAAAAA&#10;AAAAAAAAAFtDb250ZW50X1R5cGVzXS54bWxQSwECLQAUAAYACAAAACEAWvQsW78AAAAVAQAACwAA&#10;AAAAAAAAAAAAAAAfAQAAX3JlbHMvLnJlbHNQSwECLQAUAAYACAAAACEAgYc9Js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</w:t>
      </w:r>
      <w:r>
        <w:rPr>
          <w:sz w:val="24"/>
        </w:rPr>
        <w:t>ическом анализе раствора органического красителя получены значения оптической плотности, равные 0.377, 0.397, 0.377, 0.367, 0.377 и 0.377. Содержит ли эта серия промахи? Чему равно среднее значение оптической плотности? Охарактеризуйте воспроизводимость из</w:t>
      </w:r>
      <w:r>
        <w:rPr>
          <w:sz w:val="24"/>
        </w:rPr>
        <w:t>мерения оптической плотности данного раствора.</w:t>
      </w:r>
    </w:p>
    <w:p w14:paraId="1E30CD8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1497514" w14:textId="77777777" w:rsidR="00167748" w:rsidRDefault="008F32D5">
      <w:pPr>
        <w:spacing w:before="23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0A1D7395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26E7E383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290FDDE6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60C09B11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5809C533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10.1417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9.1187 г. Принять неопределенность значения массы, вызванную погрешностью взвешивания, равной </w:t>
      </w:r>
      <w:r>
        <w:rPr>
          <w:sz w:val="24"/>
        </w:rPr>
        <w:t>0.0002 г, а неопределенность значения объема колбы – 0.1 мл. Молярные массы Li, C и O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 6.939, 12.011 и 15.999, соответственно. Неопределенность значений молярных масс элементов считать равной единице в последнем десятичном знаке.</w:t>
      </w:r>
    </w:p>
    <w:p w14:paraId="09DF1032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Для приготовления рас</w:t>
      </w:r>
      <w:r>
        <w:rPr>
          <w:sz w:val="24"/>
        </w:rPr>
        <w:t>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раствора.</w:t>
      </w:r>
    </w:p>
    <w:p w14:paraId="4D7CF966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0.09657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трех аликвот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9.77, 9.75 и 9</w:t>
      </w:r>
      <w:r>
        <w:rPr>
          <w:sz w:val="24"/>
        </w:rPr>
        <w:t>.78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неопределенность. Стандартное отклонение величины объема аликвоты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4E78907A" w14:textId="77777777" w:rsidR="00167748" w:rsidRDefault="008F32D5">
      <w:pPr>
        <w:pStyle w:val="a4"/>
        <w:numPr>
          <w:ilvl w:val="0"/>
          <w:numId w:val="187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 xml:space="preserve">Рассчитать коэффициент чувствительности (мл/мкг), предел обнаружения и нижнюю границу </w:t>
      </w:r>
      <w:r>
        <w:rPr>
          <w:sz w:val="24"/>
        </w:rPr>
        <w:t>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4.17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0.007,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024B6AAC" w14:textId="77777777" w:rsidR="00167748" w:rsidRDefault="00167748">
      <w:pPr>
        <w:pStyle w:val="a3"/>
        <w:ind w:left="0" w:firstLine="0"/>
      </w:pPr>
    </w:p>
    <w:p w14:paraId="2247ED80" w14:textId="77777777" w:rsidR="00167748" w:rsidRDefault="008F32D5">
      <w:pPr>
        <w:pStyle w:val="a3"/>
        <w:ind w:left="59" w:right="192" w:firstLine="0"/>
        <w:jc w:val="center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14:paraId="3C6F1700" w14:textId="77777777" w:rsidR="00167748" w:rsidRDefault="00167748">
      <w:pPr>
        <w:jc w:val="center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CD24121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spacing w:before="65"/>
        <w:ind w:right="375"/>
        <w:jc w:val="both"/>
        <w:rPr>
          <w:sz w:val="24"/>
        </w:rPr>
      </w:pPr>
      <w:r>
        <w:rPr>
          <w:sz w:val="24"/>
        </w:rPr>
        <w:lastRenderedPageBreak/>
        <w:t xml:space="preserve">Для серии значений объемов титранта, равных 9.81, 9.86, 9.84 и 9.87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79195891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стандартном образце сплава получена серия значений (% масс.) 12.81, </w:t>
      </w:r>
      <w:r>
        <w:rPr>
          <w:sz w:val="24"/>
        </w:rPr>
        <w:t>12.84, 12.82, 12.88, 12.82. Содержание никеля согласно паспорту образца – 12.88%. Содержит ли использованная методика систематическую погрешность?</w:t>
      </w:r>
    </w:p>
    <w:p w14:paraId="5C679AC0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 xml:space="preserve">) методами. </w:t>
      </w:r>
      <w:r>
        <w:rPr>
          <w:sz w:val="24"/>
        </w:rPr>
        <w:t>Получили следующие серии данных:</w:t>
      </w:r>
    </w:p>
    <w:p w14:paraId="0DA89D22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0.128,</w:t>
      </w:r>
      <w:r>
        <w:rPr>
          <w:spacing w:val="-1"/>
        </w:rPr>
        <w:t xml:space="preserve"> </w:t>
      </w:r>
      <w:r>
        <w:t>0.198,</w:t>
      </w:r>
      <w:r>
        <w:rPr>
          <w:spacing w:val="-1"/>
        </w:rPr>
        <w:t xml:space="preserve"> </w:t>
      </w:r>
      <w:r>
        <w:t xml:space="preserve">0.168, </w:t>
      </w:r>
      <w:r>
        <w:rPr>
          <w:spacing w:val="-2"/>
        </w:rPr>
        <w:t>0.148;</w:t>
      </w:r>
    </w:p>
    <w:p w14:paraId="18A0CB9D" w14:textId="77777777" w:rsidR="00167748" w:rsidRDefault="008F32D5">
      <w:pPr>
        <w:pStyle w:val="a3"/>
        <w:spacing w:line="275" w:lineRule="exact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0.188, 0.328, 0.248, 0.258, </w:t>
      </w:r>
      <w:r>
        <w:rPr>
          <w:spacing w:val="-2"/>
        </w:rPr>
        <w:t>0.288.</w:t>
      </w:r>
    </w:p>
    <w:p w14:paraId="6BB00A98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 методи</w:t>
      </w:r>
      <w:r>
        <w:t>ка?</w:t>
      </w:r>
    </w:p>
    <w:p w14:paraId="5B934AC6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7296" behindDoc="1" locked="0" layoutInCell="1" allowOverlap="1" wp14:anchorId="42FD0741" wp14:editId="000C1100">
                <wp:simplePos x="0" y="0"/>
                <wp:positionH relativeFrom="page">
                  <wp:posOffset>5320119</wp:posOffset>
                </wp:positionH>
                <wp:positionV relativeFrom="paragraph">
                  <wp:posOffset>756068</wp:posOffset>
                </wp:positionV>
                <wp:extent cx="323850" cy="33782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A729A6" id="Group 62" o:spid="_x0000_s1026" style="position:absolute;margin-left:418.9pt;margin-top:59.55pt;width:25.5pt;height:26.6pt;z-index:-22109184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U/bAMAAIsMAAAOAAAAZHJzL2Uyb0RvYy54bWzsl11v0zAUhu+R+A9R7lli5ztah9DGJqRp&#10;TNoQ127iNBFJbGy36f49x3bclo6hARrcsIvqJHaO3/P6OU52+nY79N6GCtmxceGjk9D36FixuhtX&#10;C//T/eWb3PekImNNejbShf9Apf/27PWr04mXFLOW9TUVHiQZZTnxhd8qxcsgkFVLByJPGKcjDDZM&#10;DETBpVgFtSATZB/6AIdhGkxM1FywikoJdy/soH9m8jcNrdTHppFUef3CB23K/Arzu9S/wdkpKVeC&#10;8LarZhnkN1QMpBth0V2qC6KItxbdo1RDVwkmWaNOKjYErGm6ipoaoBoUHlVzJdiam1pW5bTiO5vA&#10;2iOffjttdbO5EvyO3wqrHsJrVn2R4Esw8VV5OK6vV/vJ20YM+iEowtsaRx92jtKt8iq4GeEoT8D3&#10;CoaiKMvx7HjVwrY8eqpq3//0uYCUdlEjbSdl4sCO3Nsj/8yeu5ZwalyXuvxb4XX1wk8j3xvJAAhf&#10;zbTAHXBJLw6ztIPzlZzNPPIHgRMYkoATOC3SLLPsOadQkeaJNQrhME306K5eUlZrqa4oM4aTzbVU&#10;MAy01S4irYuq7ehCAfhr8HsDvvI9AF/4HoC/tItzovRzOpUOvQla2OpoITIy9NjANvSemVlqv2kI&#10;5SifZe5n9OPhTFTEYWZqNhsPBdlxCPSCpsSdCLh5WGY/aj1pmiDTWZL1XX3Z9b3WIcVqed4Lb0N0&#10;X5u/Wcl307iQ6oLI1s4zQ/O0fjSAy9Lult7FJasfYLMn2N6FL7+uiaC+138YASd9crhAuGDpAqH6&#10;c2bOF2MRrHm//UwE9/TyC1/BFt8wRxUp3fZpD3Zz9ZMje7dWrOn03gLhTtF8AYRb2l4e9fgR6rG2&#10;7fmoJ1kRgWca9Qzn2dz0DnVc4LCwqCcJjk1uMMP1yyEDzqsXQX3WAahbGXoP9iDzA9QdvPvR7zHH&#10;eZpYzJM4xXjHmG6F56OOojBO/7NuT/O/xTqcuUfHujl6n816hLPUkG4C6BJSOs4jOECz+UyPIhTb&#10;PvgXpDslgPos5EesozyNCtu2EY4xMm8okPsk9TgqcmyKRylKoeP1wfXoiN+/W54nAz+R9ikZkDUO&#10;0UvKcIU9pWD2LAoL7N7bv/yaS4r4f+u71jffd/DFa3Cav871J/XhNcSH/0OcfQMAAP//AwBQSwME&#10;FAAGAAgAAAAhAGvpDbXhAAAACwEAAA8AAABkcnMvZG93bnJldi54bWxMj0FLw0AQhe+C/2EZwZvd&#10;pEGbptmUUtRTEWwF8bbNTpPQ7GzIbpP03zue7Nxm3uPN9/L1ZFsxYO8bRwriWQQCqXSmoUrB1+Ht&#10;KQXhgyajW0eo4Ioe1sX9Xa4z40b6xGEfKsEh5DOtoA6hy6T0ZY1W+5nrkFg7ud7qwGtfSdPrkcNt&#10;K+dR9CKtbog/1LrDbY3leX+xCt5HPW6S+HXYnU/b68/h+eN7F6NSjw/TZgUi4BT+zfCHz+hQMNPR&#10;Xch40SpIkwWjBxbiZQyCHSkPiCNfFvMEZJHL2w7FLwAAAP//AwBQSwECLQAUAAYACAAAACEAtoM4&#10;kv4AAADhAQAAEwAAAAAAAAAAAAAAAAAAAAAAW0NvbnRlbnRfVHlwZXNdLnhtbFBLAQItABQABgAI&#10;AAAAIQA4/SH/1gAAAJQBAAALAAAAAAAAAAAAAAAAAC8BAABfcmVscy8ucmVsc1BLAQItABQABgAI&#10;AAAAIQDdZqU/bAMAAIsMAAAOAAAAAAAAAAAAAAAAAC4CAABkcnMvZTJvRG9jLnhtbFBLAQItABQA&#10;BgAIAAAAIQBr6Q214QAAAAsBAAAPAAAAAAAAAAAAAAAAAMYFAABkcnMvZG93bnJldi54bWxQSwUG&#10;AAAAAAQABADzAAAA1AYAAAAA&#10;">
                <v:shape id="Graphic 63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TEwQAAANsAAAAPAAAAZHJzL2Rvd25yZXYueG1sRI9Bi8Iw&#10;FITvC/6H8ARva6qiSDWKCAsryIJVEW+P5tkUm5fSRK3/fiMIHoeZ+YaZL1tbiTs1vnSsYNBPQBDn&#10;TpdcKDjsf76nIHxA1lg5JgVP8rBcdL7mmGr34B3ds1CICGGfogITQp1K6XNDFn3f1cTRu7jGYoiy&#10;KaRu8BHhtpLDJJlIiyXHBYM1rQ3l1+xmFeDOjAt93mfHhDAzg63dnP6GSvW67WoGIlAbPuF3+1cr&#10;mIzg9SX+ALn4BwAA//8DAFBLAQItABQABgAIAAAAIQDb4fbL7gAAAIUBAAATAAAAAAAAAAAAAAAA&#10;AAAAAABbQ29udGVudF9UeXBlc10ueG1sUEsBAi0AFAAGAAgAAAAhAFr0LFu/AAAAFQEAAAsAAAAA&#10;AAAAAAAAAAAAHwEAAF9yZWxzLy5yZWxzUEsBAi0AFAAGAAgAAAAhALhmVMTBAAAA2wAAAA8AAAAA&#10;AAAAAAAAAAAABwIAAGRycy9kb3ducmV2LnhtbFBLBQYAAAAAAwADALcAAAD1AgAAAAA=&#10;" path="m,11818l19407,e" filled="f" strokeweight=".18475mm">
                  <v:path arrowok="t"/>
                </v:shape>
                <v:shape id="Graphic 64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aixAAAANsAAAAPAAAAZHJzL2Rvd25yZXYueG1sRI9PawIx&#10;FMTvQr9DeAUvoklVRFejlIKgvYj/Dt4em9fdbTcvyyau67c3BcHjMDO/YRar1paiodoXjjV8DBQI&#10;4tSZgjMNp+O6PwXhA7LB0jFpuJOH1fKts8DEuBvvqTmETEQI+wQ15CFUiZQ+zcmiH7iKOHo/rrYY&#10;oqwzaWq8Rbgt5VCpibRYcFzIsaKvnNK/w9VqGM2aXnU9b47KY293+Va8lb8jrbvv7eccRKA2vMLP&#10;9sZomIzh/0v8AXL5AAAA//8DAFBLAQItABQABgAIAAAAIQDb4fbL7gAAAIUBAAATAAAAAAAAAAAA&#10;AAAAAAAAAABbQ29udGVudF9UeXBlc10ueG1sUEsBAi0AFAAGAAgAAAAhAFr0LFu/AAAAFQEAAAsA&#10;AAAAAAAAAAAAAAAAHwEAAF9yZWxzLy5yZWxzUEsBAi0AFAAGAAgAAAAhAKSWtqLEAAAA2wAAAA8A&#10;AAAAAAAAAAAAAAAABwIAAGRycy9kb3ducmV2LnhtbFBLBQYAAAAAAwADALcAAAD4AgAAAAA=&#10;" path="m,l28657,54622e" filled="f" strokeweight=".36239mm">
                  <v:path arrowok="t"/>
                </v:shape>
                <v:shape id="Graphic 65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slwwAAANsAAAAPAAAAZHJzL2Rvd25yZXYueG1sRI/BasMw&#10;EETvgf6D2EJvieyWGNeNEkpLQ5Nb3H7AYm1sJ9bKSKrt/H0VCOQ4zMwbZrWZTCcGcr61rCBdJCCI&#10;K6tbrhX8/nzNcxA+IGvsLJOCC3nYrB9mKyy0HflAQxlqESHsC1TQhNAXUvqqIYN+YXvi6B2tMxii&#10;dLXUDscIN518TpJMGmw5LjTY00dD1bn8Mwq2x9dLeUrH7eBePv0u9fleZrlST4/T+xuIQFO4h2/t&#10;b60gW8L1S/wBcv0PAAD//wMAUEsBAi0AFAAGAAgAAAAhANvh9svuAAAAhQEAABMAAAAAAAAAAAAA&#10;AAAAAAAAAFtDb250ZW50X1R5cGVzXS54bWxQSwECLQAUAAYACAAAACEAWvQsW78AAAAVAQAACwAA&#10;AAAAAAAAAAAAAAAfAQAAX3JlbHMvLnJlbHNQSwECLQAUAAYACAAAACEA/rw7Jc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0.378, 0.398, 0.378, 0.368, 0.378 и 0.378. Содержит ли эта серия промахи? Чему равно среднее значение оптической плотности? Охарактеризу</w:t>
      </w:r>
      <w:r>
        <w:rPr>
          <w:sz w:val="24"/>
        </w:rPr>
        <w:t>йте воспроизводимость измерения оптической плотности данного раствора.</w:t>
      </w:r>
    </w:p>
    <w:p w14:paraId="3CA87AF3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681A122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560F5B8F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26385E5C" w14:textId="77777777" w:rsidR="00167748" w:rsidRDefault="008F32D5">
      <w:pPr>
        <w:spacing w:before="53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5B88A7FE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24A19A6F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  <w:tab w:val="left" w:pos="7849"/>
        </w:tabs>
        <w:spacing w:line="352" w:lineRule="exact"/>
        <w:jc w:val="both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66AE6206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Оценить неопределенность значения концентрации </w:t>
      </w:r>
      <w:r>
        <w:rPr>
          <w:sz w:val="24"/>
        </w:rPr>
        <w:t>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полученного 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10.1418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9.1188 г. Принять неопределенность значения массы, вызванную пог</w:t>
      </w:r>
      <w:r>
        <w:rPr>
          <w:sz w:val="24"/>
        </w:rPr>
        <w:t>решностью взвешивания, равной 0.0002 г, а неопределенность значения объема колбы – 0.1 мл. Молярные массы Na, C и O равны 22.9898, 12.011 и 15.999, соответственно. Неопределенность значений молярных масс элементов считать равной единице в последнем десятич</w:t>
      </w:r>
      <w:r>
        <w:rPr>
          <w:sz w:val="24"/>
        </w:rPr>
        <w:t>ном знаке.</w:t>
      </w:r>
    </w:p>
    <w:p w14:paraId="4AF367E1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</w:t>
      </w:r>
      <w:r>
        <w:rPr>
          <w:sz w:val="24"/>
        </w:rPr>
        <w:t>раствора.</w:t>
      </w:r>
    </w:p>
    <w:p w14:paraId="76E50B8F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0.09658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(1/2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6, использовали для стандартизации раствора HCl методом кислотно-основного титрования. На титрование трех аликвот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9.97, 9.95 и 9.98 мл раствора HCl. Рассчитайте концентрацию раствора HCl и 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неопределенность. Стандартное отклонение величины объема аликвоты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4BF97192" w14:textId="77777777" w:rsidR="00167748" w:rsidRDefault="008F32D5">
      <w:pPr>
        <w:pStyle w:val="a4"/>
        <w:numPr>
          <w:ilvl w:val="0"/>
          <w:numId w:val="18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</w:t>
      </w:r>
      <w:r>
        <w:rPr>
          <w:sz w:val="24"/>
        </w:rPr>
        <w:t>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4.18 × 10</w:t>
      </w:r>
      <w:r>
        <w:rPr>
          <w:sz w:val="24"/>
          <w:vertAlign w:val="superscript"/>
        </w:rPr>
        <w:t>4</w:t>
      </w:r>
      <w:r>
        <w:rPr>
          <w:sz w:val="24"/>
        </w:rPr>
        <w:t>, а измерение оптическ</w:t>
      </w:r>
      <w:r>
        <w:rPr>
          <w:sz w:val="24"/>
        </w:rPr>
        <w:t xml:space="preserve">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0.008,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</w:t>
      </w:r>
      <w:r>
        <w:rPr>
          <w:sz w:val="24"/>
        </w:rPr>
        <w:t>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3B86DB5C" w14:textId="77777777" w:rsidR="00167748" w:rsidRDefault="00167748">
      <w:pPr>
        <w:pStyle w:val="a3"/>
        <w:spacing w:before="1"/>
        <w:ind w:left="0" w:firstLine="0"/>
      </w:pPr>
    </w:p>
    <w:p w14:paraId="3F9A32C9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14:paraId="199B251C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9.91, 9.96, 9.94 и 9.97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6FEB5FB6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стандартном образце сплава получена серия значений (% масс.) 12.91, </w:t>
      </w:r>
      <w:r>
        <w:rPr>
          <w:sz w:val="24"/>
        </w:rPr>
        <w:t>12.94, 12.92, 12.98, 12.92. Содержание никеля согласно паспорту образца – 12.98%. Содержит ли использованная методика систематическую погрешность?</w:t>
      </w:r>
    </w:p>
    <w:p w14:paraId="33C3C054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 xml:space="preserve">) методами. </w:t>
      </w:r>
      <w:r>
        <w:rPr>
          <w:sz w:val="24"/>
        </w:rPr>
        <w:t>Получили следующие серии данных:</w:t>
      </w:r>
    </w:p>
    <w:p w14:paraId="77B6300D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0.129,</w:t>
      </w:r>
      <w:r>
        <w:rPr>
          <w:spacing w:val="-1"/>
        </w:rPr>
        <w:t xml:space="preserve"> </w:t>
      </w:r>
      <w:r>
        <w:t>0.199,</w:t>
      </w:r>
      <w:r>
        <w:rPr>
          <w:spacing w:val="-1"/>
        </w:rPr>
        <w:t xml:space="preserve"> </w:t>
      </w:r>
      <w:r>
        <w:t xml:space="preserve">0.169, </w:t>
      </w:r>
      <w:r>
        <w:rPr>
          <w:spacing w:val="-2"/>
        </w:rPr>
        <w:t>0.149;</w:t>
      </w:r>
    </w:p>
    <w:p w14:paraId="235E6540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0.189, 0.329, 0.249, 0.259, </w:t>
      </w:r>
      <w:r>
        <w:rPr>
          <w:spacing w:val="-2"/>
        </w:rPr>
        <w:t>0.289.</w:t>
      </w:r>
    </w:p>
    <w:p w14:paraId="775F0BE8" w14:textId="77777777" w:rsidR="00167748" w:rsidRDefault="008F32D5">
      <w:pPr>
        <w:pStyle w:val="a3"/>
        <w:ind w:left="233" w:right="371" w:firstLine="0"/>
        <w:jc w:val="both"/>
      </w:pPr>
      <w:r>
        <w:t xml:space="preserve">Известно, что хроматографическая методика не содержит систематической погрешности. Содержит ли систематическую погрешность спектрофотометрическая </w:t>
      </w:r>
      <w:r>
        <w:t>методика?</w:t>
      </w:r>
    </w:p>
    <w:p w14:paraId="1458C450" w14:textId="77777777" w:rsidR="00167748" w:rsidRDefault="00167748">
      <w:pPr>
        <w:jc w:val="both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C6FDC73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spacing w:before="65"/>
        <w:ind w:right="371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1207808" behindDoc="1" locked="0" layoutInCell="1" allowOverlap="1" wp14:anchorId="69F4CBF1" wp14:editId="6F40DD6D">
                <wp:simplePos x="0" y="0"/>
                <wp:positionH relativeFrom="page">
                  <wp:posOffset>5320119</wp:posOffset>
                </wp:positionH>
                <wp:positionV relativeFrom="paragraph">
                  <wp:posOffset>798964</wp:posOffset>
                </wp:positionV>
                <wp:extent cx="323850" cy="33782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A82F6A" id="Group 66" o:spid="_x0000_s1026" style="position:absolute;margin-left:418.9pt;margin-top:62.9pt;width:25.5pt;height:26.6pt;z-index:-22108672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TbbQMAAIsMAAAOAAAAZHJzL2Uyb0RvYy54bWzsl99v0zAQx9+R+B8sv7PEzo8m0TqEGExI&#10;CCYxxLObOE1EEhvbbbr/nrMTt6Vj0xgaT/QhusT2+e57n3PS89e7vkNbrnQrhiUmZyFGfChF1Q7r&#10;Jf568/5VhpE2bKhYJwa+xLdc49cXL1+cj7LgVDSiq7hC4GTQxSiXuDFGFkGgy4b3TJ8JyQcYrIXq&#10;mYFbtQ4qxUbw3ncBDcM0GIWqpBIl1xqeXk6D+ML5r2tems91rblB3RJDbMZdlbuu7DW4OGfFWjHZ&#10;tOUcBntCFD1rB9h07+qSGYY2qr3jqm9LJbSozVkp+kDUdVtylwNkQ8KTbK6U2EiXy7oY13IvE0h7&#10;otOT3ZaftldKfpHXaooezI+i/K5Bl2CU6+J43N6vD5N3tertIkgC7Zyit3tF+c6gEh5GNMoS0L2E&#10;oShaZHRWvGygLHdWlc27B9cFrJg2daHtQxklsKMP8ui/k+dLwyR3qmub/rVCbbXE6QKjgfWA8NVM&#10;CzwBlezmMMsqON/pWcwTfQgoQSOMQAma5unCrWaFV4rkaZZMQhEapon1vc+XFeVGmysunOBs+1Eb&#10;GAbaKm+xxlvlbvCmAvwt+J0D32AE4CuMAPzVBL5kxq6zrqyJRmjhKY4GLBeGHevFlt8IN8scikZI&#10;RrI5zMOMbjieSfI4BOE8GJDQNA6G3dCluA8CHh6n2Q02njRNiOssLbq2et92nY1Dq/XqbafQltm+&#10;dr85kl+mSaXNJdPNNM8NzdO6wQGui6latoorUd1CsUco7xLrHxumOEbdhwFwsieHN5Q3Vt5Qpnsr&#10;3PniJII9b3bfmJLIbr/EBkr8SXiqWOHLZzXYz7UrB/FmY0Td2toC4T6i+QYIn2h7ftThzD5B3dX5&#10;8agnizwCzSzqC5ot5qb3qNOchvmEepLQOJ5L4vvlmAGv1bOgPscBqE9h2BocQJZHqLsEoF6H0V8x&#10;p1maTJgncUrpnjHbCo9HnURhnP5nfTrN/xXrAOIJ67kt36NZj+gidaQ7A1YejvQIDtDFfKZHEYmn&#10;PgAe/jnpPhJAfQ7kd6yTLI3yqW0jGlPi3lAPUU+jPKMueZKSFDreHlx3jvjDu+VxYdB73N7XfOA1&#10;DslzhuETuy+CWbMozKl/b//xay7J4/+t71vffd/BF6/Daf46t5/Ux/dgH/+HuPgJAAD//wMAUEsD&#10;BBQABgAIAAAAIQD9VTVH4AAAAAsBAAAPAAAAZHJzL2Rvd25yZXYueG1sTI9BT8MwDIXvSPyHyEjc&#10;WNpNY6U0naYJOE1IbEiIm9d6bbXGqZqs7f495gQ+2X5Pz5+z9WRbNVDvG8cG4lkEirhwZcOVgc/D&#10;60MCygfkElvHZOBKHtb57U2GaelG/qBhHyolIexTNFCH0KVa+6Imi37mOmLRTq63GGTsK132OEq4&#10;bfU8ih61xYblQo0dbWsqzvuLNfA24rhZxC/D7nzaXr8Py/evXUzG3N9Nm2dQgabwZ4ZffEGHXJiO&#10;7sKlV62BZLES9CDCfCmNOBIpUEfZrJ4i0Hmm//+Q/wAAAP//AwBQSwECLQAUAAYACAAAACEAtoM4&#10;kv4AAADhAQAAEwAAAAAAAAAAAAAAAAAAAAAAW0NvbnRlbnRfVHlwZXNdLnhtbFBLAQItABQABgAI&#10;AAAAIQA4/SH/1gAAAJQBAAALAAAAAAAAAAAAAAAAAC8BAABfcmVscy8ucmVsc1BLAQItABQABgAI&#10;AAAAIQCqV8TbbQMAAIsMAAAOAAAAAAAAAAAAAAAAAC4CAABkcnMvZTJvRG9jLnhtbFBLAQItABQA&#10;BgAIAAAAIQD9VTVH4AAAAAsBAAAPAAAAAAAAAAAAAAAAAMcFAABkcnMvZG93bnJldi54bWxQSwUG&#10;AAAAAAQABADzAAAA1AYAAAAA&#10;">
                <v:shape id="Graphic 67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LHwQAAANsAAAAPAAAAZHJzL2Rvd25yZXYueG1sRI9Bi8Iw&#10;FITvC/6H8ARva6qgLtUoIggKsmBdEW+P5tkUm5fSRK3/fiMIHoeZ+YaZLVpbiTs1vnSsYNBPQBDn&#10;TpdcKPg7rL9/QPiArLFyTAqe5GEx73zNMNXuwXu6Z6EQEcI+RQUmhDqV0ueGLPq+q4mjd3GNxRBl&#10;U0jd4CPCbSWHSTKWFkuOCwZrWhnKr9nNKsC9GRX6fMiOCWFmBju7Pf0Olep12+UURKA2fMLv9kYr&#10;GE/g9SX+ADn/BwAA//8DAFBLAQItABQABgAIAAAAIQDb4fbL7gAAAIUBAAATAAAAAAAAAAAAAAAA&#10;AAAAAABbQ29udGVudF9UeXBlc10ueG1sUEsBAi0AFAAGAAgAAAAhAFr0LFu/AAAAFQEAAAsAAAAA&#10;AAAAAAAAAAAAHwEAAF9yZWxzLy5yZWxzUEsBAi0AFAAGAAgAAAAhAMddUsfBAAAA2wAAAA8AAAAA&#10;AAAAAAAAAAAABwIAAGRycy9kb3ducmV2LnhtbFBLBQYAAAAAAwADALcAAAD1AgAAAAA=&#10;" path="m,11818l19407,e" filled="f" strokeweight=".18475mm">
                  <v:path arrowok="t"/>
                </v:shape>
                <v:shape id="Graphic 68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7ynwgAAANsAAAAPAAAAZHJzL2Rvd25yZXYueG1sRE/Pa8Iw&#10;FL4P/B/CG+wiNnGFop1RRBi4XcZaPez2aJ5tXfNSmli7/345DHb8+H5vdpPtxEiDbx1rWCYKBHHl&#10;TMu1hlP5uliB8AHZYOeYNPyQh9129rDB3Lg7f9JYhFrEEPY5amhC6HMpfdWQRZ+4njhyFzdYDBEO&#10;tTQD3mO47eSzUpm02HJsaLCnQ0PVd3GzGtL1OO9v52OpPM4/vt4Vv8lrqvXT47R/ARFoCv/iP/fR&#10;aMji2Pgl/gC5/QUAAP//AwBQSwECLQAUAAYACAAAACEA2+H2y+4AAACFAQAAEwAAAAAAAAAAAAAA&#10;AAAAAAAAW0NvbnRlbnRfVHlwZXNdLnhtbFBLAQItABQABgAIAAAAIQBa9CxbvwAAABUBAAALAAAA&#10;AAAAAAAAAAAAAB8BAABfcmVscy8ucmVsc1BLAQItABQABgAIAAAAIQAl27ynwgAAANsAAAAPAAAA&#10;AAAAAAAAAAAAAAcCAABkcnMvZG93bnJldi54bWxQSwUGAAAAAAMAAwC3AAAA9gIAAAAA&#10;" path="m,l28657,54622e" filled="f" strokeweight=".36239mm">
                  <v:path arrowok="t"/>
                </v:shape>
                <v:shape id="Graphic 69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EgwwAAANsAAAAPAAAAZHJzL2Rvd25yZXYueG1sRI/BasMw&#10;EETvhf6D2EJvjewUjO1GCaWhocmtTj9gsTa2E2tlJNV2/r4KBHocZuYNs9rMphcjOd9ZVpAuEhDE&#10;tdUdNwp+jp8vOQgfkDX2lknBlTxs1o8PKyy1nfibxio0IkLYl6igDWEopfR1Swb9wg7E0TtZZzBE&#10;6RqpHU4Rbnq5TJJMGuw4LrQ40EdL9aX6NQp2p+JandNpN7rXrd+nPj/ILFfq+Wl+fwMRaA7/4Xv7&#10;SyvICrh9iT9Arv8AAAD//wMAUEsBAi0AFAAGAAgAAAAhANvh9svuAAAAhQEAABMAAAAAAAAAAAAA&#10;AAAAAAAAAFtDb250ZW50X1R5cGVzXS54bWxQSwECLQAUAAYACAAAACEAWvQsW78AAAAVAQAACwAA&#10;AAAAAAAAAAAAAAAfAQAAX3JlbHMvLnJlbHNQSwECLQAUAAYACAAAACEAf/ExIM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0.379, 0.399, 0.379, 0.369, 0.379 и 0.379. Содержит ли эта серия промахи? Чему равно среднее значение оптич</w:t>
      </w:r>
      <w:r>
        <w:rPr>
          <w:sz w:val="24"/>
        </w:rPr>
        <w:t>еской плотности? Охарактеризуйте воспроизводимость измерения оптической плотности данного раствора.</w:t>
      </w:r>
    </w:p>
    <w:p w14:paraId="5A68E1C5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4AA330A" w14:textId="77777777" w:rsidR="00167748" w:rsidRDefault="008F32D5">
      <w:pPr>
        <w:spacing w:before="24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1074AC66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67068D82" w14:textId="77777777" w:rsidR="00167748" w:rsidRDefault="008F32D5">
      <w:pPr>
        <w:spacing w:before="56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016FA6DF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3361690B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  <w:tab w:val="left" w:pos="7849"/>
        </w:tabs>
        <w:spacing w:line="350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3B078F08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 растворением навески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10.1419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9.1189 г. Принять неопределенность значения </w:t>
      </w:r>
      <w:r>
        <w:rPr>
          <w:sz w:val="24"/>
        </w:rPr>
        <w:t>массы, вызванную погрешностью взвешивания, равной 0.0002 г, а неопределенность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колбы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0.1</w:t>
      </w:r>
      <w:r>
        <w:rPr>
          <w:spacing w:val="21"/>
          <w:sz w:val="24"/>
        </w:rPr>
        <w:t xml:space="preserve"> </w:t>
      </w:r>
      <w:r>
        <w:rPr>
          <w:sz w:val="24"/>
        </w:rPr>
        <w:t>мл.</w:t>
      </w:r>
      <w:r>
        <w:rPr>
          <w:spacing w:val="22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</w:t>
      </w:r>
      <w:r>
        <w:rPr>
          <w:spacing w:val="23"/>
          <w:sz w:val="24"/>
        </w:rPr>
        <w:t xml:space="preserve"> </w:t>
      </w:r>
      <w:r>
        <w:rPr>
          <w:sz w:val="24"/>
        </w:rPr>
        <w:t>K,</w:t>
      </w:r>
      <w:r>
        <w:rPr>
          <w:spacing w:val="21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равны</w:t>
      </w:r>
      <w:r>
        <w:rPr>
          <w:spacing w:val="21"/>
          <w:sz w:val="24"/>
        </w:rPr>
        <w:t xml:space="preserve"> </w:t>
      </w:r>
      <w:r>
        <w:rPr>
          <w:sz w:val="24"/>
        </w:rPr>
        <w:t>39.102,</w:t>
      </w:r>
    </w:p>
    <w:p w14:paraId="2C07088D" w14:textId="77777777" w:rsidR="00167748" w:rsidRDefault="008F32D5">
      <w:pPr>
        <w:pStyle w:val="a3"/>
        <w:ind w:right="370" w:firstLine="0"/>
        <w:jc w:val="both"/>
      </w:pPr>
      <w:r>
        <w:t>12.011 и 15.999, соответственно. Неопределенность значений молярных масс элементов</w:t>
      </w:r>
      <w:r>
        <w:rPr>
          <w:spacing w:val="40"/>
        </w:rPr>
        <w:t xml:space="preserve"> </w:t>
      </w:r>
      <w:r>
        <w:t>считать равной единице в</w:t>
      </w:r>
      <w:r>
        <w:t xml:space="preserve"> последнем десятичном знаке.</w:t>
      </w:r>
    </w:p>
    <w:p w14:paraId="24DFD4E7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</w:t>
      </w:r>
      <w:r>
        <w:rPr>
          <w:sz w:val="24"/>
        </w:rPr>
        <w:t>отклонение) величины объема раствора.</w:t>
      </w:r>
    </w:p>
    <w:p w14:paraId="39F766ED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0.09659 M (1/2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трех аликвот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10.07, 10.05 и 10.08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63347719" w14:textId="77777777" w:rsidR="00167748" w:rsidRDefault="008F32D5">
      <w:pPr>
        <w:pStyle w:val="a4"/>
        <w:numPr>
          <w:ilvl w:val="0"/>
          <w:numId w:val="18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</w:t>
      </w:r>
      <w:r>
        <w:rPr>
          <w:sz w:val="24"/>
        </w:rPr>
        <w:t>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4.19 × 10</w:t>
      </w:r>
      <w:r>
        <w:rPr>
          <w:sz w:val="24"/>
          <w:vertAlign w:val="superscript"/>
        </w:rPr>
        <w:t>4</w:t>
      </w:r>
      <w:r>
        <w:rPr>
          <w:sz w:val="24"/>
        </w:rPr>
        <w:t>, а измерение оптиче</w:t>
      </w:r>
      <w:r>
        <w:rPr>
          <w:sz w:val="24"/>
        </w:rPr>
        <w:t xml:space="preserve">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0.009, 0.002,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</w:t>
      </w:r>
      <w:r>
        <w:rPr>
          <w:sz w:val="24"/>
        </w:rPr>
        <w:t xml:space="preserve">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6EC9F496" w14:textId="77777777" w:rsidR="00167748" w:rsidRDefault="00167748">
      <w:pPr>
        <w:pStyle w:val="a3"/>
        <w:ind w:left="0" w:firstLine="0"/>
      </w:pPr>
    </w:p>
    <w:p w14:paraId="54B91E05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14:paraId="5CC185A6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10.01, 10.06, 10.04 и 10.07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0731175C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стандартном образце сплава получена серия значений (% масс.) </w:t>
      </w:r>
      <w:r>
        <w:rPr>
          <w:sz w:val="24"/>
        </w:rPr>
        <w:t>13.01, 13.04, 13.02, 13.08, 13.02. Содержание никеля согласно паспорту образца – 13.08%. Содержит ли использованная методика систематическую погрешность?</w:t>
      </w:r>
    </w:p>
    <w:p w14:paraId="0159E70A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</w:t>
      </w:r>
      <w:r>
        <w:rPr>
          <w:sz w:val="24"/>
        </w:rPr>
        <w:t>одами. Получили следующие серии данных:</w:t>
      </w:r>
    </w:p>
    <w:p w14:paraId="71010A1A" w14:textId="77777777" w:rsidR="00167748" w:rsidRDefault="008F32D5">
      <w:pPr>
        <w:pStyle w:val="a3"/>
        <w:ind w:left="660" w:firstLine="0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0.130,</w:t>
      </w:r>
      <w:r>
        <w:rPr>
          <w:spacing w:val="-1"/>
        </w:rPr>
        <w:t xml:space="preserve"> </w:t>
      </w:r>
      <w:r>
        <w:t>0.200,</w:t>
      </w:r>
      <w:r>
        <w:rPr>
          <w:spacing w:val="-1"/>
        </w:rPr>
        <w:t xml:space="preserve"> </w:t>
      </w:r>
      <w:r>
        <w:t xml:space="preserve">0.170, </w:t>
      </w:r>
      <w:r>
        <w:rPr>
          <w:spacing w:val="-2"/>
        </w:rPr>
        <w:t>0.150;</w:t>
      </w:r>
    </w:p>
    <w:p w14:paraId="4FED6C60" w14:textId="77777777" w:rsidR="00167748" w:rsidRDefault="008F32D5">
      <w:pPr>
        <w:pStyle w:val="a3"/>
        <w:ind w:left="660" w:firstLine="0"/>
      </w:pPr>
      <w:r>
        <w:t>(</w:t>
      </w:r>
      <w:r>
        <w:rPr>
          <w:i/>
        </w:rPr>
        <w:t>2</w:t>
      </w:r>
      <w:r>
        <w:t xml:space="preserve">) 0.190, 0.330, 0.250, 0.260, </w:t>
      </w:r>
      <w:r>
        <w:rPr>
          <w:spacing w:val="-2"/>
        </w:rPr>
        <w:t>0.290.</w:t>
      </w:r>
    </w:p>
    <w:p w14:paraId="626377AA" w14:textId="77777777" w:rsidR="00167748" w:rsidRDefault="008F32D5">
      <w:pPr>
        <w:pStyle w:val="a3"/>
        <w:spacing w:before="1"/>
        <w:ind w:left="660" w:firstLine="0"/>
      </w:pPr>
      <w:r>
        <w:t>Известно,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хроматографическая</w:t>
      </w:r>
      <w:r>
        <w:rPr>
          <w:spacing w:val="40"/>
        </w:rPr>
        <w:t xml:space="preserve"> </w:t>
      </w:r>
      <w:r>
        <w:t>методика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содержит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погрешности.</w:t>
      </w:r>
      <w:r>
        <w:rPr>
          <w:spacing w:val="40"/>
        </w:rPr>
        <w:t xml:space="preserve"> </w:t>
      </w:r>
      <w:r>
        <w:t>Содержит ли систематическую погрешность спектрофотометрическая</w:t>
      </w:r>
      <w:r>
        <w:t xml:space="preserve"> методика?</w:t>
      </w:r>
    </w:p>
    <w:p w14:paraId="1CF297F7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8320" behindDoc="1" locked="0" layoutInCell="1" allowOverlap="1" wp14:anchorId="267B9643" wp14:editId="6E403EF6">
                <wp:simplePos x="0" y="0"/>
                <wp:positionH relativeFrom="page">
                  <wp:posOffset>5320119</wp:posOffset>
                </wp:positionH>
                <wp:positionV relativeFrom="paragraph">
                  <wp:posOffset>755987</wp:posOffset>
                </wp:positionV>
                <wp:extent cx="323850" cy="33782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8E0A0" id="Group 70" o:spid="_x0000_s1026" style="position:absolute;margin-left:418.9pt;margin-top:59.55pt;width:25.5pt;height:26.6pt;z-index:-22108160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6UbQMAAIsMAAAOAAAAZHJzL2Uyb0RvYy54bWzsV01v3DYQvRfofyB4ryVS34LXQRE3RoEg&#10;CRAXPXMlaiVUElmSu1r/+w5JcXdj10XiwjllD8JQw483b94MtddvjtOIDlzpQcwbTK5ijPjciHaY&#10;dxv8x/27X0qMtGFzy0Yx8w1+4Bq/ufn5p+tF1pyKXowtVwg2mXW9yA3ujZF1FOmm5xPTV0LyGZyd&#10;UBMzMFS7qFVsgd2nMaJxnEeLUK1UouFaw9tb78Q3bv+u44352HWaGzRuMGAz7qncc2uf0c01q3eK&#10;yX5oVhjsBSgmNsxw6GmrW2YY2qvhyVbT0CihRWeuGjFFouuGhrsYIBoSP4rmTom9dLHs6mUnTzQB&#10;tY94evG2zYfDnZKf5Sfl0YP5XjR/aeAlWuSuvvTb8e48+dipyS6CINDRMfpwYpQfDWrgZUKTMgPe&#10;G3AlSVHSlfGmh7Q8WdX0v/3nuojV/lAH7QRlkaAdfaZH/z96PvdMcse6tuF/UmhoN7ggGM1sAgnf&#10;rWqBN8CSPRxmWQbXkV7JfMQPASZoghEwQfMqLwqvvcAUqfIy80QRGueZ9Z7iZXWz1+aOC0c4O7zX&#10;BtygtjZYrA9Wc5yDqUD+VvijE77BCISvMALhb/3hkhm7zm5lTbRACXscPVgOhvVN4sDvhZtlzkkj&#10;pCTlCvM8Y5wvZ5IqjQsXs0s8BOT9YNgDXYgnEPDyMsxxtnjyPCOusrQYh/bdMI4Wh1a77dtRoQOz&#10;de1+K5IvpkmlzS3TvZ/nXOu0cXYC17XPls3iVrQPkOwF0rvB+u89Uxyj8fcZ5GQ7RzBUMLbBUGZ8&#10;K1x/cRTBmffHP5mSyB6/wQZS/EEEVbE6pM9ycJprV87i170R3WBzCwoPiNYBKNyr7fWlTp9InVra&#10;vl7qWVElwJmVekHLYi36IHVa0bjyUs8ymqZrSkK9XGogcPUqUl9xgNQ9DJuDs5DlhdSDeM/eL2VO&#10;yzzzMs/SnDqyXiB1ksRp/kPrvpt/L61DR37U1pNv0npCi9wp3RmuKwedJ9BAi7WnJwlJfR2AML67&#10;0gMSkPoK5N+0Tso8qXzZJjSlxN1QAPdZ1dOkKqFXQJmTnORQ8bZxPWnx57vl62DQZ7Z9DgbsmsZw&#10;O78ejBDYcwhWzpK4ouHe/uZrLqvSH6UfSt9938EXr5PT+nVuP6kvx+5aPP+HuPkHAAD//wMAUEsD&#10;BBQABgAIAAAAIQBr6Q214QAAAAsBAAAPAAAAZHJzL2Rvd25yZXYueG1sTI9BS8NAEIXvgv9hGcGb&#10;3aRBm6bZlFLUUxFsBfG2zU6T0OxsyG6T9N87nuzcZt7jzffy9WRbMWDvG0cK4lkEAql0pqFKwdfh&#10;7SkF4YMmo1tHqOCKHtbF/V2uM+NG+sRhHyrBIeQzraAOocuk9GWNVvuZ65BYO7ne6sBrX0nT65HD&#10;bSvnUfQirW6IP9S6w22N5Xl/sQreRz1ukvh12J1P2+vP4fnjexejUo8P02YFIuAU/s3wh8/oUDDT&#10;0V3IeNEqSJMFowcW4mUMgh0pD4gjXxbzBGSRy9sOxS8AAAD//wMAUEsBAi0AFAAGAAgAAAAhALaD&#10;OJL+AAAA4QEAABMAAAAAAAAAAAAAAAAAAAAAAFtDb250ZW50X1R5cGVzXS54bWxQSwECLQAUAAYA&#10;CAAAACEAOP0h/9YAAACUAQAACwAAAAAAAAAAAAAAAAAvAQAAX3JlbHMvLnJlbHNQSwECLQAUAAYA&#10;CAAAACEAutTOlG0DAACLDAAADgAAAAAAAAAAAAAAAAAuAgAAZHJzL2Uyb0RvYy54bWxQSwECLQAU&#10;AAYACAAAACEAa+kNteEAAAALAQAADwAAAAAAAAAAAAAAAADHBQAAZHJzL2Rvd25yZXYueG1sUEsF&#10;BgAAAAAEAAQA8wAAANUGAAAAAA==&#10;">
                <v:shape id="Graphic 71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n1wwAAANsAAAAPAAAAZHJzL2Rvd25yZXYueG1sRI9Ba8JA&#10;FITvQv/D8gq96SaBqqTZhCIILRTBqJTeHtnXbGj2bchuNf33XUHwOMzMN0xRTbYXZxp951hBukhA&#10;EDdOd9wqOB628zUIH5A19o5JwR95qMqHWYG5dhfe07kOrYgQ9jkqMCEMuZS+MWTRL9xAHL1vN1oM&#10;UY6t1CNeItz2MkuSpbTYcVwwONDGUPNT/1oFuDfPrf461KeEsDbph33/3GVKPT1Ory8gAk3hHr61&#10;37SCVQrXL/EHyPIfAAD//wMAUEsBAi0AFAAGAAgAAAAhANvh9svuAAAAhQEAABMAAAAAAAAAAAAA&#10;AAAAAAAAAFtDb250ZW50X1R5cGVzXS54bWxQSwECLQAUAAYACAAAACEAWvQsW78AAAAVAQAACwAA&#10;AAAAAAAAAAAAAAAfAQAAX3JlbHMvLnJlbHNQSwECLQAUAAYACAAAACEAoiH59cMAAADbAAAADwAA&#10;AAAAAAAAAAAAAAAHAgAAZHJzL2Rvd25yZXYueG1sUEsFBgAAAAADAAMAtwAAAPcCAAAAAA==&#10;" path="m,11818l19407,e" filled="f" strokeweight=".18475mm">
                  <v:path arrowok="t"/>
                </v:shape>
                <v:shape id="Graphic 72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h2QxQAAANsAAAAPAAAAZHJzL2Rvd25yZXYueG1sRI/NawIx&#10;FMTvBf+H8AQvokkV/FiNIgXB9lL8Onh7bJ67q5uXZRPX7X/fFIQeh5n5DbNct7YUDdW+cKzhfahA&#10;EKfOFJxpOB23gxkIH5ANlo5Jww95WK86b0tMjHvynppDyESEsE9QQx5ClUjp05ws+qGriKN3dbXF&#10;EGWdSVPjM8JtKUdKTaTFguNCjhV95JTeDw+rYTxv+tXjvDsqj/3vy5fiT3kba93rtpsFiEBt+A+/&#10;2jujYTqCvy/xB8jVLwAAAP//AwBQSwECLQAUAAYACAAAACEA2+H2y+4AAACFAQAAEwAAAAAAAAAA&#10;AAAAAAAAAAAAW0NvbnRlbnRfVHlwZXNdLnhtbFBLAQItABQABgAIAAAAIQBa9CxbvwAAABUBAAAL&#10;AAAAAAAAAAAAAAAAAB8BAABfcmVscy8ucmVsc1BLAQItABQABgAIAAAAIQDB6h2QxQAAANsAAAAP&#10;AAAAAAAAAAAAAAAAAAcCAABkcnMvZG93bnJldi54bWxQSwUGAAAAAAMAAwC3AAAA+QIAAAAA&#10;" path="m,l28657,54622e" filled="f" strokeweight=".36239mm">
                  <v:path arrowok="t"/>
                </v:shape>
                <v:shape id="Graphic 73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AXwwAAANsAAAAPAAAAZHJzL2Rvd25yZXYueG1sRI/RasJA&#10;FETfC/7Dcgu+1U0UbExdRRSl9q2pH3DJXpO02bthd03i33eFQh+HmTnDrLejaUVPzjeWFaSzBARx&#10;aXXDlYLL1/ElA+EDssbWMim4k4ftZvK0xlzbgT+pL0IlIoR9jgrqELpcSl/WZNDPbEccvat1BkOU&#10;rpLa4RDhppXzJFlKgw3HhRo72tdU/hQ3o+B0Xd2L73Q49W5x8OfUZx9ymSk1fR53byACjeE//Nd+&#10;1wpeF/D4En+A3PwCAAD//wMAUEsBAi0AFAAGAAgAAAAhANvh9svuAAAAhQEAABMAAAAAAAAAAAAA&#10;AAAAAAAAAFtDb250ZW50X1R5cGVzXS54bWxQSwECLQAUAAYACAAAACEAWvQsW78AAAAVAQAACwAA&#10;AAAAAAAAAAAAAAAfAQAAX3JlbHMvLnJlbHNQSwECLQAUAAYACAAAACEAm8CQF8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0.380, 0.400, 0.380, 0.370, 0.380 и 0.380. Содержит ли эта серия промахи? Чему равно среднее значение оптической плотности? Охара</w:t>
      </w:r>
      <w:r>
        <w:rPr>
          <w:sz w:val="24"/>
        </w:rPr>
        <w:t>ктеризуйте воспроизводимость измерения оптической плотности данного раствора.</w:t>
      </w:r>
    </w:p>
    <w:p w14:paraId="21BCA51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D162C56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36AFB5EF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0DE371BC" w14:textId="77777777" w:rsidR="00167748" w:rsidRDefault="008F32D5">
      <w:pPr>
        <w:spacing w:before="53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698EFFF4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2DFE187F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07FE8659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Оценить неопределенность значения </w:t>
      </w:r>
      <w:r>
        <w:rPr>
          <w:sz w:val="24"/>
        </w:rPr>
        <w:t>концентрации 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10.1420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9.1190 г. Принять неопределенность значения массы, </w:t>
      </w:r>
      <w:r>
        <w:rPr>
          <w:sz w:val="24"/>
        </w:rPr>
        <w:t>вызванную погрешностью взвешивания, равной 0.0002</w:t>
      </w:r>
      <w:r>
        <w:rPr>
          <w:spacing w:val="40"/>
          <w:sz w:val="24"/>
        </w:rPr>
        <w:t xml:space="preserve"> </w:t>
      </w:r>
      <w:r>
        <w:rPr>
          <w:sz w:val="24"/>
        </w:rPr>
        <w:t>г,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0.1</w:t>
      </w:r>
      <w:r>
        <w:rPr>
          <w:spacing w:val="40"/>
          <w:sz w:val="24"/>
        </w:rPr>
        <w:t xml:space="preserve"> </w:t>
      </w:r>
      <w:r>
        <w:rPr>
          <w:sz w:val="24"/>
        </w:rPr>
        <w:t>мл.</w:t>
      </w:r>
      <w:r>
        <w:rPr>
          <w:spacing w:val="40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массы</w:t>
      </w:r>
      <w:r>
        <w:rPr>
          <w:spacing w:val="40"/>
          <w:sz w:val="24"/>
        </w:rPr>
        <w:t xml:space="preserve"> </w:t>
      </w:r>
      <w:r>
        <w:rPr>
          <w:sz w:val="24"/>
        </w:rPr>
        <w:t>Li,</w:t>
      </w:r>
      <w:r>
        <w:rPr>
          <w:spacing w:val="40"/>
          <w:sz w:val="24"/>
        </w:rPr>
        <w:t xml:space="preserve"> </w:t>
      </w:r>
      <w:r>
        <w:rPr>
          <w:sz w:val="24"/>
        </w:rPr>
        <w:t>C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</w:p>
    <w:p w14:paraId="4A74BF60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BDEA4CE" w14:textId="77777777" w:rsidR="00167748" w:rsidRDefault="008F32D5">
      <w:pPr>
        <w:pStyle w:val="a3"/>
        <w:spacing w:before="65"/>
        <w:ind w:right="372" w:firstLine="0"/>
        <w:jc w:val="both"/>
      </w:pPr>
      <w:r>
        <w:lastRenderedPageBreak/>
        <w:t xml:space="preserve">равны 6.939, 12.011 и 15.999, соответственно. Неопределенность значений молярных масс элементов считать </w:t>
      </w:r>
      <w:r>
        <w:t>равной единице в последнем десятичном знаке.</w:t>
      </w:r>
    </w:p>
    <w:p w14:paraId="2765785C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</w:t>
      </w:r>
      <w:r>
        <w:rPr>
          <w:sz w:val="24"/>
        </w:rPr>
        <w:t>ртное отклонение) величины объема раствора.</w:t>
      </w:r>
    </w:p>
    <w:p w14:paraId="7AC72F45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0.09660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трех аликвот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</w:t>
      </w:r>
      <w:r>
        <w:rPr>
          <w:sz w:val="24"/>
        </w:rPr>
        <w:t>ом 10.00 мл с индикатором метиловым оранжевым пошло 10.17, 10.15 и 10.18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466D5FB4" w14:textId="77777777" w:rsidR="00167748" w:rsidRDefault="008F32D5">
      <w:pPr>
        <w:pStyle w:val="a4"/>
        <w:numPr>
          <w:ilvl w:val="0"/>
          <w:numId w:val="184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Рассчитать </w:t>
      </w:r>
      <w:r>
        <w:rPr>
          <w:sz w:val="24"/>
        </w:rPr>
        <w:t>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4.20 × 10</w:t>
      </w:r>
      <w:r>
        <w:rPr>
          <w:sz w:val="24"/>
          <w:vertAlign w:val="superscript"/>
        </w:rPr>
        <w:t>4</w:t>
      </w:r>
      <w:r>
        <w:rPr>
          <w:sz w:val="24"/>
        </w:rPr>
        <w:t>, а измерение оптич</w:t>
      </w:r>
      <w:r>
        <w:rPr>
          <w:sz w:val="24"/>
        </w:rPr>
        <w:t xml:space="preserve">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0.009, 0.001,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</w:t>
      </w:r>
      <w:r>
        <w:rPr>
          <w:sz w:val="24"/>
        </w:rPr>
        <w:t>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6CFD5D1F" w14:textId="77777777" w:rsidR="00167748" w:rsidRDefault="008F32D5">
      <w:pPr>
        <w:pStyle w:val="a3"/>
        <w:spacing w:before="274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11</w:t>
      </w:r>
    </w:p>
    <w:p w14:paraId="4EEA5B35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10.11, 10.16, 10.14 и 10.17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0FB9DE4B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стандартном образце сплава получена серия значений (% масс.) </w:t>
      </w:r>
      <w:r>
        <w:rPr>
          <w:sz w:val="24"/>
        </w:rPr>
        <w:t>13.11, 13.14, 13.12, 13.18, 13.12. Содержание никеля согласно паспорту образца – 13.18%. Содержит ли использованная методика систематическую погрешность?</w:t>
      </w:r>
    </w:p>
    <w:p w14:paraId="68919525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</w:t>
      </w:r>
      <w:r>
        <w:rPr>
          <w:sz w:val="24"/>
        </w:rPr>
        <w:t>одами. Получили следующие серии данных:</w:t>
      </w:r>
    </w:p>
    <w:p w14:paraId="3413AB99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0.131,</w:t>
      </w:r>
      <w:r>
        <w:rPr>
          <w:spacing w:val="-1"/>
        </w:rPr>
        <w:t xml:space="preserve"> </w:t>
      </w:r>
      <w:r>
        <w:t>0.201,</w:t>
      </w:r>
      <w:r>
        <w:rPr>
          <w:spacing w:val="-1"/>
        </w:rPr>
        <w:t xml:space="preserve"> </w:t>
      </w:r>
      <w:r>
        <w:t xml:space="preserve">0.171, </w:t>
      </w:r>
      <w:r>
        <w:rPr>
          <w:spacing w:val="-2"/>
        </w:rPr>
        <w:t>0.151;</w:t>
      </w:r>
    </w:p>
    <w:p w14:paraId="71AAC96C" w14:textId="77777777" w:rsidR="00167748" w:rsidRDefault="008F32D5">
      <w:pPr>
        <w:pStyle w:val="a3"/>
        <w:spacing w:before="1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0.191, 0.331, 0.251, 0.261, </w:t>
      </w:r>
      <w:r>
        <w:rPr>
          <w:spacing w:val="-2"/>
        </w:rPr>
        <w:t>0.291.</w:t>
      </w:r>
    </w:p>
    <w:p w14:paraId="3FFE20F5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спектрофотометрическая</w:t>
      </w:r>
      <w:r>
        <w:t xml:space="preserve"> методика?</w:t>
      </w:r>
    </w:p>
    <w:p w14:paraId="13432010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8832" behindDoc="1" locked="0" layoutInCell="1" allowOverlap="1" wp14:anchorId="31BC4D2B" wp14:editId="1FE93062">
                <wp:simplePos x="0" y="0"/>
                <wp:positionH relativeFrom="page">
                  <wp:posOffset>5320119</wp:posOffset>
                </wp:positionH>
                <wp:positionV relativeFrom="paragraph">
                  <wp:posOffset>756231</wp:posOffset>
                </wp:positionV>
                <wp:extent cx="323850" cy="33782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FEA060" id="Group 74" o:spid="_x0000_s1026" style="position:absolute;margin-left:418.9pt;margin-top:59.55pt;width:25.5pt;height:26.6pt;z-index:-22107648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3McwMAAIsMAAAOAAAAZHJzL2Uyb0RvYy54bWzsl11v2zYUhu8H7D8QvF8kUt9CnGJo1mBA&#10;0RZohl7TEmUJk0SOpC3n3++QFG03WYqsW3vVXBiU+PWe9zyHVK5fHacRHbjSg5g3mFzFGPG5Ee0w&#10;7zb4j/s3v5QYacPmlo1i5hv8wDV+dfPzT9eLrDkVvRhbrhAsMut6kRvcGyPrKNJNzyemr4TkM3R2&#10;Qk3MwKPaRa1iC6w+jRGN4zxahGqlEg3XGt7e+k5849bvOt6Y912nuUHjBoM2436V+93a3+jmmtU7&#10;xWQ/NKsM9hUqJjbMsOlpqVtmGNqr4clS09AooUVnrhoxRaLrhoa7GCAaEj+K5k6JvXSx7OplJ082&#10;gbWPfPrqZZt3hzslP8oPyquH5lvR/KnBl2iRu/qy3z7vzoOPnZrsJAgCHZ2jDydH+dGgBl4mNCkz&#10;8L2BriQpSro63vSQliezmv63L86LWO03ddJOUhYJ7OizPfq/2fOxZ5I717UN/4NCQ7vBRYbRzCZA&#10;+G6lBd6AS3ZzGGUdXJ/0auYjfwg4QROMwAmaV3lRePaCU6TKS9jCGkVonLu1T/Gyutlrc8eFM5wd&#10;3mrjwW1Di/Wh1Rzn0FSAvwV/dOAbjAB8hRGAv/WbS2bsPJtF20QLbO519EGG7ZvEgd8LN8qck0ZI&#10;SUq7Dsg8jxjny5GkSuPCxewSDyN9PzTshm7uSQS8vAxznK2ePM+IqywtxqF9M4yj1aHVbvt6VOjA&#10;bF27v1XJZ8Ok0uaW6d6Pc13rsHF2gOvaZ8tmcSvaB0j2AundYP3XnimO0fj7DDjZkyM0VGhsQ0OZ&#10;8bVw54uzCPa8P35iSiK7/QYbSPE7EahidUif9eA01s6cxa97I7rB5hYID4rWByDc0/btUc+foJ5b&#10;216OelZUCXhmUS9oWaxFH1CnFY0rj3qW0TRdUxLq5ZKB4BUcrP8/6qsOQN3LsDk4gywvUA/wnns/&#10;x5yWeeYxz9Kc0hNjthRejjpJ4jT/wbo/zb8X65C2R8e6O5hfzHpCCygXe73ZBlQJqwPnCZzj9trw&#10;lx9JfR0AD9+d9KAEUE8SJ+SfWCdlnlS+bBOaUuKMALnPUk+TqqQueJKTHCreHlxPjvjz3fIyGfSZ&#10;ZZ+TAaumMfmWMkJgzylYPUviioZ7+19fc1mV/ij9UPru+w6+eB1O69e5/aS+fIb25f8QN38DAAD/&#10;/wMAUEsDBBQABgAIAAAAIQBr6Q214QAAAAsBAAAPAAAAZHJzL2Rvd25yZXYueG1sTI9BS8NAEIXv&#10;gv9hGcGb3aRBm6bZlFLUUxFsBfG2zU6T0OxsyG6T9N87nuzcZt7jzffy9WRbMWDvG0cK4lkEAql0&#10;pqFKwdfh7SkF4YMmo1tHqOCKHtbF/V2uM+NG+sRhHyrBIeQzraAOocuk9GWNVvuZ65BYO7ne6sBr&#10;X0nT65HDbSvnUfQirW6IP9S6w22N5Xl/sQreRz1ukvh12J1P2+vP4fnjexejUo8P02YFIuAU/s3w&#10;h8/oUDDT0V3IeNEqSJMFowcW4mUMgh0pD4gjXxbzBGSRy9sOxS8AAAD//wMAUEsBAi0AFAAGAAgA&#10;AAAhALaDOJL+AAAA4QEAABMAAAAAAAAAAAAAAAAAAAAAAFtDb250ZW50X1R5cGVzXS54bWxQSwEC&#10;LQAUAAYACAAAACEAOP0h/9YAAACUAQAACwAAAAAAAAAAAAAAAAAvAQAAX3JlbHMvLnJlbHNQSwEC&#10;LQAUAAYACAAAACEA3d+dzHMDAACLDAAADgAAAAAAAAAAAAAAAAAuAgAAZHJzL2Uyb0RvYy54bWxQ&#10;SwECLQAUAAYACAAAACEAa+kNteEAAAALAQAADwAAAAAAAAAAAAAAAADNBQAAZHJzL2Rvd25yZXYu&#10;eG1sUEsFBgAAAAAEAAQA8wAAANsGAAAAAA==&#10;">
                <v:shape id="Graphic 75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/2wwAAANsAAAAPAAAAZHJzL2Rvd25yZXYueG1sRI9Ba8JA&#10;FITvhf6H5Qne6kYhtkRXkYJgQYTEluLtkX3Nhmbfhuw2if/eFYQeh5n5hllvR9uInjpfO1YwnyUg&#10;iEuna64UfJ73L28gfEDW2DgmBVfysN08P60x027gnPoiVCJC2GeowITQZlL60pBFP3MtcfR+XGcx&#10;RNlVUnc4RLht5CJJltJizXHBYEvvhsrf4s8qwNyklb6ci6+EsDDzo/34Pi2Umk7G3QpEoDH8hx/t&#10;g1bwmsL9S/wBcnMDAAD//wMAUEsBAi0AFAAGAAgAAAAhANvh9svuAAAAhQEAABMAAAAAAAAAAAAA&#10;AAAAAAAAAFtDb250ZW50X1R5cGVzXS54bWxQSwECLQAUAAYACAAAACEAWvQsW78AAAAVAQAACwAA&#10;AAAAAAAAAAAAAAAfAQAAX3JlbHMvLnJlbHNQSwECLQAUAAYACAAAACEA3Rr/9sMAAADbAAAADwAA&#10;AAAAAAAAAAAAAAAHAgAAZHJzL2Rvd25yZXYueG1sUEsFBgAAAAADAAMAtwAAAPcCAAAAAA==&#10;" path="m,11818l19407,e" filled="f" strokeweight=".18475mm">
                  <v:path arrowok="t"/>
                </v:shape>
                <v:shape id="Graphic 76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RuTxQAAANsAAAAPAAAAZHJzL2Rvd25yZXYueG1sRI/NawIx&#10;FMTvQv+H8ApeRJMq+LEapRQE7UX8Onh7bF53t928LJu4rv+9KQgeh5n5DbNYtbYUDdW+cKzhY6BA&#10;EKfOFJxpOB3X/SkIH5ANlo5Jw508rJZvnQUmxt14T80hZCJC2CeoIQ+hSqT0aU4W/cBVxNH7cbXF&#10;EGWdSVPjLcJtKYdKjaXFguNCjhV95ZT+Ha5Ww2jW9KrreXNUHnu7y7firfwdad19bz/nIAK14RV+&#10;tjdGw2QM/1/iD5DLBwAAAP//AwBQSwECLQAUAAYACAAAACEA2+H2y+4AAACFAQAAEwAAAAAAAAAA&#10;AAAAAAAAAAAAW0NvbnRlbnRfVHlwZXNdLnhtbFBLAQItABQABgAIAAAAIQBa9CxbvwAAABUBAAAL&#10;AAAAAAAAAAAAAAAAAB8BAABfcmVscy8ucmVsc1BLAQItABQABgAIAAAAIQC+0RuTxQAAANsAAAAP&#10;AAAAAAAAAAAAAAAAAAcCAABkcnMvZG93bnJldi54bWxQSwUGAAAAAAMAAwC3AAAA+QIAAAAA&#10;" path="m,l28657,54622e" filled="f" strokeweight=".36239mm">
                  <v:path arrowok="t"/>
                </v:shape>
                <v:shape id="Graphic 77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5YUwwAAANsAAAAPAAAAZHJzL2Rvd25yZXYueG1sRI/RasJA&#10;FETfC/7Dcgt9q5tU0Ji6ilSU2jejH3DJXpO02bthd03i33cLQh+HmTnDrDajaUVPzjeWFaTTBARx&#10;aXXDlYLLef+agfABWWNrmRTcycNmPXlaYa7twCfqi1CJCGGfo4I6hC6X0pc1GfRT2xFH72qdwRCl&#10;q6R2OES4aeVbksylwYbjQo0dfdRU/hQ3o+BwXd6L73Q49G6288fUZ19ynin18jxu30EEGsN/+NH+&#10;1AoWC/j7En+AXP8CAAD//wMAUEsBAi0AFAAGAAgAAAAhANvh9svuAAAAhQEAABMAAAAAAAAAAAAA&#10;AAAAAAAAAFtDb250ZW50X1R5cGVzXS54bWxQSwECLQAUAAYACAAAACEAWvQsW78AAAAVAQAACwAA&#10;AAAAAAAAAAAAAAAfAQAAX3JlbHMvLnJlbHNQSwECLQAUAAYACAAAACEA5PuWFM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0.381, 0.401, 0.381, 0.371, 0.381 и 0.381. Содержит ли эта серия промахи? Чему равно среднее значение оптической плотности? Охара</w:t>
      </w:r>
      <w:r>
        <w:rPr>
          <w:sz w:val="24"/>
        </w:rPr>
        <w:t>ктеризуйте воспроизводимость измерения оптической плотности данного раствора.</w:t>
      </w:r>
    </w:p>
    <w:p w14:paraId="1131BD1D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C30B6F6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33E7C266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5D19A463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3BC441EE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73222ABD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00CE885B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Оценить неопределенность значения концентрации </w:t>
      </w:r>
      <w:r>
        <w:rPr>
          <w:sz w:val="24"/>
        </w:rPr>
        <w:t>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полученного 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10.1421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9.1191 г. Принять неопределенность значения массы, вызванную пог</w:t>
      </w:r>
      <w:r>
        <w:rPr>
          <w:sz w:val="24"/>
        </w:rPr>
        <w:t>решностью взвешивания, равной 0.0002 г, а неопределенность значения объема колбы – 0.1 мл. Молярные массы Na, C и O равны 22.9898, 12.011 и 15.999, соответственно. Неопределенность значений молярных масс элементов считать равной единице в последнем десятич</w:t>
      </w:r>
      <w:r>
        <w:rPr>
          <w:sz w:val="24"/>
        </w:rPr>
        <w:t>ном знаке.</w:t>
      </w:r>
    </w:p>
    <w:p w14:paraId="0E51A98F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неопределенность (стандартное отклонение) величины объема </w:t>
      </w:r>
      <w:r>
        <w:rPr>
          <w:sz w:val="24"/>
        </w:rPr>
        <w:t>раствора.</w:t>
      </w:r>
    </w:p>
    <w:p w14:paraId="6DE283A7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0.09661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(1/2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6, использовали для стандартизации раствора HCl методом кислотно-основного титрования. На титрование трех аликвот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10.27, 10.25 и 10.28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25E1858F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7CD7FC3" w14:textId="77777777" w:rsidR="00167748" w:rsidRDefault="008F32D5">
      <w:pPr>
        <w:pStyle w:val="a4"/>
        <w:numPr>
          <w:ilvl w:val="0"/>
          <w:numId w:val="183"/>
        </w:numPr>
        <w:tabs>
          <w:tab w:val="left" w:pos="593"/>
        </w:tabs>
        <w:spacing w:before="65"/>
        <w:ind w:right="362"/>
        <w:jc w:val="both"/>
        <w:rPr>
          <w:sz w:val="24"/>
        </w:rPr>
      </w:pPr>
      <w:r>
        <w:rPr>
          <w:sz w:val="24"/>
        </w:rPr>
        <w:lastRenderedPageBreak/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хрома</w:t>
      </w:r>
      <w:r>
        <w:rPr>
          <w:spacing w:val="-2"/>
          <w:sz w:val="24"/>
        </w:rPr>
        <w:t xml:space="preserve"> </w:t>
      </w:r>
      <w:r>
        <w:rPr>
          <w:sz w:val="24"/>
        </w:rPr>
        <w:t>с дифенилкарбазидом, если для продукта фотометрической реакци</w:t>
      </w:r>
      <w:r>
        <w:rPr>
          <w:sz w:val="24"/>
        </w:rPr>
        <w:t xml:space="preserve">и </w:t>
      </w:r>
      <w:r>
        <w:rPr>
          <w:i/>
          <w:sz w:val="24"/>
        </w:rPr>
        <w:t xml:space="preserve">ε </w:t>
      </w:r>
      <w:r>
        <w:rPr>
          <w:sz w:val="24"/>
        </w:rPr>
        <w:t>= 4.21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 0.009, 0.002, 0.006, 0.010, 0.003, 0.005, 0.005, 0.012, 0.</w:t>
      </w:r>
      <w:r>
        <w:rPr>
          <w:sz w:val="24"/>
        </w:rPr>
        <w:t xml:space="preserve">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01AB3A41" w14:textId="77777777" w:rsidR="00167748" w:rsidRDefault="00167748">
      <w:pPr>
        <w:pStyle w:val="a3"/>
        <w:spacing w:before="1"/>
        <w:ind w:left="0" w:firstLine="0"/>
      </w:pPr>
    </w:p>
    <w:p w14:paraId="20E67DFF" w14:textId="77777777" w:rsidR="00167748" w:rsidRDefault="008F32D5">
      <w:pPr>
        <w:pStyle w:val="a3"/>
        <w:spacing w:line="275" w:lineRule="exact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14:paraId="457C63D3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10.21, 10.26, 10.24 и 10.27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500E6B5F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</w:t>
      </w:r>
      <w:r>
        <w:rPr>
          <w:sz w:val="24"/>
        </w:rPr>
        <w:t>а получена серия значений (% масс.) 13.21, 13.24, 13.22, 13.28, 13.22. Содержание никеля согласно паспорту образца – 13.28%. Содержит ли использованная методика систематическую погрешность?</w:t>
      </w:r>
    </w:p>
    <w:p w14:paraId="5439ED8F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Примесь тиофена в бензоле (% масс.) определяли </w:t>
      </w:r>
      <w:r>
        <w:rPr>
          <w:sz w:val="24"/>
        </w:rPr>
        <w:t>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4D5B5CD1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0.132,</w:t>
      </w:r>
      <w:r>
        <w:rPr>
          <w:spacing w:val="-1"/>
        </w:rPr>
        <w:t xml:space="preserve"> </w:t>
      </w:r>
      <w:r>
        <w:t>0.202,</w:t>
      </w:r>
      <w:r>
        <w:rPr>
          <w:spacing w:val="-1"/>
        </w:rPr>
        <w:t xml:space="preserve"> </w:t>
      </w:r>
      <w:r>
        <w:t xml:space="preserve">0.172, </w:t>
      </w:r>
      <w:r>
        <w:rPr>
          <w:spacing w:val="-2"/>
        </w:rPr>
        <w:t>0.152;</w:t>
      </w:r>
    </w:p>
    <w:p w14:paraId="45049DE9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0.192, 0.332, 0.252, 0.262, </w:t>
      </w:r>
      <w:r>
        <w:rPr>
          <w:spacing w:val="-2"/>
        </w:rPr>
        <w:t>0.292.</w:t>
      </w:r>
    </w:p>
    <w:p w14:paraId="5D2AC145" w14:textId="77777777" w:rsidR="00167748" w:rsidRDefault="008F32D5">
      <w:pPr>
        <w:pStyle w:val="a3"/>
        <w:ind w:left="233" w:right="369" w:firstLine="0"/>
        <w:jc w:val="both"/>
      </w:pPr>
      <w:r>
        <w:t xml:space="preserve">Известно, что хроматографическая методика не содержит систематической погрешности. </w:t>
      </w:r>
      <w:r>
        <w:t>Содержит ли систематическую погрешность спектрофотометрическая методика?</w:t>
      </w:r>
    </w:p>
    <w:p w14:paraId="4C4554CC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9344" behindDoc="1" locked="0" layoutInCell="1" allowOverlap="1" wp14:anchorId="4FF1D733" wp14:editId="0BD990D4">
                <wp:simplePos x="0" y="0"/>
                <wp:positionH relativeFrom="page">
                  <wp:posOffset>5320119</wp:posOffset>
                </wp:positionH>
                <wp:positionV relativeFrom="paragraph">
                  <wp:posOffset>756202</wp:posOffset>
                </wp:positionV>
                <wp:extent cx="323850" cy="3378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6BC32" id="Group 78" o:spid="_x0000_s1026" style="position:absolute;margin-left:418.9pt;margin-top:59.55pt;width:25.5pt;height:26.6pt;z-index:-22107136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fWcAMAAIsMAAAOAAAAZHJzL2Uyb0RvYy54bWzsl01v1DAQhu9I/AfLd5rY+Y66RYhChYQA&#10;iSLO3sTZRCSxsb2b7b9n7MS725aiAionelhNYsd+551nnPT85X7o0Y4r3YlxhclZiBEfK1F342aF&#10;v1y/fZFjpA0ba9aLka/wDdf45cXzZ+eTLDkVrehrrhAsMupykivcGiPLINBVywemz4TkIww2Qg3M&#10;wKXaBLViE6w+9AENwzSYhKqlEhXXGu5ezoP4wq3fNLwyH5tGc4P6FQZtxv0q97u2v8HFOSs3ism2&#10;qxYZ7A9UDKwbYdPDUpfMMLRV3b2lhq5SQovGnFViCETTdBV3OUA2JLyTzZUSW+ly2ZTTRh5sAmvv&#10;+PTHy1YfdldKfpaf1Kwewvei+qbBl2CSm/J03F5vjpP3jRrsQ5AE2jtHbw6O8r1BFdyMaJQn4HsF&#10;Q1GU5XRxvGqhLPeeqto3v3wuYOW8qZN2kDJJYEcf7dF/Z8/nlknuXNc2/U8KdfUKZwVGIxsA4auF&#10;FrgDLtnNYZZ1cLnSi5l3/CHgBI0wAidoWqRZNrPnnSJFmiezUYSGaWJHD/mystpqc8WFM5zt3msD&#10;w0Bb7SPW+qjajz5UgL8Fv3fgG4wAfIURgL+eN5fM2OfsUjZEE7TwrKOFyMmwY4PY8WvhZplj0QjJ&#10;Sb7IPM7ox9OZpIjDzOXsCg8JzeMQ2A1digcRcPM0zX60etI0Ia6ztOi7+m3X91aHVpv1616hHbN9&#10;7f4WJbemSaXNJdPtPM8NLdP60QGuy7latoprUd9AsSco7wrr71umOEb9uxFwsieHD5QP1j5Qpn8t&#10;3PniLII9r/dfmZLIbr/CBkr8QXiqWOnLZz04zLVPjuLV1oims7UFwr2i5QIIn2l7ctRzSPc26nAH&#10;ND0e9SQrIljEop7RPFua3qNOCxpCN9kzIUloHC8l8f1yyoD36klQX3QA6rMMW4MjyPIEdQ/vcfQ2&#10;5jRPkxnzJE4pPTBmW+HxqJMojNP/rM+n+b9indxjnfwW6xHNUke6C6BLWOk5j+AAzZYzPYpIPPcB&#10;8PDPSfdKAPVFyM9YJ3kaFXPbRjSmxL2hQO6D1NOoyKlLnqQkhY63B9e9I/74bnmcDPrAsg/JgFXj&#10;EMoIx8kTyfCJPaRg8SwKC+rf27/9mkuK+H/r+9Z333fwxetwWr7O7Sf16TXEp/9DXPwAAAD//wMA&#10;UEsDBBQABgAIAAAAIQBr6Q214QAAAAsBAAAPAAAAZHJzL2Rvd25yZXYueG1sTI9BS8NAEIXvgv9h&#10;GcGb3aRBm6bZlFLUUxFsBfG2zU6T0OxsyG6T9N87nuzcZt7jzffy9WRbMWDvG0cK4lkEAql0pqFK&#10;wdfh7SkF4YMmo1tHqOCKHtbF/V2uM+NG+sRhHyrBIeQzraAOocuk9GWNVvuZ65BYO7ne6sBrX0nT&#10;65HDbSvnUfQirW6IP9S6w22N5Xl/sQreRz1ukvh12J1P2+vP4fnjexejUo8P02YFIuAU/s3wh8/o&#10;UDDT0V3IeNEqSJMFowcW4mUMgh0pD4gjXxbzBGSRy9sOxS8AAAD//wMAUEsBAi0AFAAGAAgAAAAh&#10;ALaDOJL+AAAA4QEAABMAAAAAAAAAAAAAAAAAAAAAAFtDb250ZW50X1R5cGVzXS54bWxQSwECLQAU&#10;AAYACAAAACEAOP0h/9YAAACUAQAACwAAAAAAAAAAAAAAAAAvAQAAX3JlbHMvLnJlbHNQSwECLQAU&#10;AAYACAAAACEA3Sjn1nADAACLDAAADgAAAAAAAAAAAAAAAAAuAgAAZHJzL2Uyb0RvYy54bWxQSwEC&#10;LQAUAAYACAAAACEAa+kNteEAAAALAQAADwAAAAAAAAAAAAAAAADKBQAAZHJzL2Rvd25yZXYueG1s&#10;UEsFBgAAAAAEAAQA8wAAANgGAAAAAA==&#10;">
                <v:shape id="Graphic 79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XzwgAAANsAAAAPAAAAZHJzL2Rvd25yZXYueG1sRI9Bi8Iw&#10;FITvC/6H8ARva6qgu1ajiCAoyIJVEW+P5tkUm5fSRK3/3iws7HGYmW+Y2aK1lXhQ40vHCgb9BARx&#10;7nTJhYLjYf35DcIHZI2VY1LwIg+Leedjhql2T97TIwuFiBD2KSowIdSplD43ZNH3XU0cvatrLIYo&#10;m0LqBp8Rbis5TJKxtFhyXDBY08pQfsvuVgHuzajQl0N2SggzM9jZ7flnqFSv2y6nIAK14T/8195o&#10;BV8T+P0Sf4CcvwEAAP//AwBQSwECLQAUAAYACAAAACEA2+H2y+4AAACFAQAAEwAAAAAAAAAAAAAA&#10;AAAAAAAAW0NvbnRlbnRfVHlwZXNdLnhtbFBLAQItABQABgAIAAAAIQBa9CxbvwAAABUBAAALAAAA&#10;AAAAAAAAAAAAAB8BAABfcmVscy8ucmVsc1BLAQItABQABgAIAAAAIQBcV/XzwgAAANsAAAAPAAAA&#10;AAAAAAAAAAAAAAcCAABkcnMvZG93bnJldi54bWxQSwUGAAAAAAMAAwC3AAAA9gIAAAAA&#10;" path="m,11818l19407,e" filled="f" strokeweight=".18475mm">
                  <v:path arrowok="t"/>
                </v:shape>
                <v:shape id="Graphic 80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ZbwgAAANsAAAAPAAAAZHJzL2Rvd25yZXYueG1sRE/LasJA&#10;FN0X+g/DLXQjOmMDxUZHEUGI3UjVLtxdMtckbeZOyEwe/n1nIXR5OO/VZrS16Kn1lWMN85kCQZw7&#10;U3Gh4XLeTxcgfEA2WDsmDXfysFk/P60wNW7gL+pPoRAxhH2KGsoQmlRKn5dk0c9cQxy5m2sthgjb&#10;QpoWhxhua/mm1Lu0WHFsKLGhXUn576mzGpKPftJ039lZeZwcr5+KD/In0fr1ZdwuQQQaw7/44c6M&#10;hkVcH7/EHyDXfwAAAP//AwBQSwECLQAUAAYACAAAACEA2+H2y+4AAACFAQAAEwAAAAAAAAAAAAAA&#10;AAAAAAAAW0NvbnRlbnRfVHlwZXNdLnhtbFBLAQItABQABgAIAAAAIQBa9CxbvwAAABUBAAALAAAA&#10;AAAAAAAAAAAAAB8BAABfcmVscy8ucmVsc1BLAQItABQABgAIAAAAIQBroVZbwgAAANsAAAAPAAAA&#10;AAAAAAAAAAAAAAcCAABkcnMvZG93bnJldi54bWxQSwUGAAAAAAMAAwC3AAAA9gIAAAAA&#10;" path="m,l28657,54622e" filled="f" strokeweight=".36239mm">
                  <v:path arrowok="t"/>
                </v:shape>
                <v:shape id="Graphic 81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vcwgAAANsAAAAPAAAAZHJzL2Rvd25yZXYueG1sRI/RasJA&#10;FETfC/7DcgXf6iYVJI2uIpZK9a2pH3DJXpNo9m7Y3Sbx77uC0MdhZs4w6+1oWtGT841lBek8AUFc&#10;Wt1wpeD88/magfABWWNrmRTcycN2M3lZY67twN/UF6ESEcI+RwV1CF0upS9rMujntiOO3sU6gyFK&#10;V0ntcIhw08q3JFlKgw3HhRo72tdU3opfo+Bweb8X13Q49G7x4Y+pz05ymSk1m467FYhAY/gPP9tf&#10;WkGWwuNL/AFy8wcAAP//AwBQSwECLQAUAAYACAAAACEA2+H2y+4AAACFAQAAEwAAAAAAAAAAAAAA&#10;AAAAAAAAW0NvbnRlbnRfVHlwZXNdLnhtbFBLAQItABQABgAIAAAAIQBa9CxbvwAAABUBAAALAAAA&#10;AAAAAAAAAAAAAB8BAABfcmVscy8ucmVsc1BLAQItABQABgAIAAAAIQAxi9vcwgAAANsAAAAPAAAA&#10;AAAAAAAAAAAAAAcCAABkcnMvZG93bnJldi54bWxQSwUGAAAAAAMAAwC3AAAA9gIAAAAA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0.382, 0.402, 0.382, 0.372, 0.382 и 0.382. Содержит ли эта серия пр</w:t>
      </w:r>
      <w:r>
        <w:rPr>
          <w:sz w:val="24"/>
        </w:rPr>
        <w:t>омахи? Чему 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1AD3030F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C290DF9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3E09D3C9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1A0EA70E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3F2B802E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02E1321E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144C4E5E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 растворением навески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10.1422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</w:t>
      </w:r>
      <w:r>
        <w:rPr>
          <w:sz w:val="24"/>
        </w:rPr>
        <w:t>92 г. Принять неопределенность значения массы, вызванную погрешностью взвешивания, равной 0.0002 г, а неопределенность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колбы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0.1</w:t>
      </w:r>
      <w:r>
        <w:rPr>
          <w:spacing w:val="21"/>
          <w:sz w:val="24"/>
        </w:rPr>
        <w:t xml:space="preserve"> </w:t>
      </w:r>
      <w:r>
        <w:rPr>
          <w:sz w:val="24"/>
        </w:rPr>
        <w:t>мл.</w:t>
      </w:r>
      <w:r>
        <w:rPr>
          <w:spacing w:val="22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</w:t>
      </w:r>
      <w:r>
        <w:rPr>
          <w:spacing w:val="23"/>
          <w:sz w:val="24"/>
        </w:rPr>
        <w:t xml:space="preserve"> </w:t>
      </w:r>
      <w:r>
        <w:rPr>
          <w:sz w:val="24"/>
        </w:rPr>
        <w:t>K,</w:t>
      </w:r>
      <w:r>
        <w:rPr>
          <w:spacing w:val="21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равны</w:t>
      </w:r>
      <w:r>
        <w:rPr>
          <w:spacing w:val="21"/>
          <w:sz w:val="24"/>
        </w:rPr>
        <w:t xml:space="preserve"> </w:t>
      </w:r>
      <w:r>
        <w:rPr>
          <w:sz w:val="24"/>
        </w:rPr>
        <w:t>39.102,</w:t>
      </w:r>
    </w:p>
    <w:p w14:paraId="4E6718BC" w14:textId="77777777" w:rsidR="00167748" w:rsidRDefault="008F32D5">
      <w:pPr>
        <w:pStyle w:val="a3"/>
        <w:ind w:right="366" w:firstLine="0"/>
        <w:jc w:val="both"/>
      </w:pPr>
      <w:r>
        <w:t>12.011 и 15.999, соответственно. Неопределенность значений молярных</w:t>
      </w:r>
      <w:r>
        <w:t xml:space="preserve"> масс элементов</w:t>
      </w:r>
      <w:r>
        <w:rPr>
          <w:spacing w:val="40"/>
        </w:rPr>
        <w:t xml:space="preserve"> </w:t>
      </w:r>
      <w:r>
        <w:t>считать равной единице в последнем десятичном знаке.</w:t>
      </w:r>
    </w:p>
    <w:p w14:paraId="642CB1B2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</w:t>
      </w:r>
      <w:r>
        <w:rPr>
          <w:sz w:val="24"/>
        </w:rPr>
        <w:t>неопределенность (стандартное отклонение) величины объема раствора.</w:t>
      </w:r>
    </w:p>
    <w:p w14:paraId="21A9EBDB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 раствор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0.09662 M (1/2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</w:t>
      </w:r>
      <w:r>
        <w:rPr>
          <w:sz w:val="24"/>
        </w:rPr>
        <w:t>х аликвот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10.37, 10.35 и 10.38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</w:t>
      </w:r>
      <w:r>
        <w:rPr>
          <w:sz w:val="24"/>
        </w:rPr>
        <w:t>л.</w:t>
      </w:r>
    </w:p>
    <w:p w14:paraId="0ECA0382" w14:textId="77777777" w:rsidR="00167748" w:rsidRDefault="008F32D5">
      <w:pPr>
        <w:pStyle w:val="a4"/>
        <w:numPr>
          <w:ilvl w:val="0"/>
          <w:numId w:val="182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4.22 × 10</w:t>
      </w:r>
      <w:r>
        <w:rPr>
          <w:sz w:val="24"/>
          <w:vertAlign w:val="superscript"/>
        </w:rPr>
        <w:t>4</w:t>
      </w:r>
      <w:r>
        <w:rPr>
          <w:sz w:val="24"/>
        </w:rPr>
        <w:t>, а и</w:t>
      </w:r>
      <w:r>
        <w:rPr>
          <w:sz w:val="24"/>
        </w:rPr>
        <w:t xml:space="preserve">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 0.009, 0.003, 0.006, 0.010, 0.003, 0.005, 0.005, 0.012, 0.005. Предел определен</w:t>
      </w:r>
      <w:r>
        <w:rPr>
          <w:sz w:val="24"/>
        </w:rPr>
        <w:t xml:space="preserve">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76F5489F" w14:textId="77777777" w:rsidR="00167748" w:rsidRDefault="00167748">
      <w:pPr>
        <w:pStyle w:val="a3"/>
        <w:ind w:left="0" w:firstLine="0"/>
      </w:pPr>
    </w:p>
    <w:p w14:paraId="3AEFF705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13</w:t>
      </w:r>
    </w:p>
    <w:p w14:paraId="22E44D04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10.31, 10.36, 10.34 и 10.37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2B6B4FE5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EE4DBEF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spacing w:before="65"/>
        <w:ind w:right="364"/>
        <w:jc w:val="both"/>
        <w:rPr>
          <w:sz w:val="24"/>
        </w:rPr>
      </w:pPr>
      <w:r>
        <w:rPr>
          <w:sz w:val="24"/>
        </w:rPr>
        <w:lastRenderedPageBreak/>
        <w:t>При определении никеля в стандартном образце спл</w:t>
      </w:r>
      <w:r>
        <w:rPr>
          <w:sz w:val="24"/>
        </w:rPr>
        <w:t>ава получена серия значений (% масс.) 13.31, 13.34, 13.32, 13.38, 13.32. Содержание никеля согласно паспорту образца – 13.38%. Содержит ли использованная методика систематическую погрешность?</w:t>
      </w:r>
    </w:p>
    <w:p w14:paraId="3CD62E33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</w:t>
      </w:r>
      <w:r>
        <w:rPr>
          <w:sz w:val="24"/>
        </w:rPr>
        <w:t>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7FB73437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0.133,</w:t>
      </w:r>
      <w:r>
        <w:rPr>
          <w:spacing w:val="-1"/>
        </w:rPr>
        <w:t xml:space="preserve"> </w:t>
      </w:r>
      <w:r>
        <w:t>0.203,</w:t>
      </w:r>
      <w:r>
        <w:rPr>
          <w:spacing w:val="-1"/>
        </w:rPr>
        <w:t xml:space="preserve"> </w:t>
      </w:r>
      <w:r>
        <w:t xml:space="preserve">0.173, </w:t>
      </w:r>
      <w:r>
        <w:rPr>
          <w:spacing w:val="-2"/>
        </w:rPr>
        <w:t>0.153;</w:t>
      </w:r>
    </w:p>
    <w:p w14:paraId="325B0C15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0.193, 0.333, 0.253, 0.263, </w:t>
      </w:r>
      <w:r>
        <w:rPr>
          <w:spacing w:val="-2"/>
        </w:rPr>
        <w:t>0.293.</w:t>
      </w:r>
    </w:p>
    <w:p w14:paraId="69EB3CE5" w14:textId="77777777" w:rsidR="00167748" w:rsidRDefault="008F32D5">
      <w:pPr>
        <w:pStyle w:val="a3"/>
        <w:ind w:left="233" w:right="371" w:firstLine="0"/>
        <w:jc w:val="both"/>
      </w:pPr>
      <w:r>
        <w:t xml:space="preserve">Известно, что хроматографическая методика не содержит систематической погрешности. Содержит ли </w:t>
      </w:r>
      <w:r>
        <w:t>систематическую погрешность спектрофотометрическая методика?</w:t>
      </w:r>
    </w:p>
    <w:p w14:paraId="008C1109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09856" behindDoc="1" locked="0" layoutInCell="1" allowOverlap="1" wp14:anchorId="3495CB90" wp14:editId="71AF3624">
                <wp:simplePos x="0" y="0"/>
                <wp:positionH relativeFrom="page">
                  <wp:posOffset>5320119</wp:posOffset>
                </wp:positionH>
                <wp:positionV relativeFrom="paragraph">
                  <wp:posOffset>755283</wp:posOffset>
                </wp:positionV>
                <wp:extent cx="323850" cy="33782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21FFD" id="Group 82" o:spid="_x0000_s1026" style="position:absolute;margin-left:418.9pt;margin-top:59.45pt;width:25.5pt;height:26.6pt;z-index:-22106624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D5bAMAAIsMAAAOAAAAZHJzL2Uyb0RvYy54bWzsl11v0zAUhu+R+A9R7lli5ztah9DGJqRp&#10;TNoQ127iNBFJbGy36f49x3bclo6hARrcsIvqJHaO3/P6OU52+nY79N6GCtmxceGjk9D36FixuhtX&#10;C//T/eWb3PekImNNejbShf9Apf/27PWr04mXFLOW9TUVHiQZZTnxhd8qxcsgkFVLByJPGKcjDDZM&#10;DETBpVgFtSATZB/6AIdhGkxM1FywikoJdy/soH9m8jcNrdTHppFUef3CB23K/Arzu9S/wdkpKVeC&#10;8LarZhnkN1QMpBth0V2qC6KItxbdo1RDVwkmWaNOKjYErGm6ipoaoBoUHlVzJdiam1pW5bTiO5vA&#10;2iOffjttdbO5EvyO3wqrHsJrVn2R4Esw8VV5OK6vV/vJ20YM+iEowtsaRx92jtKt8iq4GeEoT8D3&#10;CoaiKMvx7HjVwrY8eqpq3//0uYCUdlEjbSdl4sCO3Nsj/8yeu5ZwalyXuvxb4XX1ws8j3xvJAAhf&#10;zbTAHXBJLw6ztIPzlZzNPPIHgRMYkoATOC3SLLPsOadQkeaJNQrhME306K5eUlZrqa4oM4aTzbVU&#10;MAy01S4irYuq7ehCAfhr8HsDvvI9AF/4HoC/tItzovRzOpUOvQla2OpoITIy9NjANvSemVlqv2kI&#10;5SifZe5n9OPhTFTEYWZqNhsPBdlxCPSCpsSdCLh5WGY/aj1pmiDTWZL1XX3Z9b3WIcVqed4Lb0N0&#10;X5u/Wcl307iQ6oLI1s4zQ/O0fjSAy9Lult7FJasfYLMn2N6FL7+uiaC+138YASd9crhAuGDpAqH6&#10;c2bOF2MRrHm//UwE9/TyC1/BFt8wRxUp3fZpD3Zz9ZMje7dWrOn03gLhTtF8AYRb2l4e9fgR6rG2&#10;7fmoJ1kRgWca9Qzn2dz0DnVc4LCwqCcJjk1uMMP1yyEDzqsXQX3WAahbGXoP9iDzA9QdvPvR7zHH&#10;eZpYzJM4xXjHmG6F56OOojBO/7NuT/O/xTqcuUfHujl6n816hLPUkG4C6BJSOs4jOECz+UyPIhTb&#10;PvgXpDslgPos5EesozyNCtu2EY4xMm8okPsk9TgqcmyKRylKoeP1wfXoiN+/W54nAz+R9ikZkDUO&#10;0UvKcIU9pWD2LAoL7N7bv/yaS4r4f+u71jffd/DFa3Cav871J/XhNcSH/0OcfQMAAP//AwBQSwME&#10;FAAGAAgAAAAhAAa/l5DgAAAACwEAAA8AAABkcnMvZG93bnJldi54bWxMj0FPwzAMhe9I/IfISNxY&#10;mk2wUppO0wScJiQ2JMQta7y2WuNUTdZ2/x5zYr7Z7+n5e/lqcq0YsA+NJw1qloBAKr1tqNLwtX97&#10;SEGEaMia1hNquGCAVXF7k5vM+pE+cdjFSnAIhcxoqGPsMilDWaMzYeY7JNaOvncm8tpX0vZm5HDX&#10;ynmSPElnGuIPtelwU2N52p2dhvfRjOuFeh22p+Pm8rN//PjeKtT6/m5av4CIOMV/M/zhMzoUzHTw&#10;Z7JBtBrSxZLRIwsqfQbBjpQHxIEvy7kCWeTyukPxCwAA//8DAFBLAQItABQABgAIAAAAIQC2gziS&#10;/gAAAOEBAAATAAAAAAAAAAAAAAAAAAAAAABbQ29udGVudF9UeXBlc10ueG1sUEsBAi0AFAAGAAgA&#10;AAAhADj9If/WAAAAlAEAAAsAAAAAAAAAAAAAAAAALwEAAF9yZWxzLy5yZWxzUEsBAi0AFAAGAAgA&#10;AAAhAHTbgPlsAwAAiwwAAA4AAAAAAAAAAAAAAAAALgIAAGRycy9lMm9Eb2MueG1sUEsBAi0AFAAG&#10;AAgAAAAhAAa/l5DgAAAACwEAAA8AAAAAAAAAAAAAAAAAxgUAAGRycy9kb3ducmV2LnhtbFBLBQYA&#10;AAAABAAEAPMAAADTBgAAAAA=&#10;">
                <v:shape id="Graphic 83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I+wgAAANsAAAAPAAAAZHJzL2Rvd25yZXYueG1sRI9Bi8Iw&#10;FITvgv8hPGFvmuqiSDXKIgguLIKtsuzt0Tybss1LaaLWf28EweMwM98wy3Vna3Gl1leOFYxHCQji&#10;wumKSwXHfDucg/ABWWPtmBTcycN61e8tMdXuxge6ZqEUEcI+RQUmhCaV0heGLPqRa4ijd3atxRBl&#10;W0rd4i3CbS0nSTKTFiuOCwYb2hgq/rOLVYAHMy31X56dEsLMjH/s9+9+otTHoPtagAjUhXf41d5p&#10;BfNPeH6JP0CuHgAAAP//AwBQSwECLQAUAAYACAAAACEA2+H2y+4AAACFAQAAEwAAAAAAAAAAAAAA&#10;AAAAAAAAW0NvbnRlbnRfVHlwZXNdLnhtbFBLAQItABQABgAIAAAAIQBa9CxbvwAAABUBAAALAAAA&#10;AAAAAAAAAAAAAB8BAABfcmVscy8ucmVsc1BLAQItABQABgAIAAAAIQAIarI+wgAAANsAAAAPAAAA&#10;AAAAAAAAAAAAAAcCAABkcnMvZG93bnJldi54bWxQSwUGAAAAAAMAAwC3AAAA9gIAAAAA&#10;" path="m,11818l19407,e" filled="f" strokeweight=".18475mm">
                  <v:path arrowok="t"/>
                </v:shape>
                <v:shape id="Graphic 84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BYxAAAANsAAAAPAAAAZHJzL2Rvd25yZXYueG1sRI9PawIx&#10;FMTvgt8hPMGL1KQqolujFEHQXsQ/PXh7bF53t928LJu4rt++EQSPw8z8hlmsWluKhmpfONbwPlQg&#10;iFNnCs40nE+btxkIH5ANlo5Jw508rJbdzgIT4258oOYYMhEh7BPUkIdQJVL6NCeLfugq4uj9uNpi&#10;iLLOpKnxFuG2lCOlptJiwXEhx4rWOaV/x6vVMJ43g+r6vT0pj4P95UvxTv6Ote732s8PEIHa8Ao/&#10;21ujYTaBx5f4A+TyHwAA//8DAFBLAQItABQABgAIAAAAIQDb4fbL7gAAAIUBAAATAAAAAAAAAAAA&#10;AAAAAAAAAABbQ29udGVudF9UeXBlc10ueG1sUEsBAi0AFAAGAAgAAAAhAFr0LFu/AAAAFQEAAAsA&#10;AAAAAAAAAAAAAAAAHwEAAF9yZWxzLy5yZWxzUEsBAi0AFAAGAAgAAAAhABSaUFjEAAAA2wAAAA8A&#10;AAAAAAAAAAAAAAAABwIAAGRycy9kb3ducmV2LnhtbFBLBQYAAAAAAwADALcAAAD4AgAAAAA=&#10;" path="m,l28657,54622e" filled="f" strokeweight=".36239mm">
                  <v:path arrowok="t"/>
                </v:shape>
                <v:shape id="Graphic 85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3fwwAAANsAAAAPAAAAZHJzL2Rvd25yZXYueG1sRI/RasJA&#10;FETfC/7DcoW+1U0slTR1FVGU2jejH3DJXpO02bthd03i33cLQh+HmTnDLNejaUVPzjeWFaSzBARx&#10;aXXDlYLLef+SgfABWWNrmRTcycN6NXlaYq7twCfqi1CJCGGfo4I6hC6X0pc1GfQz2xFH72qdwRCl&#10;q6R2OES4aeU8SRbSYMNxocaOtjWVP8XNKDhc3+/Fdzoceve688fUZ19ykSn1PB03HyACjeE//Gh/&#10;agXZG/x9iT9Arn4BAAD//wMAUEsBAi0AFAAGAAgAAAAhANvh9svuAAAAhQEAABMAAAAAAAAAAAAA&#10;AAAAAAAAAFtDb250ZW50X1R5cGVzXS54bWxQSwECLQAUAAYACAAAACEAWvQsW78AAAAVAQAACwAA&#10;AAAAAAAAAAAAAAAfAQAAX3JlbHMvLnJlbHNQSwECLQAUAAYACAAAACEATrDd38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При спектрофотометрическом анализе раствора органического красителя получены значения оптической плотности, равные 0.383, 0.403, 0.383, 0.373, 0.383 и 0.383. Содержит ли эта серия промахи? Чему </w:t>
      </w:r>
      <w:r>
        <w:rPr>
          <w:sz w:val="24"/>
        </w:rPr>
        <w:t>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187632B4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983F238" w14:textId="77777777" w:rsidR="00167748" w:rsidRDefault="008F32D5">
      <w:pPr>
        <w:spacing w:before="21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25F0109F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05BA5D6C" w14:textId="77777777" w:rsidR="00167748" w:rsidRDefault="008F32D5">
      <w:pPr>
        <w:spacing w:before="52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599EB629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38BF34C0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  <w:tab w:val="left" w:pos="7849"/>
        </w:tabs>
        <w:spacing w:line="351" w:lineRule="exact"/>
        <w:jc w:val="both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1A57707C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10.1423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9.1193 г. Прин</w:t>
      </w:r>
      <w:r>
        <w:rPr>
          <w:sz w:val="24"/>
        </w:rPr>
        <w:t>ять неопределенность значения массы, вызванную погрешностью взвешивания, равной 0.0002 г, а неопределенность значения объема колбы – 0.1 мл. Молярные массы Li, C и O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 6.939, 12.011 и 15.999, соответственно. Неопределенность значений молярных масс элем</w:t>
      </w:r>
      <w:r>
        <w:rPr>
          <w:sz w:val="24"/>
        </w:rPr>
        <w:t>ентов считать равной единице в последнем десятичном знаке.</w:t>
      </w:r>
    </w:p>
    <w:p w14:paraId="27830A82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</w:t>
      </w:r>
      <w:r>
        <w:rPr>
          <w:sz w:val="24"/>
        </w:rPr>
        <w:t>нность (стандартное отклонение) величины объема раствора.</w:t>
      </w:r>
    </w:p>
    <w:p w14:paraId="6936DF50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0.09663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) описанный в примере 6, использовали для стандартизации раствора HCl методом кислотно-основного титрования. На титрование трех </w:t>
      </w:r>
      <w:r>
        <w:rPr>
          <w:sz w:val="24"/>
        </w:rPr>
        <w:t>аликвот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10.47, 10.45 и 10.48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</w:t>
      </w:r>
      <w:r>
        <w:rPr>
          <w:sz w:val="24"/>
        </w:rPr>
        <w:t>л.</w:t>
      </w:r>
    </w:p>
    <w:p w14:paraId="7921E1D7" w14:textId="77777777" w:rsidR="00167748" w:rsidRDefault="008F32D5">
      <w:pPr>
        <w:pStyle w:val="a4"/>
        <w:numPr>
          <w:ilvl w:val="0"/>
          <w:numId w:val="181"/>
        </w:numPr>
        <w:tabs>
          <w:tab w:val="left" w:pos="593"/>
        </w:tabs>
        <w:ind w:right="357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4.23 × 10</w:t>
      </w:r>
      <w:r>
        <w:rPr>
          <w:sz w:val="24"/>
          <w:vertAlign w:val="superscript"/>
        </w:rPr>
        <w:t>4</w:t>
      </w:r>
      <w:r>
        <w:rPr>
          <w:sz w:val="24"/>
        </w:rPr>
        <w:t>, а и</w:t>
      </w:r>
      <w:r>
        <w:rPr>
          <w:sz w:val="24"/>
        </w:rPr>
        <w:t xml:space="preserve">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</w:t>
      </w:r>
      <w:r>
        <w:rPr>
          <w:spacing w:val="40"/>
          <w:sz w:val="24"/>
        </w:rPr>
        <w:t xml:space="preserve"> </w:t>
      </w:r>
      <w:r>
        <w:rPr>
          <w:sz w:val="24"/>
        </w:rPr>
        <w:t>0.009, 0.004, 0.006, 0.010, 0.003, 0.005, 0.005, 0.012, 0.005. Предел определен</w:t>
      </w:r>
      <w:r>
        <w:rPr>
          <w:sz w:val="24"/>
        </w:rPr>
        <w:t xml:space="preserve">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23E1F6E2" w14:textId="77777777" w:rsidR="00167748" w:rsidRDefault="00167748">
      <w:pPr>
        <w:pStyle w:val="a3"/>
        <w:ind w:left="0" w:firstLine="0"/>
      </w:pPr>
    </w:p>
    <w:p w14:paraId="2EC906A8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14</w:t>
      </w:r>
    </w:p>
    <w:p w14:paraId="71112A9A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10.41, 10.46, 10.44 и 10.47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3A9C5267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стандартном образце сплава получена серия </w:t>
      </w:r>
      <w:r>
        <w:rPr>
          <w:sz w:val="24"/>
        </w:rPr>
        <w:t>значений (% масс.) 13.41, 13.44, 13.42, 13.48, 13.42. Содержание никеля согласно паспорту образца – 13.48%. Содержит ли использованная методика систематическую погрешность?</w:t>
      </w:r>
    </w:p>
    <w:p w14:paraId="1A120805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</w:t>
      </w:r>
      <w:r>
        <w:rPr>
          <w:sz w:val="24"/>
        </w:rPr>
        <w:t>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40CA700C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0.134,</w:t>
      </w:r>
      <w:r>
        <w:rPr>
          <w:spacing w:val="-1"/>
        </w:rPr>
        <w:t xml:space="preserve"> </w:t>
      </w:r>
      <w:r>
        <w:t>0.204,</w:t>
      </w:r>
      <w:r>
        <w:rPr>
          <w:spacing w:val="-1"/>
        </w:rPr>
        <w:t xml:space="preserve"> </w:t>
      </w:r>
      <w:r>
        <w:t xml:space="preserve">0.174, </w:t>
      </w:r>
      <w:r>
        <w:rPr>
          <w:spacing w:val="-2"/>
        </w:rPr>
        <w:t>0.154;</w:t>
      </w:r>
    </w:p>
    <w:p w14:paraId="31395A19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0.194, 0.334, 0.254, 0.264, </w:t>
      </w:r>
      <w:r>
        <w:rPr>
          <w:spacing w:val="-2"/>
        </w:rPr>
        <w:t>0.294.</w:t>
      </w:r>
    </w:p>
    <w:p w14:paraId="00422D7A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погрешность спе</w:t>
      </w:r>
      <w:r>
        <w:t>ктрофотометрическая методика?</w:t>
      </w:r>
    </w:p>
    <w:p w14:paraId="05D7643C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0.384, 0.404, 0.384, 0.374, 0.384 и 0.384. Содержит ли эта серия</w:t>
      </w:r>
    </w:p>
    <w:p w14:paraId="332D0D25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25E00E5" w14:textId="77777777" w:rsidR="00167748" w:rsidRDefault="008F32D5">
      <w:pPr>
        <w:pStyle w:val="a3"/>
        <w:tabs>
          <w:tab w:val="left" w:pos="1849"/>
          <w:tab w:val="left" w:pos="2653"/>
          <w:tab w:val="left" w:pos="3518"/>
          <w:tab w:val="left" w:pos="4586"/>
          <w:tab w:val="left" w:pos="5780"/>
          <w:tab w:val="left" w:pos="7235"/>
          <w:tab w:val="left" w:pos="8677"/>
        </w:tabs>
        <w:spacing w:before="65"/>
        <w:ind w:right="373"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1210368" behindDoc="1" locked="0" layoutInCell="1" allowOverlap="1" wp14:anchorId="69BCF352" wp14:editId="10CF6E87">
                <wp:simplePos x="0" y="0"/>
                <wp:positionH relativeFrom="page">
                  <wp:posOffset>5320119</wp:posOffset>
                </wp:positionH>
                <wp:positionV relativeFrom="paragraph">
                  <wp:posOffset>448444</wp:posOffset>
                </wp:positionV>
                <wp:extent cx="323850" cy="33782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E17AF1" id="Group 86" o:spid="_x0000_s1026" style="position:absolute;margin-left:418.9pt;margin-top:35.3pt;width:25.5pt;height:26.6pt;z-index:-22106112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EdbQMAAIsMAAAOAAAAZHJzL2Uyb0RvYy54bWzsl99v0zAQx9+R+B8sv7PEzo8m0TqEGExI&#10;CCYxxLObOE1EEhvbbbr/nrMTt6Vj0xgaT/QhusT2+e57n3PS89e7vkNbrnQrhiUmZyFGfChF1Q7r&#10;Jf568/5VhpE2bKhYJwa+xLdc49cXL1+cj7LgVDSiq7hC4GTQxSiXuDFGFkGgy4b3TJ8JyQcYrIXq&#10;mYFbtQ4qxUbw3ncBDcM0GIWqpBIl1xqeXk6D+ML5r2tems91rblB3RJDbMZdlbuu7DW4OGfFWjHZ&#10;tOUcBntCFD1rB9h07+qSGYY2qr3jqm9LJbSozVkp+kDUdVtylwNkQ8KTbK6U2EiXy7oY13IvE0h7&#10;otOT3ZaftldKfpHXaooezI+i/K5Bl2CU6+J43N6vD5N3tertIkgC7Zyit3tF+c6gEh5GNMoS0L2E&#10;oShaZHRWvGygLHdWlc27B9cFrJg2daHtQxklsKMP8ui/k+dLwyR3qmub/rVCbbXE2QKjgfWA8NVM&#10;CzwBlezmMMsqON/pWcwTfQgoQSOMQAma5unCrWaFV4rkaZZMQhEapon1vc+XFeVGmysunOBs+1Eb&#10;GAbaKm+xxlvlbvCmAvwt+J0D32AE4CuMAPzVBL5kxq6zrqyJRmjhKY4GLBeGHevFlt8IN8scikZI&#10;RrI5zMOMbjieSfI4BOE8GJDQNA6G3dCluA8CHh6n2Q02njRNiOssLbq2et92nY1Dq/XqbafQltm+&#10;dr85kl+mSaXNJdPNNM8NzdO6wQGui6latoorUd1CsUco7xLrHxumOEbdhwFwsieHN5Q3Vt5Qpnsr&#10;3PniJII9b3bfmJLIbr/EBkr8SXiqWOHLZzXYz7UrB/FmY0Td2toC4T6i+QYIn2h7ftThzD5B3dX5&#10;8agnizwCzSzqC5ot5qb3qNOchvmEepLQOJ5L4vvlmAGv1bOgPscBqE9h2BocQJZHqLsEoF6H0V8x&#10;p1maTJgncUrpnjHbCo9HnURhnP5nfTrN/xXrAOIJ67kt36NZj+gidaQ7A1YejvQIDtDFfKZHEYmn&#10;PgAe/jnpPhJAfQ7kd6yTLI3yqW0jGlPi3lAPUU+jPKMueZKSFDreHlx3jvjDu+VxYdB73N7XfOA1&#10;DslzhuETuy+CWbMozKl/b//xay7J4/+t71vffd/BF6/Daf46t5/Ux/dgH/+HuPgJAAD//wMAUEsD&#10;BBQABgAIAAAAIQBIQT5o4AAAAAoBAAAPAAAAZHJzL2Rvd25yZXYueG1sTI/BasJAEIbvBd9hGaG3&#10;uomhGtJsRKTtSQrVQultzI5JMLsbsmsS377TU53bMB//fH++mUwrBup946yCeBGBIFs63dhKwdfx&#10;7SkF4QNaja2zpOBGHjbF7CHHTLvRftJwCJXgEOszVFCH0GVS+rImg37hOrJ8O7veYOC1r6TuceRw&#10;08plFK2kwcbyhxo72tVUXg5Xo+B9xHGbxK/D/nLe3X6Ozx/f+5iUepxP2xcQgabwD8OfPqtDwU4n&#10;d7Xai1ZBmqxZPShYRysQDKQ8IE5MLpMUZJHL+wrFLwAAAP//AwBQSwECLQAUAAYACAAAACEAtoM4&#10;kv4AAADhAQAAEwAAAAAAAAAAAAAAAAAAAAAAW0NvbnRlbnRfVHlwZXNdLnhtbFBLAQItABQABgAI&#10;AAAAIQA4/SH/1gAAAJQBAAALAAAAAAAAAAAAAAAAAC8BAABfcmVscy8ucmVsc1BLAQItABQABgAI&#10;AAAAIQAD6uEdbQMAAIsMAAAOAAAAAAAAAAAAAAAAAC4CAABkcnMvZTJvRG9jLnhtbFBLAQItABQA&#10;BgAIAAAAIQBIQT5o4AAAAAoBAAAPAAAAAAAAAAAAAAAAAMcFAABkcnMvZG93bnJldi54bWxQSwUG&#10;AAAAAAQABADzAAAA1AYAAAAA&#10;">
                <v:shape id="Graphic 87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Q9wgAAANsAAAAPAAAAZHJzL2Rvd25yZXYueG1sRI9Bi8Iw&#10;FITvgv8hPGFvmiqsSjXKIgguLIKtsuzt0Tybss1LaaLWf28EweMwM98wy3Vna3Gl1leOFYxHCQji&#10;wumKSwXHfDucg/ABWWPtmBTcycN61e8tMdXuxge6ZqEUEcI+RQUmhCaV0heGLPqRa4ijd3atxRBl&#10;W0rd4i3CbS0nSTKVFiuOCwYb2hgq/rOLVYAH81nqvzw7JYSZGf/Y79/9RKmPQfe1ABGoC+/wq73T&#10;CuYzeH6JP0CuHgAAAP//AwBQSwECLQAUAAYACAAAACEA2+H2y+4AAACFAQAAEwAAAAAAAAAAAAAA&#10;AAAAAAAAW0NvbnRlbnRfVHlwZXNdLnhtbFBLAQItABQABgAIAAAAIQBa9CxbvwAAABUBAAALAAAA&#10;AAAAAAAAAAAAAB8BAABfcmVscy8ucmVsc1BLAQItABQABgAIAAAAIQB3UbQ9wgAAANsAAAAPAAAA&#10;AAAAAAAAAAAAAAcCAABkcnMvZG93bnJldi54bWxQSwUGAAAAAAMAAwC3AAAA9gIAAAAA&#10;" path="m,11818l19407,e" filled="f" strokeweight=".18475mm">
                  <v:path arrowok="t"/>
                </v:shape>
                <v:shape id="Graphic 88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1pdwgAAANsAAAAPAAAAZHJzL2Rvd25yZXYueG1sRE/LasJA&#10;FN0X+g/DLXQjOmMDxUZHEUGI3UjVLtxdMtckbeZOyEwe/n1nIXR5OO/VZrS16Kn1lWMN85kCQZw7&#10;U3Gh4XLeTxcgfEA2WDsmDXfysFk/P60wNW7gL+pPoRAxhH2KGsoQmlRKn5dk0c9cQxy5m2sthgjb&#10;QpoWhxhua/mm1Lu0WHFsKLGhXUn576mzGpKPftJ039lZeZwcr5+KD/In0fr1ZdwuQQQaw7/44c6M&#10;hkUcG7/EHyDXfwAAAP//AwBQSwECLQAUAAYACAAAACEA2+H2y+4AAACFAQAAEwAAAAAAAAAAAAAA&#10;AAAAAAAAW0NvbnRlbnRfVHlwZXNdLnhtbFBLAQItABQABgAIAAAAIQBa9CxbvwAAABUBAAALAAAA&#10;AAAAAAAAAAAAAB8BAABfcmVscy8ucmVsc1BLAQItABQABgAIAAAAIQCV11pdwgAAANsAAAAPAAAA&#10;AAAAAAAAAAAAAAcCAABkcnMvZG93bnJldi54bWxQSwUGAAAAAAMAAwC3AAAA9gIAAAAA&#10;" path="m,l28657,54622e" filled="f" strokeweight=".36239mm">
                  <v:path arrowok="t"/>
                </v:shape>
                <v:shape id="Graphic 89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fawgAAANsAAAAPAAAAZHJzL2Rvd25yZXYueG1sRI/RasJA&#10;FETfC/7DcgXf6iYKElNXEUWpfWvsB1yy1yRt9m7YXZP4912h0MdhZs4wm91oWtGT841lBek8AUFc&#10;Wt1wpeDrenrNQPiArLG1TAoe5GG3nbxsMNd24E/qi1CJCGGfo4I6hC6X0pc1GfRz2xFH72adwRCl&#10;q6R2OES4aeUiSVbSYMNxocaODjWVP8XdKDjf1o/iOx3OvVse/SX12YdcZUrNpuP+DUSgMfyH/9rv&#10;WkG2hueX+APk9hcAAP//AwBQSwECLQAUAAYACAAAACEA2+H2y+4AAACFAQAAEwAAAAAAAAAAAAAA&#10;AAAAAAAAW0NvbnRlbnRfVHlwZXNdLnhtbFBLAQItABQABgAIAAAAIQBa9CxbvwAAABUBAAALAAAA&#10;AAAAAAAAAAAAAB8BAABfcmVscy8ucmVsc1BLAQItABQABgAIAAAAIQDP/dfawgAAANsAAAAPAAAA&#10;AAAAAAAAAAAAAAcCAABkcnMvZG93bnJldi54bWxQSwUGAAAAAAMAAwC3AAAA9gIAAAAA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промахи?</w:t>
      </w:r>
      <w:r>
        <w:tab/>
      </w:r>
      <w:r>
        <w:rPr>
          <w:spacing w:val="-4"/>
        </w:rPr>
        <w:t>Чему</w:t>
      </w:r>
      <w:r>
        <w:tab/>
      </w:r>
      <w:r>
        <w:rPr>
          <w:spacing w:val="-2"/>
        </w:rPr>
        <w:t>равно</w:t>
      </w:r>
      <w:r>
        <w:tab/>
      </w:r>
      <w:r>
        <w:rPr>
          <w:spacing w:val="-2"/>
        </w:rPr>
        <w:t>среднее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оптической</w:t>
      </w:r>
      <w:r>
        <w:tab/>
      </w:r>
      <w:r>
        <w:rPr>
          <w:spacing w:val="-2"/>
        </w:rPr>
        <w:t>плотности?</w:t>
      </w:r>
      <w:r>
        <w:tab/>
      </w:r>
      <w:r>
        <w:rPr>
          <w:spacing w:val="-2"/>
        </w:rPr>
        <w:t xml:space="preserve">Охарактеризуйте </w:t>
      </w:r>
      <w:r>
        <w:t>воспроизводимость измерения оптической плотности данного раствора.</w:t>
      </w:r>
    </w:p>
    <w:p w14:paraId="4B552A8B" w14:textId="77777777" w:rsidR="00167748" w:rsidRDefault="00167748">
      <w:p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D4DF475" w14:textId="77777777" w:rsidR="00167748" w:rsidRDefault="008F32D5">
      <w:pPr>
        <w:spacing w:before="24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52A7FDCD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11C07E63" w14:textId="77777777" w:rsidR="00167748" w:rsidRDefault="008F32D5">
      <w:pPr>
        <w:spacing w:before="56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20BD586F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1AF66435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  <w:tab w:val="left" w:pos="7849"/>
        </w:tabs>
        <w:spacing w:line="350" w:lineRule="exact"/>
        <w:jc w:val="both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796EFC79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полученного 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10.1424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9.1194 г. Принять</w:t>
      </w:r>
      <w:r>
        <w:rPr>
          <w:sz w:val="24"/>
        </w:rPr>
        <w:t xml:space="preserve"> неопределенность значения массы, вызванную погрешностью взвешивания, равной 0.0002 г, а неопределенность значения объема колбы – 0.1 мл. Молярные массы Na, C и O равны 22.9898, 12.011 и 15.999, соответственно. Неопределенность значений молярных масс элеме</w:t>
      </w:r>
      <w:r>
        <w:rPr>
          <w:sz w:val="24"/>
        </w:rPr>
        <w:t>нтов считать равной единице в последнем десятичном знаке.</w:t>
      </w:r>
    </w:p>
    <w:p w14:paraId="31D8A924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неопределен</w:t>
      </w:r>
      <w:r>
        <w:rPr>
          <w:sz w:val="24"/>
        </w:rPr>
        <w:t>ность (стандартное отклонение) величины объема раствора.</w:t>
      </w:r>
    </w:p>
    <w:p w14:paraId="5FDD953B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0.09664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(1/2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6, использовали для стандартизации раствора HCl методом кислотно-основного титрования. На титрование трех аликвот</w:t>
      </w:r>
      <w:r>
        <w:rPr>
          <w:sz w:val="24"/>
        </w:rPr>
        <w:t xml:space="preserve">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10.57, 10.55 и 10.58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 равным 0.02 мл.</w:t>
      </w:r>
    </w:p>
    <w:p w14:paraId="52B2D964" w14:textId="77777777" w:rsidR="00167748" w:rsidRDefault="008F32D5">
      <w:pPr>
        <w:pStyle w:val="a4"/>
        <w:numPr>
          <w:ilvl w:val="0"/>
          <w:numId w:val="18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</w:t>
      </w:r>
      <w:r>
        <w:rPr>
          <w:sz w:val="24"/>
        </w:rPr>
        <w:t>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4.24 × 10</w:t>
      </w:r>
      <w:r>
        <w:rPr>
          <w:sz w:val="24"/>
          <w:vertAlign w:val="superscript"/>
        </w:rPr>
        <w:t>4</w:t>
      </w:r>
      <w:r>
        <w:rPr>
          <w:sz w:val="24"/>
        </w:rPr>
        <w:t>, а измерени</w:t>
      </w:r>
      <w:r>
        <w:rPr>
          <w:sz w:val="24"/>
        </w:rPr>
        <w:t xml:space="preserve">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 xml:space="preserve">= 1.0 см. Для серии измерений оптической плотности раствора контрольного опыта получены значения оптической плотности 0.006, 0.009, 0.005, 0.006, 0.010, 0.003, 0.005, 0.005, 0.012, 0.005. Предел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324AACD1" w14:textId="77777777" w:rsidR="00167748" w:rsidRDefault="00167748">
      <w:pPr>
        <w:pStyle w:val="a3"/>
        <w:ind w:left="0" w:firstLine="0"/>
      </w:pPr>
    </w:p>
    <w:p w14:paraId="75D49F72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15</w:t>
      </w:r>
    </w:p>
    <w:p w14:paraId="78F5CA3A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10.51, 10.56, 10.54 и 10.57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085C0FFB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значений (%</w:t>
      </w:r>
      <w:r>
        <w:rPr>
          <w:sz w:val="24"/>
        </w:rPr>
        <w:t xml:space="preserve"> масс.) 13.51, 13.54, 13.52, 13.58, 13.52. Содержание никеля согласно паспорту образца – 13.58%. Содержит ли использованная методика систематическую погрешность?</w:t>
      </w:r>
    </w:p>
    <w:p w14:paraId="4EDDBBDE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</w:t>
      </w:r>
      <w:r>
        <w:rPr>
          <w:sz w:val="24"/>
        </w:rPr>
        <w:t xml:space="preserve">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2B7D0985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0.135,</w:t>
      </w:r>
      <w:r>
        <w:rPr>
          <w:spacing w:val="-1"/>
        </w:rPr>
        <w:t xml:space="preserve"> </w:t>
      </w:r>
      <w:r>
        <w:t>0.205,</w:t>
      </w:r>
      <w:r>
        <w:rPr>
          <w:spacing w:val="-1"/>
        </w:rPr>
        <w:t xml:space="preserve"> </w:t>
      </w:r>
      <w:r>
        <w:t xml:space="preserve">0.175, </w:t>
      </w:r>
      <w:r>
        <w:rPr>
          <w:spacing w:val="-2"/>
        </w:rPr>
        <w:t>0.155;</w:t>
      </w:r>
    </w:p>
    <w:p w14:paraId="76E2ECEF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0.195, 0.335, 0.255, 0.265, </w:t>
      </w:r>
      <w:r>
        <w:rPr>
          <w:spacing w:val="-2"/>
        </w:rPr>
        <w:t>0.295.</w:t>
      </w:r>
    </w:p>
    <w:p w14:paraId="7AA880CF" w14:textId="77777777" w:rsidR="00167748" w:rsidRDefault="008F32D5">
      <w:pPr>
        <w:pStyle w:val="a3"/>
        <w:ind w:left="233" w:right="366" w:firstLine="0"/>
        <w:jc w:val="both"/>
      </w:pPr>
      <w:r>
        <w:t xml:space="preserve">Известно, что хроматографическая методика не содержит систематической погрешности. Содержит ли систематическую погрешность </w:t>
      </w:r>
      <w:r>
        <w:t>спектрофотометрическая методика?</w:t>
      </w:r>
    </w:p>
    <w:p w14:paraId="2D628C4C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10880" behindDoc="1" locked="0" layoutInCell="1" allowOverlap="1" wp14:anchorId="00CFED70" wp14:editId="43D4A499">
                <wp:simplePos x="0" y="0"/>
                <wp:positionH relativeFrom="page">
                  <wp:posOffset>5320119</wp:posOffset>
                </wp:positionH>
                <wp:positionV relativeFrom="paragraph">
                  <wp:posOffset>756621</wp:posOffset>
                </wp:positionV>
                <wp:extent cx="323850" cy="33782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3534F9" id="Group 90" o:spid="_x0000_s1026" style="position:absolute;margin-left:418.9pt;margin-top:59.6pt;width:25.5pt;height:26.6pt;z-index:-22105600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tSbQMAAIsMAAAOAAAAZHJzL2Uyb0RvYy54bWzsV01v3DYQvRfofyB4ryVS34LXQRE3RoEg&#10;CRAXPXMlaiVUElmSu1r/+w5JcXdj10XiwjllD8JQw483b94MtddvjtOIDlzpQcwbTK5ijPjciHaY&#10;dxv8x/27X0qMtGFzy0Yx8w1+4Bq/ufn5p+tF1pyKXowtVwg2mXW9yA3ujZF1FOmm5xPTV0LyGZyd&#10;UBMzMFS7qFVsgd2nMaJxnEeLUK1UouFaw9tb78Q3bv+u44352HWaGzRuMGAz7qncc2uf0c01q3eK&#10;yX5oVhjsBSgmNsxw6GmrW2YY2qvhyVbT0CihRWeuGjFFouuGhrsYIBoSP4rmTom9dLHs6mUnTzQB&#10;tY94evG2zYfDnZKf5Sfl0YP5XjR/aeAlWuSuvvTb8e48+dipyS6CINDRMfpwYpQfDWrgZUKTMgPe&#10;G3AlSVHSlfGmh7Q8WdX0v/3nuojV/lAH7QRlkaAdfaZH/z96PvdMcse6tuF/UmhoN7giGM1sAgnf&#10;rWqBN8CSPRxmWQbXkV7JfMQPASZoghEwQfMqLwqvvcAUqfIy80QRGueZ9Z7iZXWz1+aOC0c4O7zX&#10;BtygtjZYrA9Wc5yDqUD+VvijE77BCISvMALhb/3hkhm7zm5lTbRACXscPVgOhvVN4sDvhZtlzkkj&#10;pCTlCvM8Y5wvZ5IqjQsXs0s8BOT9YNgDXYgnEPDyMsxxtnjyPCOusrQYh/bdMI4Wh1a77dtRoQOz&#10;de1+K5IvpkmlzS3TvZ/nXOu0cXYC17XPls3iVrQPkOwF0rvB+u89Uxyj8fcZ5GQ7RzBUMLbBUGZ8&#10;K1x/cRTBmffHP5mSyB6/wQZS/EEEVbE6pM9ycJprV87i170R3WBzCwoPiNYBKNyr7fWlTp9InVra&#10;vl7qWVElwJmVekHLYi36IHVa0bjyUs8ymqZrSkK9XGogcPUqUl9xgNQ9DJuDs5DlhdSDeM/eL2VO&#10;yzzzMs/SnDqyXiB1ksRp/kPrvpt/L61DR37U1pNv0npCi9wp3RmuKwedJ9BAi7WnJwlJfR2AML67&#10;0gMSkPoK5N+0Tso8qXzZJjSlxN1QAPdZ1dOkKqFXQJmTnORQ8bZxPWnx57vl62DQZ7Z9DgbsmsZw&#10;O78ejBDYcwhWzpK4ouHe/uZrLqvSH6UfSt9938EXr5PT+nVuP6kvx+5aPP+HuPkHAAD//wMAUEsD&#10;BBQABgAIAAAAIQBAXVKl4QAAAAsBAAAPAAAAZHJzL2Rvd25yZXYueG1sTI9BT8MwDIXvSPyHyEjc&#10;WNoOWFeaTtMEnCYkNiS0m9d4bbUmqZqs7f495gS+2e/p+Xv5ajKtGKj3jbMK4lkEgmzpdGMrBV/7&#10;t4cUhA9oNbbOkoIreVgVtzc5ZtqN9pOGXagEh1ifoYI6hC6T0pc1GfQz15Fl7eR6g4HXvpK6x5HD&#10;TSuTKHqWBhvLH2rsaFNTed5djIL3Ecf1PH4dtufT5nrYP318b2NS6v5uWr+ACDSFPzP84jM6FMx0&#10;dBervWgVpPMFowcW4mUCgh0pD4gjXxbJI8gil/87FD8AAAD//wMAUEsBAi0AFAAGAAgAAAAhALaD&#10;OJL+AAAA4QEAABMAAAAAAAAAAAAAAAAAAAAAAFtDb250ZW50X1R5cGVzXS54bWxQSwECLQAUAAYA&#10;CAAAACEAOP0h/9YAAACUAQAACwAAAAAAAAAAAAAAAAAvAQAAX3JlbHMvLnJlbHNQSwECLQAUAAYA&#10;CAAAACEAE2nrUm0DAACLDAAADgAAAAAAAAAAAAAAAAAuAgAAZHJzL2Uyb0RvYy54bWxQSwECLQAU&#10;AAYACAAAACEAQF1SpeEAAAALAQAADwAAAAAAAAAAAAAAAADHBQAAZHJzL2Rvd25yZXYueG1sUEsF&#10;BgAAAAAEAAQA8wAAANUGAAAAAA==&#10;">
                <v:shape id="Graphic 91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8PwwAAANsAAAAPAAAAZHJzL2Rvd25yZXYueG1sRI9Ba8JA&#10;FITvQv/D8gq96SaBiqbZhCIILRTBqJTeHtnXbGj2bchuNf33XUHwOMzMN0xRTbYXZxp951hBukhA&#10;EDdOd9wqOB628xUIH5A19o5JwR95qMqHWYG5dhfe07kOrYgQ9jkqMCEMuZS+MWTRL9xAHL1vN1oM&#10;UY6t1CNeItz2MkuSpbTYcVwwONDGUPNT/1oFuDfPrf461KeEsDbph33/3GVKPT1Ory8gAk3hHr61&#10;37SCdQrXL/EHyPIfAAD//wMAUEsBAi0AFAAGAAgAAAAhANvh9svuAAAAhQEAABMAAAAAAAAAAAAA&#10;AAAAAAAAAFtDb250ZW50X1R5cGVzXS54bWxQSwECLQAUAAYACAAAACEAWvQsW78AAAAVAQAACwAA&#10;AAAAAAAAAAAAAAAfAQAAX3JlbHMvLnJlbHNQSwECLQAUAAYACAAAACEAEi0fD8MAAADbAAAADwAA&#10;AAAAAAAAAAAAAAAHAgAAZHJzL2Rvd25yZXYueG1sUEsFBgAAAAADAAMAtwAAAPcCAAAAAA==&#10;" path="m,11818l19407,e" filled="f" strokeweight=".18475mm">
                  <v:path arrowok="t"/>
                </v:shape>
                <v:shape id="Graphic 92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tqxAAAANsAAAAPAAAAZHJzL2Rvd25yZXYueG1sRI9Pi8Iw&#10;FMTvwn6H8Ba8yJqoIFqNsgiCehH/7MHbo3nbdrd5KU2s9dsbQfA4zMxvmPmytaVoqPaFYw2DvgJB&#10;nDpTcKbhfFp/TUD4gGywdEwa7uRhufjozDEx7sYHao4hExHCPkENeQhVIqVPc7Lo+64ijt6vqy2G&#10;KOtMmhpvEW5LOVRqLC0WHBdyrGiVU/p/vFoNo2nTq64/m5Py2Ntfdoq38m+kdfez/Z6BCNSGd/jV&#10;3hgN0yE8v8QfIBcPAAAA//8DAFBLAQItABQABgAIAAAAIQDb4fbL7gAAAIUBAAATAAAAAAAAAAAA&#10;AAAAAAAAAABbQ29udGVudF9UeXBlc10ueG1sUEsBAi0AFAAGAAgAAAAhAFr0LFu/AAAAFQEAAAsA&#10;AAAAAAAAAAAAAAAAHwEAAF9yZWxzLy5yZWxzUEsBAi0AFAAGAAgAAAAhAHHm+2rEAAAA2wAAAA8A&#10;AAAAAAAAAAAAAAAABwIAAGRycy9kb3ducmV2LnhtbFBLBQYAAAAAAwADALcAAAD4AgAAAAA=&#10;" path="m,l28657,54622e" filled="f" strokeweight=".36239mm">
                  <v:path arrowok="t"/>
                </v:shape>
                <v:shape id="Graphic 93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btwwAAANsAAAAPAAAAZHJzL2Rvd25yZXYueG1sRI/RasJA&#10;FETfBf9huYJvukkFiamrFEWpvjXtB1yy1yRt9m7Y3Sbx77uC0MdhZs4w2/1oWtGT841lBekyAUFc&#10;Wt1wpeDr87TIQPiArLG1TAru5GG/m062mGs78Af1RahEhLDPUUEdQpdL6cuaDPql7Yijd7POYIjS&#10;VVI7HCLctPIlSdbSYMNxocaODjWVP8WvUXC+be7Fdzqce7c6+kvqs6tcZ0rNZ+PbK4hAY/gPP9vv&#10;WsFmBY8v8QfI3R8AAAD//wMAUEsBAi0AFAAGAAgAAAAhANvh9svuAAAAhQEAABMAAAAAAAAAAAAA&#10;AAAAAAAAAFtDb250ZW50X1R5cGVzXS54bWxQSwECLQAUAAYACAAAACEAWvQsW78AAAAVAQAACwAA&#10;AAAAAAAAAAAAAAAfAQAAX3JlbHMvLnJlbHNQSwECLQAUAAYACAAAACEAK8x27c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0.385, 0.405, 0.385, 0.375, 0.385 и 0.385. Содержит ли эта серия промахи? Чему равно среднее значение оптич</w:t>
      </w:r>
      <w:r>
        <w:rPr>
          <w:sz w:val="24"/>
        </w:rPr>
        <w:t>еской плотности? Охарактеризуйте воспроизводимость измерения оптической плотности данного раствора.</w:t>
      </w:r>
    </w:p>
    <w:p w14:paraId="38AD0644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0D6438E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16EA8B29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3EE95EF0" w14:textId="77777777" w:rsidR="00167748" w:rsidRDefault="008F32D5">
      <w:pPr>
        <w:spacing w:before="53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19EBFC20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0D34106D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2166CCF0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 растворением навески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10.1425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9.1195 г. Принять неопредел</w:t>
      </w:r>
      <w:r>
        <w:rPr>
          <w:sz w:val="24"/>
        </w:rPr>
        <w:t>енность значения массы, вызванную погрешностью взвешивания, равной 0.0002 г, а неопределенность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колбы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0.1</w:t>
      </w:r>
      <w:r>
        <w:rPr>
          <w:spacing w:val="21"/>
          <w:sz w:val="24"/>
        </w:rPr>
        <w:t xml:space="preserve"> </w:t>
      </w:r>
      <w:r>
        <w:rPr>
          <w:sz w:val="24"/>
        </w:rPr>
        <w:t>мл.</w:t>
      </w:r>
      <w:r>
        <w:rPr>
          <w:spacing w:val="22"/>
          <w:sz w:val="24"/>
        </w:rPr>
        <w:t xml:space="preserve"> </w:t>
      </w:r>
      <w:r>
        <w:rPr>
          <w:sz w:val="24"/>
        </w:rPr>
        <w:t>Молярные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массы</w:t>
      </w:r>
      <w:r>
        <w:rPr>
          <w:spacing w:val="23"/>
          <w:sz w:val="24"/>
        </w:rPr>
        <w:t xml:space="preserve"> </w:t>
      </w:r>
      <w:r>
        <w:rPr>
          <w:sz w:val="24"/>
        </w:rPr>
        <w:t>K,</w:t>
      </w:r>
      <w:r>
        <w:rPr>
          <w:spacing w:val="21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равны</w:t>
      </w:r>
      <w:r>
        <w:rPr>
          <w:spacing w:val="21"/>
          <w:sz w:val="24"/>
        </w:rPr>
        <w:t xml:space="preserve"> </w:t>
      </w:r>
      <w:r>
        <w:rPr>
          <w:sz w:val="24"/>
        </w:rPr>
        <w:t>39.102,</w:t>
      </w:r>
    </w:p>
    <w:p w14:paraId="7FD0D485" w14:textId="77777777" w:rsidR="00167748" w:rsidRDefault="008F32D5">
      <w:pPr>
        <w:pStyle w:val="a3"/>
        <w:ind w:right="372" w:firstLine="0"/>
        <w:jc w:val="both"/>
      </w:pPr>
      <w:r>
        <w:t>12.011 и 15.999, соответственно. Неопределенность значений молярных масс элементов</w:t>
      </w:r>
      <w:r>
        <w:rPr>
          <w:spacing w:val="40"/>
        </w:rPr>
        <w:t xml:space="preserve"> </w:t>
      </w:r>
      <w:r>
        <w:t>считать</w:t>
      </w:r>
      <w:r>
        <w:t xml:space="preserve"> равной единице в последнем десятичном знаке.</w:t>
      </w:r>
    </w:p>
    <w:p w14:paraId="09760182" w14:textId="77777777" w:rsidR="00167748" w:rsidRDefault="00167748">
      <w:pPr>
        <w:jc w:val="both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F249034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spacing w:before="65"/>
        <w:ind w:right="371"/>
        <w:jc w:val="both"/>
        <w:rPr>
          <w:sz w:val="24"/>
        </w:rPr>
      </w:pPr>
      <w:r>
        <w:rPr>
          <w:sz w:val="24"/>
        </w:rPr>
        <w:lastRenderedPageBreak/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суммарную </w:t>
      </w:r>
      <w:r>
        <w:rPr>
          <w:sz w:val="24"/>
        </w:rPr>
        <w:t>неопределенность (стандартное отклонение) величины объема раствора.</w:t>
      </w:r>
    </w:p>
    <w:p w14:paraId="08BCC24E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 раствор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0.09665 M (1/2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титрование тре</w:t>
      </w:r>
      <w:r>
        <w:rPr>
          <w:sz w:val="24"/>
        </w:rPr>
        <w:t>х аликвот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10.67, 10.65 и 10.68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K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примите равным 0.02 </w:t>
      </w:r>
      <w:r>
        <w:rPr>
          <w:sz w:val="24"/>
        </w:rPr>
        <w:t>мл.</w:t>
      </w:r>
    </w:p>
    <w:p w14:paraId="4C76F2A4" w14:textId="77777777" w:rsidR="00167748" w:rsidRDefault="008F32D5">
      <w:pPr>
        <w:pStyle w:val="a4"/>
        <w:numPr>
          <w:ilvl w:val="0"/>
          <w:numId w:val="17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4.25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</w:t>
      </w:r>
      <w:r>
        <w:rPr>
          <w:sz w:val="24"/>
        </w:rPr>
        <w:t xml:space="preserve">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 0.009, 0.006, 0.006, 0.010, 0.003, 0.005, 0.005, 0.012, 0.005. Предел определе</w:t>
      </w:r>
      <w:r>
        <w:rPr>
          <w:sz w:val="24"/>
        </w:rPr>
        <w:t xml:space="preserve">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0A476249" w14:textId="77777777" w:rsidR="00167748" w:rsidRDefault="008F32D5">
      <w:pPr>
        <w:pStyle w:val="a3"/>
        <w:spacing w:before="274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16</w:t>
      </w:r>
    </w:p>
    <w:p w14:paraId="6F9242CA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10.61, 10.66, 10.64 и 10.67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59192908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При определении никеля в стандартном образце сплава получена серия знач</w:t>
      </w:r>
      <w:r>
        <w:rPr>
          <w:sz w:val="24"/>
        </w:rPr>
        <w:t>ений (% масс.) 13.61, 13.64, 13.62, 13.68, 13.62. Содержание никеля согласно паспорту образца – 13.68%. Содержит ли использованная методика систематическую погрешность?</w:t>
      </w:r>
    </w:p>
    <w:p w14:paraId="3547F63E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 xml:space="preserve">) и </w:t>
      </w:r>
      <w:r>
        <w:rPr>
          <w:sz w:val="24"/>
        </w:rPr>
        <w:t>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24BE764D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0.136,</w:t>
      </w:r>
      <w:r>
        <w:rPr>
          <w:spacing w:val="-1"/>
        </w:rPr>
        <w:t xml:space="preserve"> </w:t>
      </w:r>
      <w:r>
        <w:t>0.206,</w:t>
      </w:r>
      <w:r>
        <w:rPr>
          <w:spacing w:val="-1"/>
        </w:rPr>
        <w:t xml:space="preserve"> </w:t>
      </w:r>
      <w:r>
        <w:t xml:space="preserve">0.176, </w:t>
      </w:r>
      <w:r>
        <w:rPr>
          <w:spacing w:val="-2"/>
        </w:rPr>
        <w:t>0.156;</w:t>
      </w:r>
    </w:p>
    <w:p w14:paraId="39CD3047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0.196, 0.336, 0.256, 0.266, </w:t>
      </w:r>
      <w:r>
        <w:rPr>
          <w:spacing w:val="-2"/>
        </w:rPr>
        <w:t>0.296.</w:t>
      </w:r>
    </w:p>
    <w:p w14:paraId="0FC1F880" w14:textId="77777777" w:rsidR="00167748" w:rsidRDefault="008F32D5">
      <w:pPr>
        <w:pStyle w:val="a3"/>
        <w:ind w:left="233" w:right="371" w:firstLine="0"/>
        <w:jc w:val="both"/>
      </w:pPr>
      <w:r>
        <w:t>Известно, что хроматографическая методика не содержит систематической погрешности. Содержит ли систематическую погрешно</w:t>
      </w:r>
      <w:r>
        <w:t>сть спектрофотометрическая методика?</w:t>
      </w:r>
    </w:p>
    <w:p w14:paraId="1F66FEC6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11392" behindDoc="1" locked="0" layoutInCell="1" allowOverlap="1" wp14:anchorId="4FBB634A" wp14:editId="62DCEDCA">
                <wp:simplePos x="0" y="0"/>
                <wp:positionH relativeFrom="page">
                  <wp:posOffset>5320119</wp:posOffset>
                </wp:positionH>
                <wp:positionV relativeFrom="paragraph">
                  <wp:posOffset>756836</wp:posOffset>
                </wp:positionV>
                <wp:extent cx="323850" cy="33782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4CAF57" id="Group 94" o:spid="_x0000_s1026" style="position:absolute;margin-left:418.9pt;margin-top:59.6pt;width:25.5pt;height:26.6pt;z-index:-22105088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gKcgMAAIsMAAAOAAAAZHJzL2Uyb0RvYy54bWzsl11v2zYUhu8H7D8QvF8kUt9CnGJo1mBA&#10;0RZohl7TEmUJk0SOpC3n3++QFG03WYqsW3tVXwiU+PWe9zyHkq9fHacRHbjSg5g3mFzFGPG5Ee0w&#10;7zb4j/s3v5QYacPmlo1i5hv8wDV+dfPzT9eLrDkVvRhbrhAsMut6kRvcGyPrKNJNzyemr4TkM3R2&#10;Qk3MwK3aRa1iC6w+jRGN4zxahGqlEg3XGp7e+k5849bvOt6Y912nuUHjBoM2467KXbf2Gt1cs3qn&#10;mOyHZpXBvkLFxIYZNj0tdcsMQ3s1PFlqGholtOjMVSOmSHTd0HAXA0RD4kfR3Cmxly6WXb3s5Mkm&#10;sPaRT1+9bPPucKfkR/lBefXQfCuaPzX4Ei1yV1/22/vdefCxU5OdBEGgo3P04eQoPxrUwMOEJmUG&#10;vjfQlSRFSVfHmx7S8mRW0//2xXkRq/2mTtpJyiKBHX22R/83ez72THLnurbhf1BoaDe4yjCa2QQI&#10;3620wBNwyW4Oo6yD651ezXzkDwEnaIIROEHzKi8Kz15wilR5CVtYowiNc7f2KV5WN3tt7rhwhrPD&#10;W208uG1osT60muMcmgrwt+CPDnyDEYCvMALwt35zyYydZ7Nom2iBzb2OPsiwfZM48HvhRplz0ggp&#10;SWnXAZnnEeN8OZJUaVy4mF3iYaTvh4bd0M09iYCHl2GOs9WT5xlxlaXFOLRvhnG0OrTabV+PCh2Y&#10;rWv3W5V8NkwqbW6Z7v0417UOG2cHuK59tmwWt6J9gGQvkN4N1n/tmeIYjb/PgJM9OUJDhcY2NJQZ&#10;Xwt3vjiLYM/74yemJLLbb7CBFL8TgSpWh/RZD05j7cxZ/Lo3ohtsboHwoGi9AcI9bd8e9fwJ6rm1&#10;7eWoZ0WVgGcW9YKWxVr0AXVa0bjyqGcZTdM1JaFeLhkIXsHB+v+jvuoA1L0Mm4MzyPIC9QDvufdz&#10;zGmZZx7zLM0pPTFmS+HlqJMkTvMfrPvT/HuxDml7dKy7g/nFrCe0gHKxrzfbgCphdeA8gXO8WM/0&#10;JCGprwPg4buTHpQA6quQf2KdlHlS+bJNaEqJMwLkPks9TaqSuuBJTnKoeHtwPTniz++Wl8mgzyz7&#10;nAxYNY3Jt5QRAntOwepZElc0vLf/9Wsuq9IfpR9K333fwRevw2n9Oref1Jf30L78D3HzNwAAAP//&#10;AwBQSwMEFAAGAAgAAAAhAEBdUqXhAAAACwEAAA8AAABkcnMvZG93bnJldi54bWxMj0FPwzAMhe9I&#10;/IfISNxY2g5YV5pO0wScJiQ2JLSb13httSapmqzt/j3mBL7Z7+n5e/lqMq0YqPeNswriWQSCbOl0&#10;YysFX/u3hxSED2g1ts6Sgit5WBW3Nzlm2o32k4ZdqASHWJ+hgjqELpPSlzUZ9DPXkWXt5HqDgde+&#10;krrHkcNNK5MoepYGG8sfauxoU1N53l2MgvcRx/U8fh2259Pmetg/fXxvY1Lq/m5av4AINIU/M/zi&#10;MzoUzHR0F6u9aBWk8wWjBxbiZQKCHSkPiCNfFskjyCKX/zsUPwAAAP//AwBQSwECLQAUAAYACAAA&#10;ACEAtoM4kv4AAADhAQAAEwAAAAAAAAAAAAAAAAAAAAAAW0NvbnRlbnRfVHlwZXNdLnhtbFBLAQIt&#10;ABQABgAIAAAAIQA4/SH/1gAAAJQBAAALAAAAAAAAAAAAAAAAAC8BAABfcmVscy8ucmVsc1BLAQIt&#10;ABQABgAIAAAAIQB0YrgKcgMAAIsMAAAOAAAAAAAAAAAAAAAAAC4CAABkcnMvZTJvRG9jLnhtbFBL&#10;AQItABQABgAIAAAAIQBAXVKl4QAAAAsBAAAPAAAAAAAAAAAAAAAAAMwFAABkcnMvZG93bnJldi54&#10;bWxQSwUGAAAAAAQABADzAAAA2gYAAAAA&#10;">
                <v:shape id="Graphic 95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kMwwAAANsAAAAPAAAAZHJzL2Rvd25yZXYueG1sRI9Ba8JA&#10;FITvhf6H5Qne6kYh0kZXkYJgQYTEluLtkX3Nhmbfhuw2if/eFYQeh5n5hllvR9uInjpfO1YwnyUg&#10;iEuna64UfJ73L68gfEDW2DgmBVfysN08P60x027gnPoiVCJC2GeowITQZlL60pBFP3MtcfR+XGcx&#10;RNlVUnc4RLht5CJJltJizXHBYEvvhsrf4s8qwNyklb6ci6+EsDDzo/34Pi2Umk7G3QpEoDH8hx/t&#10;g1bwlsL9S/wBcnMDAAD//wMAUEsBAi0AFAAGAAgAAAAhANvh9svuAAAAhQEAABMAAAAAAAAAAAAA&#10;AAAAAAAAAFtDb250ZW50X1R5cGVzXS54bWxQSwECLQAUAAYACAAAACEAWvQsW78AAAAVAQAACwAA&#10;AAAAAAAAAAAAAAAfAQAAX3JlbHMvLnJlbHNQSwECLQAUAAYACAAAACEAbRYZDMMAAADbAAAADwAA&#10;AAAAAAAAAAAAAAAHAgAAZHJzL2Rvd25yZXYueG1sUEsFBgAAAAADAAMAtwAAAPcCAAAAAA==&#10;" path="m,11818l19407,e" filled="f" strokeweight=".18475mm">
                  <v:path arrowok="t"/>
                </v:shape>
                <v:shape id="Graphic 96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1pxQAAANsAAAAPAAAAZHJzL2Rvd25yZXYueG1sRI9Pa8JA&#10;FMTvhX6H5RW8SN3VgNToKkUQYi9SbQ/eHtnXJG32bchu/vTbu4WCx2FmfsNsdqOtRU+trxxrmM8U&#10;COLcmYoLDR+Xw/MLCB+QDdaOScMvedhtHx82mBo38Dv151CICGGfooYyhCaV0uclWfQz1xBH78u1&#10;FkOUbSFNi0OE21oulFpKixXHhRIb2peU/5w7qyFZ9dOm+8wuyuP0dH1TfJTfidaTp/F1DSLQGO7h&#10;/3ZmNKyW8Pcl/gC5vQEAAP//AwBQSwECLQAUAAYACAAAACEA2+H2y+4AAACFAQAAEwAAAAAAAAAA&#10;AAAAAAAAAAAAW0NvbnRlbnRfVHlwZXNdLnhtbFBLAQItABQABgAIAAAAIQBa9CxbvwAAABUBAAAL&#10;AAAAAAAAAAAAAAAAAB8BAABfcmVscy8ucmVsc1BLAQItABQABgAIAAAAIQAO3f1pxQAAANsAAAAP&#10;AAAAAAAAAAAAAAAAAAcCAABkcnMvZG93bnJldi54bWxQSwUGAAAAAAMAAwC3AAAA+QIAAAAA&#10;" path="m,l28657,54622e" filled="f" strokeweight=".36239mm">
                  <v:path arrowok="t"/>
                </v:shape>
                <v:shape id="Graphic 97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3DuwwAAANsAAAAPAAAAZHJzL2Rvd25yZXYueG1sRI/RasJA&#10;FETfC/7DcoW+1U0s2Ji6iihK7VvTfsAle03SZu+G3TWJf98VBB+HmTnDrDajaUVPzjeWFaSzBARx&#10;aXXDlYKf78NLBsIHZI2tZVJwJQ+b9eRphbm2A39RX4RKRAj7HBXUIXS5lL6syaCf2Y44emfrDIYo&#10;XSW1wyHCTSvnSbKQBhuOCzV2tKup/CsuRsHxvLwWv+lw7N3r3p9Sn33KRabU83TcvoMINIZH+N7+&#10;0AqWb3D7En+AXP8DAAD//wMAUEsBAi0AFAAGAAgAAAAhANvh9svuAAAAhQEAABMAAAAAAAAAAAAA&#10;AAAAAAAAAFtDb250ZW50X1R5cGVzXS54bWxQSwECLQAUAAYACAAAACEAWvQsW78AAAAVAQAACwAA&#10;AAAAAAAAAAAAAAAfAQAAX3JlbHMvLnJlbHNQSwECLQAUAAYACAAAACEAVPdw7sMAAADbAAAADwAA&#10;AAAAAAAAAAAAAAAHAgAAZHJzL2Rvd25yZXYueG1sUEsFBgAAAAADAAMAtwAAAPcCAAAAAA=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0.386, 0.406, 0.386, 0.376, 0.386 и 0.386. Содержит ли эта серия промахи? Чему равно среднее значение о</w:t>
      </w:r>
      <w:r>
        <w:rPr>
          <w:sz w:val="24"/>
        </w:rPr>
        <w:t>птической плотности? Охарактеризуйте воспроизводимость измерения оптической плотности данного раствора.</w:t>
      </w:r>
    </w:p>
    <w:p w14:paraId="4D48B53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95CDD2A" w14:textId="77777777" w:rsidR="00167748" w:rsidRDefault="008F32D5">
      <w:pPr>
        <w:spacing w:before="22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7A9D7A75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066FD16B" w14:textId="77777777" w:rsidR="00167748" w:rsidRDefault="008F32D5">
      <w:pPr>
        <w:spacing w:before="54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0AC1B38A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44117B6A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6DB879E1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Оценить </w:t>
      </w:r>
      <w:r>
        <w:rPr>
          <w:sz w:val="24"/>
        </w:rPr>
        <w:t>неопределенность значения концентрации стандартного раствора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 растворением навески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10.1426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9.1196 г. Принять неопределенность значения массы, вызванную погрешностью взвешивания, равной 0.0002 г, а неопределенность значения объема колбы – 0.1 мл. Молярные массы Li, C и O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 6.939, 12.011 и 15.999, соответственно. Неопределенность значений м</w:t>
      </w:r>
      <w:r>
        <w:rPr>
          <w:sz w:val="24"/>
        </w:rPr>
        <w:t>олярных масс элементов считать равной единице в последнем десятичном знаке.</w:t>
      </w:r>
    </w:p>
    <w:p w14:paraId="5928ADEA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</w:t>
      </w:r>
      <w:r>
        <w:rPr>
          <w:sz w:val="24"/>
        </w:rPr>
        <w:t>суммарную неопределенность (стандартное отклонение) величины объема раствора.</w:t>
      </w:r>
    </w:p>
    <w:p w14:paraId="08A4C98C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Стандартный раствор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с концентрацией 0.09666 M (1/2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 описанный в примере 6, использовали для стандартизации раствора HCl методом кислотно-основного титрования. На ти</w:t>
      </w:r>
      <w:r>
        <w:rPr>
          <w:sz w:val="24"/>
        </w:rPr>
        <w:t>трование трех аликвот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10.77, 10.75 и 10.78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Li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примите</w:t>
      </w:r>
      <w:r>
        <w:rPr>
          <w:sz w:val="24"/>
        </w:rPr>
        <w:t xml:space="preserve"> равным 0.02 мл.</w:t>
      </w:r>
    </w:p>
    <w:p w14:paraId="34D4A3AD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хрома</w:t>
      </w:r>
      <w:r>
        <w:rPr>
          <w:spacing w:val="-2"/>
          <w:sz w:val="24"/>
        </w:rPr>
        <w:t xml:space="preserve"> </w:t>
      </w:r>
      <w:r>
        <w:rPr>
          <w:sz w:val="24"/>
        </w:rPr>
        <w:t>с дифенилкарбазидом,</w:t>
      </w:r>
      <w:r>
        <w:rPr>
          <w:spacing w:val="17"/>
          <w:sz w:val="24"/>
        </w:rPr>
        <w:t xml:space="preserve"> </w:t>
      </w: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для продукта</w:t>
      </w:r>
      <w:r>
        <w:rPr>
          <w:spacing w:val="17"/>
          <w:sz w:val="24"/>
        </w:rPr>
        <w:t xml:space="preserve"> </w:t>
      </w:r>
      <w:r>
        <w:rPr>
          <w:sz w:val="24"/>
        </w:rPr>
        <w:t>фотометрической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 xml:space="preserve">ε </w:t>
      </w:r>
      <w:r>
        <w:rPr>
          <w:sz w:val="24"/>
        </w:rPr>
        <w:t>=</w:t>
      </w:r>
      <w:r>
        <w:rPr>
          <w:spacing w:val="17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>.26</w:t>
      </w:r>
      <w:r>
        <w:rPr>
          <w:spacing w:val="18"/>
          <w:sz w:val="24"/>
        </w:rPr>
        <w:t xml:space="preserve"> </w:t>
      </w:r>
      <w:r>
        <w:rPr>
          <w:sz w:val="24"/>
        </w:rPr>
        <w:t>×</w:t>
      </w:r>
      <w:r>
        <w:rPr>
          <w:spacing w:val="17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4</w:t>
      </w:r>
      <w:r>
        <w:rPr>
          <w:sz w:val="24"/>
        </w:rPr>
        <w:t>, а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измерение</w:t>
      </w:r>
    </w:p>
    <w:p w14:paraId="5C97F6F1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CE96640" w14:textId="77777777" w:rsidR="00167748" w:rsidRDefault="008F32D5">
      <w:pPr>
        <w:pStyle w:val="a3"/>
        <w:spacing w:before="65"/>
        <w:ind w:right="364" w:firstLine="0"/>
        <w:jc w:val="both"/>
      </w:pPr>
      <w:r>
        <w:lastRenderedPageBreak/>
        <w:t xml:space="preserve">оптической плотности проводят в кювете с </w:t>
      </w:r>
      <w:r>
        <w:rPr>
          <w:i/>
        </w:rPr>
        <w:t xml:space="preserve">l </w:t>
      </w:r>
      <w:r>
        <w:t xml:space="preserve">= 1.0 см. Для серии измерений оптической плотности раствора контрольного опыта получены значения оптической плотности 0.006, 0.009, 0.007, 0.006, 0.010, 0.003, 0.005, </w:t>
      </w:r>
      <w:r>
        <w:t xml:space="preserve">0.005, 0.012, 0.005. Предел определения </w:t>
      </w:r>
      <w:r>
        <w:rPr>
          <w:i/>
        </w:rPr>
        <w:t>c</w:t>
      </w:r>
      <w:r>
        <w:rPr>
          <w:vertAlign w:val="subscript"/>
        </w:rPr>
        <w:t>lim</w:t>
      </w:r>
      <w:r>
        <w:t xml:space="preserve"> примите равным 3</w:t>
      </w:r>
      <w:r>
        <w:rPr>
          <w:i/>
        </w:rPr>
        <w:t>c</w:t>
      </w:r>
      <w:r>
        <w:rPr>
          <w:vertAlign w:val="subscript"/>
        </w:rPr>
        <w:t>min</w:t>
      </w:r>
      <w:r>
        <w:t>.</w:t>
      </w:r>
    </w:p>
    <w:p w14:paraId="310471E7" w14:textId="77777777" w:rsidR="00167748" w:rsidRDefault="00167748">
      <w:pPr>
        <w:pStyle w:val="a3"/>
        <w:spacing w:before="1"/>
        <w:ind w:left="0" w:firstLine="0"/>
      </w:pPr>
    </w:p>
    <w:p w14:paraId="12927DCB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5"/>
        </w:rPr>
        <w:t>17</w:t>
      </w:r>
    </w:p>
    <w:p w14:paraId="18F0842E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серии значений объемов титранта, равных 10.71, 10.76, 10.74 и 10.77 мл, рассчитать среднее и доверительный интервал среднего при </w:t>
      </w:r>
      <w:r>
        <w:rPr>
          <w:i/>
          <w:sz w:val="24"/>
        </w:rPr>
        <w:t xml:space="preserve">P </w:t>
      </w:r>
      <w:r>
        <w:rPr>
          <w:sz w:val="24"/>
        </w:rPr>
        <w:t>= 0.95.</w:t>
      </w:r>
    </w:p>
    <w:p w14:paraId="5E0B8B5C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определении никеля в </w:t>
      </w:r>
      <w:r>
        <w:rPr>
          <w:sz w:val="24"/>
        </w:rPr>
        <w:t>стандартном образце сплава получена серия значений (% масс.) 13.71, 13.74, 13.72, 13.78, 13.72. Содержание никеля согласно паспорту образца – 13.78%. Содержит ли использованная методика систематическую погрешность?</w:t>
      </w:r>
    </w:p>
    <w:p w14:paraId="7BEE4087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Примесь тиофена в бензоле (% масс.) опред</w:t>
      </w:r>
      <w:r>
        <w:rPr>
          <w:sz w:val="24"/>
        </w:rPr>
        <w:t>еляли спектрофотометрическим (</w:t>
      </w:r>
      <w:r>
        <w:rPr>
          <w:i/>
          <w:sz w:val="24"/>
        </w:rPr>
        <w:t>1</w:t>
      </w:r>
      <w:r>
        <w:rPr>
          <w:sz w:val="24"/>
        </w:rPr>
        <w:t>) и хроматографическим (</w:t>
      </w:r>
      <w:r>
        <w:rPr>
          <w:i/>
          <w:sz w:val="24"/>
        </w:rPr>
        <w:t>2</w:t>
      </w:r>
      <w:r>
        <w:rPr>
          <w:sz w:val="24"/>
        </w:rPr>
        <w:t>) методами. Получили следующие серии данных:</w:t>
      </w:r>
    </w:p>
    <w:p w14:paraId="7E2E81C3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0.137,</w:t>
      </w:r>
      <w:r>
        <w:rPr>
          <w:spacing w:val="-1"/>
        </w:rPr>
        <w:t xml:space="preserve"> </w:t>
      </w:r>
      <w:r>
        <w:t>0.207,</w:t>
      </w:r>
      <w:r>
        <w:rPr>
          <w:spacing w:val="-1"/>
        </w:rPr>
        <w:t xml:space="preserve"> </w:t>
      </w:r>
      <w:r>
        <w:t xml:space="preserve">0.177, </w:t>
      </w:r>
      <w:r>
        <w:rPr>
          <w:spacing w:val="-2"/>
        </w:rPr>
        <w:t>0.157;</w:t>
      </w:r>
    </w:p>
    <w:p w14:paraId="59350675" w14:textId="77777777" w:rsidR="00167748" w:rsidRDefault="008F32D5">
      <w:pPr>
        <w:pStyle w:val="a3"/>
        <w:ind w:left="233" w:firstLine="0"/>
        <w:jc w:val="both"/>
      </w:pPr>
      <w:r>
        <w:t>(</w:t>
      </w:r>
      <w:r>
        <w:rPr>
          <w:i/>
        </w:rPr>
        <w:t>2</w:t>
      </w:r>
      <w:r>
        <w:t>)</w:t>
      </w:r>
      <w:r>
        <w:rPr>
          <w:spacing w:val="-1"/>
        </w:rPr>
        <w:t xml:space="preserve"> </w:t>
      </w:r>
      <w:r>
        <w:t xml:space="preserve">0.197, 0.337, 0.257, 0.267, </w:t>
      </w:r>
      <w:r>
        <w:rPr>
          <w:spacing w:val="-2"/>
        </w:rPr>
        <w:t>0.297.</w:t>
      </w:r>
    </w:p>
    <w:p w14:paraId="624590A4" w14:textId="77777777" w:rsidR="00167748" w:rsidRDefault="008F32D5">
      <w:pPr>
        <w:pStyle w:val="a3"/>
        <w:ind w:left="233" w:right="371" w:firstLine="0"/>
        <w:jc w:val="both"/>
      </w:pPr>
      <w:r>
        <w:t xml:space="preserve">Известно, что хроматографическая методика не содержит систематической погрешности. </w:t>
      </w:r>
      <w:r>
        <w:t>Содержит ли систематическую погрешность спектрофотометрическая методика?</w:t>
      </w:r>
    </w:p>
    <w:p w14:paraId="21CAD120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211904" behindDoc="1" locked="0" layoutInCell="1" allowOverlap="1" wp14:anchorId="509B4B67" wp14:editId="70A89345">
                <wp:simplePos x="0" y="0"/>
                <wp:positionH relativeFrom="page">
                  <wp:posOffset>5320119</wp:posOffset>
                </wp:positionH>
                <wp:positionV relativeFrom="paragraph">
                  <wp:posOffset>755402</wp:posOffset>
                </wp:positionV>
                <wp:extent cx="323850" cy="33782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37820"/>
                          <a:chOff x="0" y="0"/>
                          <a:chExt cx="323850" cy="3378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38523" y="269677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818"/>
                                </a:moveTo>
                                <a:lnTo>
                                  <a:pt x="19407" y="0"/>
                                </a:lnTo>
                              </a:path>
                            </a:pathLst>
                          </a:custGeom>
                          <a:ln w="6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7930" y="272870"/>
                            <a:ext cx="2920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5244">
                                <a:moveTo>
                                  <a:pt x="0" y="0"/>
                                </a:moveTo>
                                <a:lnTo>
                                  <a:pt x="28657" y="54622"/>
                                </a:lnTo>
                              </a:path>
                            </a:pathLst>
                          </a:custGeom>
                          <a:ln w="130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276" y="3276"/>
                            <a:ext cx="3206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31470">
                                <a:moveTo>
                                  <a:pt x="186390" y="324217"/>
                                </a:moveTo>
                                <a:lnTo>
                                  <a:pt x="223982" y="161630"/>
                                </a:lnTo>
                              </a:path>
                              <a:path w="320675" h="331470">
                                <a:moveTo>
                                  <a:pt x="223982" y="161630"/>
                                </a:moveTo>
                                <a:lnTo>
                                  <a:pt x="320401" y="161630"/>
                                </a:lnTo>
                              </a:path>
                              <a:path w="320675" h="331470">
                                <a:moveTo>
                                  <a:pt x="223982" y="0"/>
                                </a:moveTo>
                                <a:lnTo>
                                  <a:pt x="0" y="330925"/>
                                </a:lnTo>
                              </a:path>
                            </a:pathLst>
                          </a:custGeom>
                          <a:ln w="6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508DAB" id="Group 98" o:spid="_x0000_s1026" style="position:absolute;margin-left:418.9pt;margin-top:59.5pt;width:25.5pt;height:26.6pt;z-index:-22104576;mso-wrap-distance-left:0;mso-wrap-distance-right:0;mso-position-horizontal-relative:page" coordsize="32385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FacQMAAI8MAAAOAAAAZHJzL2Uyb0RvYy54bWzsl01v1DAQhu9I/AfLd5rY+Y66RYhChYQA&#10;iSLO3sTZRCSxsb2b7b9n7MS725aiAionelhNYsd+551nnPT85X7o0Y4r3YlxhclZiBEfK1F342aF&#10;v1y/fZFjpA0ba9aLka/wDdf45cXzZ+eTLDkVrehrrhAsMupykivcGiPLINBVywemz4TkIww2Qg3M&#10;wKXaBLViE6w+9AENwzSYhKqlEhXXGu5ezoP4wq3fNLwyH5tGc4P6FQZtxv0q97u2v8HFOSs3ism2&#10;qxYZ7A9UDKwbYdPDUpfMMLRV3b2lhq5SQovGnFViCETTdBV3OUA2JLyTzZUSW+ly2ZTTRh5sAmvv&#10;+PTHy1YfdldKfpaf1Kwewvei+qbBl2CSm/J03F5vjpP3jRrsQ5AE2jtHbw6O8r1BFdyMaJQn4HsF&#10;Q1GU5XRxvGqhLPeeqto3v3wuYOW8qZN2kDJJYEcf7dF/Z8/nlknuXNc2/U8KdfUKFwVGIxsA4auF&#10;FrgDLtnNYZZ1cLnSi5l3/CHgBI0wAidoWqRZNrPnnSJFmiezUYSGaWJHD/mystpqc8WFM5zt3msD&#10;w0Bb7SPW+qjajz5UgL8Fv3fgG4wAfIURgL+eN5fM2OfsUjZEE7TwrKOFyMmwY4PY8WvhZplj0QjJ&#10;Sb7IPM7ox9OZpIjDzOXsCg8JzeMQ2A1digcRcPM0zX60etI0Ia6ztOi7+m3X91aHVpv1616hHbN9&#10;7f4WJbemSaXNJdPtPM8NLdP60QGuy7latoprUd9AsSco7wrr71umOEb9uxFwsieHD5QP1j5Qpn8t&#10;3PniLII9r/dfmZLIbr/CBkr8QXiqWOnLZz04zLVPjuLV1oims7UFwr2i5QIIn2l7ctRJCPneZt3e&#10;AlWPhz3JighWsbBnNM+Wtvew04KG0E/2VEgSGsdLUXzHnFLg3XoS2BcdAPssw1bhiLI8gd3jexy9&#10;DTrN02QGPYlTSg+U2WZ4POwkCuP0P+3zef7PaCf3aSe/RXtEs9Sx7gLoE1Z60iM4RLPlXI8iEs+d&#10;AET8c9a9EoB9EfIz2kmeRsXcuBGNKXFvKZD7IPc0KnLqkicpSaHn7eF175g/vl8eJ4M+sOxDMmDV&#10;OIQ6woHyRDJ8Yg8pWDyLwoL6d/dvv+qSIv7f/L753TcefPU6nJYvdPtZfXoN8en/ERc/AAAA//8D&#10;AFBLAwQUAAYACAAAACEALH4f4uAAAAALAQAADwAAAGRycy9kb3ducmV2LnhtbEyPQUvDQBCF74L/&#10;YRnBm90kRZum2ZRS1FMRbAXxts1Ok9DsbMhuk/TfO57s3Gbe48338vVkWzFg7xtHCuJZBAKpdKah&#10;SsHX4e0pBeGDJqNbR6jgih7Wxf1drjPjRvrEYR8qwSHkM62gDqHLpPRljVb7meuQWDu53urAa19J&#10;0+uRw20rkyh6kVY3xB9q3eG2xvK8v1gF76MeN/P4ddidT9vrz+H543sXo1KPD9NmBSLgFP7N8IfP&#10;6FAw09FdyHjRKkjnC0YPLMRLLsWOlAfEkS+LJAFZ5PK2Q/ELAAD//wMAUEsBAi0AFAAGAAgAAAAh&#10;ALaDOJL+AAAA4QEAABMAAAAAAAAAAAAAAAAAAAAAAFtDb250ZW50X1R5cGVzXS54bWxQSwECLQAU&#10;AAYACAAAACEAOP0h/9YAAACUAQAACwAAAAAAAAAAAAAAAAAvAQAAX3JlbHMvLnJlbHNQSwECLQAU&#10;AAYACAAAACEA7c2hWnEDAACPDAAADgAAAAAAAAAAAAAAAAAuAgAAZHJzL2Uyb0RvYy54bWxQSwEC&#10;LQAUAAYACAAAACEALH4f4uAAAAALAQAADwAAAAAAAAAAAAAAAADLBQAAZHJzL2Rvd25yZXYueG1s&#10;UEsFBgAAAAAEAAQA8wAAANgGAAAAAA==&#10;">
                <v:shape id="Graphic 99" o:spid="_x0000_s1027" style="position:absolute;left:138523;top:269677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MJwgAAANsAAAAPAAAAZHJzL2Rvd25yZXYueG1sRI9Bi8Iw&#10;FITvgv8hPGFvmiqsaDXKIgguLIKtsuzt0Tybss1LaaLWf28EweMwM98wy3Vna3Gl1leOFYxHCQji&#10;wumKSwXHfDucgfABWWPtmBTcycN61e8tMdXuxge6ZqEUEcI+RQUmhCaV0heGLPqRa4ijd3atxRBl&#10;W0rd4i3CbS0nSTKVFiuOCwYb2hgq/rOLVYAH81nqvzw7JYSZGf/Y79/9RKmPQfe1ABGoC+/wq73T&#10;CuZzeH6JP0CuHgAAAP//AwBQSwECLQAUAAYACAAAACEA2+H2y+4AAACFAQAAEwAAAAAAAAAAAAAA&#10;AAAAAAAAW0NvbnRlbnRfVHlwZXNdLnhtbFBLAQItABQABgAIAAAAIQBa9CxbvwAAABUBAAALAAAA&#10;AAAAAAAAAAAAAB8BAABfcmVscy8ucmVsc1BLAQItABQABgAIAAAAIQDsWxMJwgAAANsAAAAPAAAA&#10;AAAAAAAAAAAAAAcCAABkcnMvZG93bnJldi54bWxQSwUGAAAAAAMAAwC3AAAA9gIAAAAA&#10;" path="m,11818l19407,e" filled="f" strokeweight=".18475mm">
                  <v:path arrowok="t"/>
                </v:shape>
                <v:shape id="Graphic 100" o:spid="_x0000_s1028" style="position:absolute;left:157930;top:272870;width:29209;height:55244;visibility:visible;mso-wrap-style:square;v-text-anchor:top" coordsize="2920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b2xQAAANwAAAAPAAAAZHJzL2Rvd25yZXYueG1sRI9Ba8JA&#10;EIXvgv9hGaEX0d1WkBpdpRQKtpei1oO3ITsm0exsyK4x/fedQ8HbDO/Ne9+sNr2vVUdtrAJbeJ4a&#10;UMR5cBUXFn4OH5NXUDEhO6wDk4VfirBZDwcrzFy48466fSqUhHDM0EKZUpNpHfOSPMZpaIhFO4fW&#10;Y5K1LbRr8S7hvtYvxsy1x4qlocSG3kvKr/ubtzBbdOPmdtweTMTx9+nL8Ke+zKx9GvVvS1CJ+vQw&#10;/19vneAbwZdnZAK9/gMAAP//AwBQSwECLQAUAAYACAAAACEA2+H2y+4AAACFAQAAEwAAAAAAAAAA&#10;AAAAAAAAAAAAW0NvbnRlbnRfVHlwZXNdLnhtbFBLAQItABQABgAIAAAAIQBa9CxbvwAAABUBAAAL&#10;AAAAAAAAAAAAAAAAAB8BAABfcmVscy8ucmVsc1BLAQItABQABgAIAAAAIQCCiVb2xQAAANwAAAAP&#10;AAAAAAAAAAAAAAAAAAcCAABkcnMvZG93bnJldi54bWxQSwUGAAAAAAMAAwC3AAAA+QIAAAAA&#10;" path="m,l28657,54622e" filled="f" strokeweight=".36239mm">
                  <v:path arrowok="t"/>
                </v:shape>
                <v:shape id="Graphic 101" o:spid="_x0000_s1029" style="position:absolute;left:3276;top:3276;width:320675;height:331470;visibility:visible;mso-wrap-style:square;v-text-anchor:top" coordsize="3206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w7wQAAANwAAAAPAAAAZHJzL2Rvd25yZXYueG1sRE/NasJA&#10;EL4XfIdlBG91kwqSRlcRS6V6a+oDDNkxiWZnw+42iW/fFYTe5uP7nfV2NK3oyfnGsoJ0noAgLq1u&#10;uFJw/vl8zUD4gKyxtUwK7uRhu5m8rDHXduBv6otQiRjCPkcFdQhdLqUvazLo57YjjtzFOoMhQldJ&#10;7XCI4aaVb0mylAYbjg01drSvqbwVv0bB4fJ+L67pcOjd4sMfU5+d5DJTajYddysQgcbwL366v3Sc&#10;n6TweCZeIDd/AAAA//8DAFBLAQItABQABgAIAAAAIQDb4fbL7gAAAIUBAAATAAAAAAAAAAAAAAAA&#10;AAAAAABbQ29udGVudF9UeXBlc10ueG1sUEsBAi0AFAAGAAgAAAAhAFr0LFu/AAAAFQEAAAsAAAAA&#10;AAAAAAAAAAAAHwEAAF9yZWxzLy5yZWxzUEsBAi0AFAAGAAgAAAAhAKgpXDvBAAAA3AAAAA8AAAAA&#10;AAAAAAAAAAAABwIAAGRycy9kb3ducmV2LnhtbFBLBQYAAAAAAwADALcAAAD1AgAAAAA=&#10;" path="m186390,324217l223982,161630em223982,161630r96419,em223982,l,330925e" filled="f" strokeweight=".18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При спектрофотометрическом анализе раствора органического красителя получены значения оптической плотности, равные 0.387, 0.407, 0.387, 0.377, 0.387 и 0.387. Содержит ли эта серия пр</w:t>
      </w:r>
      <w:r>
        <w:rPr>
          <w:sz w:val="24"/>
        </w:rPr>
        <w:t>омахи? Чему равно среднее значение оптической плотности? Охарактеризуйте воспроизводимость измерения оптической плотности данного раствора.</w:t>
      </w:r>
    </w:p>
    <w:p w14:paraId="7CC5818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0070E21" w14:textId="77777777" w:rsidR="00167748" w:rsidRDefault="008F32D5">
      <w:pPr>
        <w:spacing w:before="21" w:line="158" w:lineRule="exact"/>
        <w:ind w:left="6510"/>
        <w:jc w:val="center"/>
        <w:rPr>
          <w:rFonts w:ascii="Symbol" w:hAnsi="Symbol"/>
          <w:sz w:val="15"/>
        </w:rPr>
      </w:pPr>
      <w:r>
        <w:rPr>
          <w:rFonts w:ascii="Symbol" w:hAnsi="Symbol"/>
          <w:spacing w:val="-10"/>
          <w:sz w:val="15"/>
        </w:rPr>
        <w:lastRenderedPageBreak/>
        <w:t></w:t>
      </w:r>
    </w:p>
    <w:p w14:paraId="69B5EC04" w14:textId="77777777" w:rsidR="00167748" w:rsidRDefault="008F32D5">
      <w:pPr>
        <w:spacing w:line="181" w:lineRule="exact"/>
        <w:ind w:left="6595"/>
        <w:jc w:val="center"/>
        <w:rPr>
          <w:rFonts w:ascii="Symbol" w:hAnsi="Symbol"/>
          <w:sz w:val="25"/>
        </w:rPr>
      </w:pPr>
      <w:r>
        <w:rPr>
          <w:i/>
          <w:sz w:val="25"/>
        </w:rPr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pacing w:val="-10"/>
          <w:sz w:val="25"/>
        </w:rPr>
        <w:t></w:t>
      </w:r>
    </w:p>
    <w:p w14:paraId="032C421A" w14:textId="77777777" w:rsidR="00167748" w:rsidRDefault="008F32D5">
      <w:pPr>
        <w:spacing w:before="52"/>
        <w:ind w:left="17"/>
        <w:rPr>
          <w:sz w:val="25"/>
        </w:rPr>
      </w:pPr>
      <w:r>
        <w:br w:type="column"/>
      </w:r>
      <w:r>
        <w:rPr>
          <w:i/>
          <w:sz w:val="25"/>
        </w:rPr>
        <w:lastRenderedPageBreak/>
        <w:t>s</w:t>
      </w:r>
      <w:r>
        <w:rPr>
          <w:sz w:val="25"/>
        </w:rPr>
        <w:t>(</w:t>
      </w:r>
      <w:r>
        <w:rPr>
          <w:spacing w:val="-40"/>
          <w:sz w:val="25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</w:rPr>
        <w:t>)</w:t>
      </w:r>
    </w:p>
    <w:p w14:paraId="53F0A175" w14:textId="77777777" w:rsidR="00167748" w:rsidRDefault="00167748">
      <w:pPr>
        <w:rPr>
          <w:sz w:val="25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191" w:space="40"/>
            <w:col w:w="3579"/>
          </w:cols>
        </w:sectPr>
      </w:pPr>
    </w:p>
    <w:p w14:paraId="516EE052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  <w:tab w:val="left" w:pos="7849"/>
        </w:tabs>
        <w:spacing w:line="352" w:lineRule="exact"/>
        <w:rPr>
          <w:sz w:val="24"/>
        </w:rPr>
      </w:pPr>
      <w:r>
        <w:rPr>
          <w:sz w:val="24"/>
        </w:rPr>
        <w:lastRenderedPageBreak/>
        <w:t>Показать,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</w:t>
      </w:r>
      <w:r>
        <w:rPr>
          <w:sz w:val="24"/>
        </w:rPr>
        <w:tab/>
      </w:r>
      <w:r>
        <w:rPr>
          <w:i/>
          <w:position w:val="7"/>
          <w:sz w:val="25"/>
        </w:rPr>
        <w:t>n</w:t>
      </w:r>
      <w:r>
        <w:rPr>
          <w:i/>
          <w:spacing w:val="-11"/>
          <w:position w:val="7"/>
          <w:sz w:val="25"/>
        </w:rPr>
        <w:t xml:space="preserve"> </w:t>
      </w:r>
      <w:r>
        <w:rPr>
          <w:spacing w:val="-10"/>
          <w:sz w:val="24"/>
        </w:rPr>
        <w:t>.</w:t>
      </w:r>
    </w:p>
    <w:p w14:paraId="25A079F7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Оценить неопределенность значения концентрации стандартного раствора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, полученного растворением навески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в мерной колбе объемом V = 200.0 мл. Масса стаканчика с навеской составляет m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10.1427 г, масса пустого стаканчика m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= 9.</w:t>
      </w:r>
      <w:r>
        <w:rPr>
          <w:sz w:val="24"/>
        </w:rPr>
        <w:t>1197 г. Принять неопределенность значения массы, вызванную погрешностью взвешивания, равной 0.0002 г, а неопределенность значения объема колбы – 0.1 мл. Молярные массы Na, C и O равны 22.9898, 12.011 и 15.999, соответственно. Неопределенность значений моля</w:t>
      </w:r>
      <w:r>
        <w:rPr>
          <w:sz w:val="24"/>
        </w:rPr>
        <w:t>рных масс элементов считать равной единице в последнем десятичном знаке.</w:t>
      </w:r>
    </w:p>
    <w:p w14:paraId="1873B9D9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Для приготовления раствора использовали мерную колбу объемом (100.0 ± 0.1) мл, а стандартное отклонение, обусловленное неточностью заполнения колбы, составляет 0.05 мл. Оцените суммар</w:t>
      </w:r>
      <w:r>
        <w:rPr>
          <w:sz w:val="24"/>
        </w:rPr>
        <w:t>ную неопределенность (стандартное отклонение) величины объема раствора.</w:t>
      </w:r>
    </w:p>
    <w:p w14:paraId="2AAD6764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0.09667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(1/2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6, использовали для стандартизации раствора HCl методом кислотно-основного титрования. На титрован</w:t>
      </w:r>
      <w:r>
        <w:rPr>
          <w:sz w:val="24"/>
        </w:rPr>
        <w:t>ие трех аликвот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объемом 10.00 мл с индикатором метиловым оранжевым пошло 10.87, 10.85 и 10.88 мл раствора HCl. Рассчитайте концентрацию раствора HCl 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оцените ее неопределенность. Стандартное отклонение величины объема аликвоты Na</w:t>
      </w:r>
      <w:r>
        <w:rPr>
          <w:sz w:val="24"/>
          <w:vertAlign w:val="subscript"/>
        </w:rPr>
        <w:t>2</w:t>
      </w: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примите </w:t>
      </w:r>
      <w:r>
        <w:rPr>
          <w:sz w:val="24"/>
        </w:rPr>
        <w:t>равным 0.02 мл.</w:t>
      </w:r>
    </w:p>
    <w:p w14:paraId="59642B96" w14:textId="77777777" w:rsidR="00167748" w:rsidRDefault="008F32D5">
      <w:pPr>
        <w:pStyle w:val="a4"/>
        <w:numPr>
          <w:ilvl w:val="0"/>
          <w:numId w:val="17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Рассчитать коэффициент чувствительности (мл/мкг), предел обнаружения и нижнюю границу определяемых концентраций (мкг/мл)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спектрофотометрической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хрома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дифенилкарбазидом, если для продукта фотометрической реакции </w:t>
      </w:r>
      <w:r>
        <w:rPr>
          <w:i/>
          <w:sz w:val="24"/>
        </w:rPr>
        <w:t xml:space="preserve">ε </w:t>
      </w:r>
      <w:r>
        <w:rPr>
          <w:sz w:val="24"/>
        </w:rPr>
        <w:t>= 4.</w:t>
      </w:r>
      <w:r>
        <w:rPr>
          <w:sz w:val="24"/>
        </w:rPr>
        <w:t>27 ×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, а измерение оптической плотности проводят в кювете с </w:t>
      </w:r>
      <w:r>
        <w:rPr>
          <w:i/>
          <w:sz w:val="24"/>
        </w:rPr>
        <w:t xml:space="preserve">l </w:t>
      </w:r>
      <w:r>
        <w:rPr>
          <w:sz w:val="24"/>
        </w:rPr>
        <w:t>= 1.0 см. Для серии измерений оптической плотности раствора контрольного опыта получены значения оптической плотности 0.006, 0.009, 0.008, 0.006, 0.010, 0.003, 0.005, 0.005, 0.012, 0.005. Пре</w:t>
      </w:r>
      <w:r>
        <w:rPr>
          <w:sz w:val="24"/>
        </w:rPr>
        <w:t xml:space="preserve">дел определения </w:t>
      </w:r>
      <w:r>
        <w:rPr>
          <w:i/>
          <w:sz w:val="24"/>
        </w:rPr>
        <w:t>c</w:t>
      </w:r>
      <w:r>
        <w:rPr>
          <w:sz w:val="24"/>
          <w:vertAlign w:val="subscript"/>
        </w:rPr>
        <w:t>lim</w:t>
      </w:r>
      <w:r>
        <w:rPr>
          <w:sz w:val="24"/>
        </w:rPr>
        <w:t xml:space="preserve"> примите равным 3</w:t>
      </w:r>
      <w:r>
        <w:rPr>
          <w:i/>
          <w:sz w:val="24"/>
        </w:rPr>
        <w:t>c</w:t>
      </w:r>
      <w:r>
        <w:rPr>
          <w:sz w:val="24"/>
          <w:vertAlign w:val="subscript"/>
        </w:rPr>
        <w:t>min</w:t>
      </w:r>
      <w:r>
        <w:rPr>
          <w:sz w:val="24"/>
        </w:rPr>
        <w:t>.</w:t>
      </w:r>
    </w:p>
    <w:p w14:paraId="72E90589" w14:textId="77777777" w:rsidR="00167748" w:rsidRDefault="00167748">
      <w:pPr>
        <w:pStyle w:val="a3"/>
        <w:spacing w:before="6"/>
        <w:ind w:left="0" w:firstLine="0"/>
      </w:pPr>
    </w:p>
    <w:p w14:paraId="7086561F" w14:textId="77777777" w:rsidR="00167748" w:rsidRDefault="008F32D5">
      <w:pPr>
        <w:ind w:left="888"/>
        <w:rPr>
          <w:b/>
          <w:sz w:val="24"/>
        </w:rPr>
      </w:pPr>
      <w:r>
        <w:rPr>
          <w:b/>
          <w:sz w:val="24"/>
        </w:rPr>
        <w:t>Варианты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«Кислотно-основные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реакции»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5)</w:t>
      </w:r>
    </w:p>
    <w:p w14:paraId="6CA2DF1E" w14:textId="77777777" w:rsidR="00167748" w:rsidRDefault="008F32D5">
      <w:pPr>
        <w:pStyle w:val="a3"/>
        <w:spacing w:before="271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3F56657A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йодида натрия в 0.20 М растворе.</w:t>
      </w:r>
    </w:p>
    <w:p w14:paraId="707FE298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 реальную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константу диссоциации</w:t>
      </w:r>
      <w:r>
        <w:rPr>
          <w:spacing w:val="33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31"/>
          <w:sz w:val="24"/>
        </w:rPr>
        <w:t xml:space="preserve"> </w:t>
      </w:r>
      <w:r>
        <w:rPr>
          <w:sz w:val="24"/>
        </w:rPr>
        <w:t>кислоты в</w:t>
      </w:r>
      <w:r>
        <w:rPr>
          <w:spacing w:val="32"/>
          <w:sz w:val="24"/>
        </w:rPr>
        <w:t xml:space="preserve"> </w:t>
      </w:r>
      <w:r>
        <w:rPr>
          <w:sz w:val="24"/>
        </w:rPr>
        <w:t>0.01</w:t>
      </w:r>
      <w:r>
        <w:rPr>
          <w:spacing w:val="30"/>
          <w:sz w:val="24"/>
        </w:rPr>
        <w:t xml:space="preserve"> </w:t>
      </w:r>
      <w:r>
        <w:rPr>
          <w:sz w:val="24"/>
        </w:rPr>
        <w:t>М</w:t>
      </w:r>
      <w:r>
        <w:rPr>
          <w:spacing w:val="3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31"/>
          <w:sz w:val="24"/>
        </w:rPr>
        <w:t xml:space="preserve"> </w:t>
      </w:r>
      <w:r>
        <w:rPr>
          <w:sz w:val="24"/>
        </w:rPr>
        <w:t>хлорида калия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 1.75 × 10</w:t>
      </w:r>
      <w:r>
        <w:rPr>
          <w:sz w:val="24"/>
          <w:vertAlign w:val="superscript"/>
        </w:rPr>
        <w:t>-5</w:t>
      </w:r>
      <w:r>
        <w:rPr>
          <w:sz w:val="24"/>
        </w:rPr>
        <w:t>).</w:t>
      </w:r>
    </w:p>
    <w:p w14:paraId="7524C2E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E56D28B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spacing w:before="105"/>
        <w:rPr>
          <w:sz w:val="24"/>
        </w:rPr>
      </w:pPr>
      <w:r>
        <w:rPr>
          <w:sz w:val="24"/>
        </w:rPr>
        <w:lastRenderedPageBreak/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иона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1.76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)?</w:t>
      </w:r>
    </w:p>
    <w:p w14:paraId="03D7ED40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ind w:right="368"/>
        <w:rPr>
          <w:sz w:val="24"/>
        </w:rPr>
      </w:pPr>
      <w:r>
        <w:rPr>
          <w:sz w:val="24"/>
        </w:rPr>
        <w:t>Рассчитайте</w:t>
      </w:r>
      <w:r>
        <w:rPr>
          <w:spacing w:val="31"/>
          <w:sz w:val="24"/>
        </w:rPr>
        <w:t xml:space="preserve"> </w:t>
      </w:r>
      <w:r>
        <w:rPr>
          <w:sz w:val="24"/>
        </w:rPr>
        <w:t>рН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раствора,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0.10</w:t>
      </w:r>
      <w:r>
        <w:rPr>
          <w:spacing w:val="34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1"/>
          <w:sz w:val="24"/>
        </w:rPr>
        <w:t xml:space="preserve"> </w:t>
      </w:r>
      <w:r>
        <w:rPr>
          <w:sz w:val="24"/>
        </w:rPr>
        <w:t>ацетата</w:t>
      </w:r>
      <w:r>
        <w:rPr>
          <w:spacing w:val="31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0.20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уксусной кислоты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 1.75 × 10</w:t>
      </w:r>
      <w:r>
        <w:rPr>
          <w:sz w:val="24"/>
          <w:vertAlign w:val="superscript"/>
        </w:rPr>
        <w:t>-5</w:t>
      </w:r>
      <w:r>
        <w:rPr>
          <w:sz w:val="24"/>
        </w:rPr>
        <w:t>).</w:t>
      </w:r>
    </w:p>
    <w:p w14:paraId="0DB5600F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1.76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0232CE95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8-аминобензойной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1.1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722BE745" w14:textId="77777777" w:rsidR="00167748" w:rsidRDefault="008F32D5">
      <w:pPr>
        <w:pStyle w:val="a4"/>
        <w:numPr>
          <w:ilvl w:val="0"/>
          <w:numId w:val="177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0.10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8.0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1954244D" w14:textId="77777777" w:rsidR="00167748" w:rsidRDefault="00167748">
      <w:pPr>
        <w:pStyle w:val="a3"/>
        <w:ind w:left="0" w:firstLine="0"/>
      </w:pPr>
    </w:p>
    <w:p w14:paraId="4C016D79" w14:textId="77777777" w:rsidR="00167748" w:rsidRDefault="008F32D5">
      <w:pPr>
        <w:pStyle w:val="a3"/>
        <w:spacing w:line="275" w:lineRule="exact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6DD18A14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кальция в 0.01 М растворе.</w:t>
      </w:r>
    </w:p>
    <w:p w14:paraId="1AAB1A47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 xml:space="preserve">Рассчитайте реальную константу </w:t>
      </w:r>
      <w:r>
        <w:rPr>
          <w:sz w:val="24"/>
        </w:rPr>
        <w:t>диссоциации уксусной кислоты в 0.01 М растворе сульфата калия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 1.75 × 10</w:t>
      </w:r>
      <w:r>
        <w:rPr>
          <w:sz w:val="24"/>
          <w:vertAlign w:val="superscript"/>
        </w:rPr>
        <w:t>-5</w:t>
      </w:r>
      <w:r>
        <w:rPr>
          <w:sz w:val="24"/>
        </w:rPr>
        <w:t>).</w:t>
      </w:r>
    </w:p>
    <w:p w14:paraId="311BD6C2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3.31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)?</w:t>
      </w:r>
    </w:p>
    <w:p w14:paraId="140A9676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0.20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 1.04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3</w:t>
      </w:r>
      <w:r>
        <w:rPr>
          <w:spacing w:val="-5"/>
          <w:sz w:val="24"/>
        </w:rPr>
        <w:t>).</w:t>
      </w:r>
    </w:p>
    <w:p w14:paraId="753AF95E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3.31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727D7671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1.62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6</w:t>
      </w:r>
      <w:r>
        <w:rPr>
          <w:spacing w:val="-5"/>
          <w:sz w:val="24"/>
        </w:rPr>
        <w:t>).</w:t>
      </w:r>
    </w:p>
    <w:p w14:paraId="5235D173" w14:textId="77777777" w:rsidR="00167748" w:rsidRDefault="008F32D5">
      <w:pPr>
        <w:pStyle w:val="a4"/>
        <w:numPr>
          <w:ilvl w:val="0"/>
          <w:numId w:val="176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0.12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8.2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75B1011D" w14:textId="77777777" w:rsidR="00167748" w:rsidRDefault="008F32D5">
      <w:pPr>
        <w:pStyle w:val="a3"/>
        <w:spacing w:before="275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2284BBA9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алюминия в 0.10 М растворе.</w:t>
      </w:r>
    </w:p>
    <w:p w14:paraId="591FFB44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spacing w:before="1"/>
        <w:ind w:right="373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8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щавелевой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ступени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5.62 × 10</w:t>
      </w:r>
      <w:r>
        <w:rPr>
          <w:sz w:val="24"/>
          <w:vertAlign w:val="superscript"/>
        </w:rPr>
        <w:t>-2</w:t>
      </w:r>
      <w:r>
        <w:rPr>
          <w:sz w:val="24"/>
        </w:rPr>
        <w:t>) в 0.01 М растворе хлорида калия.</w:t>
      </w:r>
    </w:p>
    <w:p w14:paraId="3AF7345F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гидразина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9.33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7</w:t>
      </w:r>
      <w:r>
        <w:rPr>
          <w:spacing w:val="-5"/>
          <w:sz w:val="24"/>
        </w:rPr>
        <w:t>)?</w:t>
      </w:r>
    </w:p>
    <w:p w14:paraId="38A10418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0.015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1.40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1426CF8F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гидразина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1"/>
          <w:sz w:val="24"/>
        </w:rPr>
        <w:t xml:space="preserve"> </w:t>
      </w:r>
      <w:r>
        <w:rPr>
          <w:sz w:val="24"/>
        </w:rPr>
        <w:t>9.33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7</w:t>
      </w:r>
      <w:r>
        <w:rPr>
          <w:spacing w:val="-5"/>
          <w:sz w:val="24"/>
        </w:rPr>
        <w:t>).</w:t>
      </w:r>
    </w:p>
    <w:p w14:paraId="2FF55553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1.38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).</w:t>
      </w:r>
    </w:p>
    <w:p w14:paraId="71D729B7" w14:textId="77777777" w:rsidR="00167748" w:rsidRDefault="008F32D5">
      <w:pPr>
        <w:pStyle w:val="a4"/>
        <w:numPr>
          <w:ilvl w:val="0"/>
          <w:numId w:val="175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0.14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8.4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66684624" w14:textId="77777777" w:rsidR="00167748" w:rsidRDefault="00167748">
      <w:pPr>
        <w:pStyle w:val="a3"/>
        <w:ind w:left="0" w:firstLine="0"/>
      </w:pPr>
    </w:p>
    <w:p w14:paraId="4957CC3D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48430EFC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коэффициент активности хлорида </w:t>
      </w:r>
      <w:r>
        <w:rPr>
          <w:sz w:val="24"/>
        </w:rPr>
        <w:t>натрия в 0.10 М растворе.</w:t>
      </w:r>
    </w:p>
    <w:p w14:paraId="4FA2B6AF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Рассчитайте</w:t>
      </w:r>
      <w:r>
        <w:rPr>
          <w:spacing w:val="3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29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37"/>
          <w:sz w:val="24"/>
        </w:rPr>
        <w:t xml:space="preserve"> </w:t>
      </w:r>
      <w:r>
        <w:rPr>
          <w:sz w:val="24"/>
        </w:rPr>
        <w:t>азотистой</w:t>
      </w:r>
      <w:r>
        <w:rPr>
          <w:spacing w:val="3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0.1</w:t>
      </w:r>
      <w:r>
        <w:rPr>
          <w:spacing w:val="36"/>
          <w:sz w:val="24"/>
        </w:rPr>
        <w:t xml:space="preserve"> </w:t>
      </w:r>
      <w:r>
        <w:rPr>
          <w:sz w:val="24"/>
        </w:rPr>
        <w:t>М</w:t>
      </w:r>
      <w:r>
        <w:rPr>
          <w:spacing w:val="36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35"/>
          <w:sz w:val="24"/>
        </w:rPr>
        <w:t xml:space="preserve"> </w:t>
      </w:r>
      <w:r>
        <w:rPr>
          <w:sz w:val="24"/>
        </w:rPr>
        <w:t>хлорида натрия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5.62 × 10</w:t>
      </w:r>
      <w:r>
        <w:rPr>
          <w:sz w:val="24"/>
          <w:vertAlign w:val="superscript"/>
        </w:rPr>
        <w:t>-2</w:t>
      </w:r>
      <w:r>
        <w:rPr>
          <w:sz w:val="24"/>
        </w:rPr>
        <w:t>).</w:t>
      </w:r>
    </w:p>
    <w:p w14:paraId="304728F3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гидроксиламина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9.33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)?</w:t>
      </w:r>
    </w:p>
    <w:p w14:paraId="34FAAFCB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0.50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1.76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1036DD75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9.33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).</w:t>
      </w:r>
    </w:p>
    <w:p w14:paraId="23DA9BC3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1.78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).</w:t>
      </w:r>
    </w:p>
    <w:p w14:paraId="14963B8B" w14:textId="77777777" w:rsidR="00167748" w:rsidRDefault="008F32D5">
      <w:pPr>
        <w:pStyle w:val="a4"/>
        <w:numPr>
          <w:ilvl w:val="0"/>
          <w:numId w:val="174"/>
        </w:numPr>
        <w:tabs>
          <w:tab w:val="left" w:pos="593"/>
        </w:tabs>
        <w:spacing w:before="1"/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0.16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8.6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627703B5" w14:textId="77777777" w:rsidR="00167748" w:rsidRDefault="00167748">
      <w:pPr>
        <w:pStyle w:val="a3"/>
        <w:ind w:left="0" w:firstLine="0"/>
      </w:pPr>
    </w:p>
    <w:p w14:paraId="0AD62A26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551B9CCA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калия в 0.01 М растворе.</w:t>
      </w:r>
    </w:p>
    <w:p w14:paraId="1F5AD8F0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8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80"/>
          <w:sz w:val="24"/>
        </w:rPr>
        <w:t xml:space="preserve"> </w:t>
      </w:r>
      <w:r>
        <w:rPr>
          <w:sz w:val="24"/>
        </w:rPr>
        <w:t>фтористоводородной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0.001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 хлорид</w:t>
      </w:r>
      <w:r>
        <w:rPr>
          <w:sz w:val="24"/>
        </w:rPr>
        <w:t>а кальция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6.5 × 10</w:t>
      </w:r>
      <w:r>
        <w:rPr>
          <w:sz w:val="24"/>
          <w:vertAlign w:val="superscript"/>
        </w:rPr>
        <w:t>-4</w:t>
      </w:r>
      <w:r>
        <w:rPr>
          <w:sz w:val="24"/>
        </w:rPr>
        <w:t>).</w:t>
      </w:r>
    </w:p>
    <w:p w14:paraId="7B4123B5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5.37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)?</w:t>
      </w:r>
    </w:p>
    <w:p w14:paraId="0D03E39F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0.49%</w:t>
      </w:r>
      <w:r>
        <w:rPr>
          <w:spacing w:val="-2"/>
          <w:sz w:val="24"/>
        </w:rPr>
        <w:t xml:space="preserve"> </w:t>
      </w:r>
      <w:r>
        <w:rPr>
          <w:sz w:val="24"/>
        </w:rPr>
        <w:t>(ρ =</w:t>
      </w:r>
      <w:r>
        <w:rPr>
          <w:spacing w:val="-3"/>
          <w:sz w:val="24"/>
        </w:rPr>
        <w:t xml:space="preserve">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г/см</w:t>
      </w:r>
      <w:r>
        <w:rPr>
          <w:spacing w:val="-2"/>
          <w:sz w:val="24"/>
          <w:vertAlign w:val="superscript"/>
        </w:rPr>
        <w:t>3</w:t>
      </w:r>
      <w:r>
        <w:rPr>
          <w:spacing w:val="-2"/>
          <w:sz w:val="24"/>
        </w:rPr>
        <w:t>).</w:t>
      </w:r>
    </w:p>
    <w:p w14:paraId="694010D1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метиламина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5.33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).</w:t>
      </w:r>
    </w:p>
    <w:p w14:paraId="59D21BC2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пропионовой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1.35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6C7FC8A7" w14:textId="77777777" w:rsidR="00167748" w:rsidRDefault="00167748">
      <w:pPr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7D418D13" w14:textId="77777777" w:rsidR="00167748" w:rsidRDefault="008F32D5">
      <w:pPr>
        <w:pStyle w:val="a4"/>
        <w:numPr>
          <w:ilvl w:val="0"/>
          <w:numId w:val="173"/>
        </w:numPr>
        <w:tabs>
          <w:tab w:val="left" w:pos="593"/>
        </w:tabs>
        <w:spacing w:before="65"/>
        <w:ind w:right="364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0.18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8.8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56CE0D02" w14:textId="77777777" w:rsidR="00167748" w:rsidRDefault="00167748">
      <w:pPr>
        <w:pStyle w:val="a3"/>
        <w:spacing w:before="1"/>
        <w:ind w:left="0" w:firstLine="0"/>
      </w:pPr>
    </w:p>
    <w:p w14:paraId="39D5F05A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5F727261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кальция в 0.10 М растворе.</w:t>
      </w:r>
    </w:p>
    <w:p w14:paraId="449ACA3B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 реальную константу диссоциации бензойной кислоты в 0.02 М растворе нитрата калия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5.62 × 10</w:t>
      </w:r>
      <w:r>
        <w:rPr>
          <w:sz w:val="24"/>
          <w:vertAlign w:val="superscript"/>
        </w:rPr>
        <w:t>-2</w:t>
      </w:r>
      <w:r>
        <w:rPr>
          <w:sz w:val="24"/>
        </w:rPr>
        <w:t>).</w:t>
      </w:r>
    </w:p>
    <w:p w14:paraId="014D0EDB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spacing w:line="275" w:lineRule="exact"/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диметилам</w:t>
      </w:r>
      <w:r>
        <w:rPr>
          <w:sz w:val="24"/>
        </w:rPr>
        <w:t>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7.24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)?</w:t>
      </w:r>
    </w:p>
    <w:p w14:paraId="043F9DBC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Рассчитайте рН раствора азотной</w:t>
      </w:r>
      <w:r>
        <w:rPr>
          <w:spacing w:val="31"/>
          <w:sz w:val="24"/>
        </w:rPr>
        <w:t xml:space="preserve"> </w:t>
      </w:r>
      <w:r>
        <w:rPr>
          <w:sz w:val="24"/>
        </w:rPr>
        <w:t>кислоты с массовой</w:t>
      </w:r>
      <w:r>
        <w:rPr>
          <w:spacing w:val="30"/>
          <w:sz w:val="24"/>
        </w:rPr>
        <w:t xml:space="preserve"> </w:t>
      </w:r>
      <w:r>
        <w:rPr>
          <w:sz w:val="24"/>
        </w:rPr>
        <w:t>долей</w:t>
      </w:r>
      <w:r>
        <w:rPr>
          <w:spacing w:val="31"/>
          <w:sz w:val="24"/>
        </w:rPr>
        <w:t xml:space="preserve"> </w:t>
      </w:r>
      <w:r>
        <w:rPr>
          <w:sz w:val="24"/>
        </w:rPr>
        <w:t>вещества 0.32%</w:t>
      </w:r>
      <w:r>
        <w:rPr>
          <w:spacing w:val="32"/>
          <w:sz w:val="24"/>
        </w:rPr>
        <w:t xml:space="preserve"> </w:t>
      </w:r>
      <w:r>
        <w:rPr>
          <w:sz w:val="24"/>
        </w:rPr>
        <w:t>(концентрацию кислоты установить по справочнику).</w:t>
      </w:r>
    </w:p>
    <w:p w14:paraId="1792F54A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диметиламина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7.24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).</w:t>
      </w:r>
    </w:p>
    <w:p w14:paraId="7BD8DB7F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борной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5.75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4969A03D" w14:textId="77777777" w:rsidR="00167748" w:rsidRDefault="008F32D5">
      <w:pPr>
        <w:pStyle w:val="a4"/>
        <w:numPr>
          <w:ilvl w:val="0"/>
          <w:numId w:val="172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0.20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9.0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74350F03" w14:textId="77777777" w:rsidR="00167748" w:rsidRDefault="008F32D5">
      <w:pPr>
        <w:pStyle w:val="a3"/>
        <w:spacing w:before="275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328DD18A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алюминия в 0.01 М растворе.</w:t>
      </w:r>
    </w:p>
    <w:p w14:paraId="05AC60E5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Рассчитайте реальную константу диссоциации молочной кислоты в 0.05 М растворе 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магния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1.38 × 10</w:t>
      </w:r>
      <w:r>
        <w:rPr>
          <w:sz w:val="24"/>
          <w:vertAlign w:val="superscript"/>
        </w:rPr>
        <w:t>-4</w:t>
      </w:r>
      <w:r>
        <w:rPr>
          <w:sz w:val="24"/>
        </w:rPr>
        <w:t>).</w:t>
      </w:r>
    </w:p>
    <w:p w14:paraId="410DE8CA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диэтиламина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9.55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)?</w:t>
      </w:r>
    </w:p>
    <w:p w14:paraId="4DA85EAE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0.02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ацетата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1.75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4F45161F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диэтиламина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9.55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).</w:t>
      </w:r>
    </w:p>
    <w:p w14:paraId="286E8618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маннитборной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6.0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331B1099" w14:textId="77777777" w:rsidR="00167748" w:rsidRDefault="008F32D5">
      <w:pPr>
        <w:pStyle w:val="a4"/>
        <w:numPr>
          <w:ilvl w:val="0"/>
          <w:numId w:val="171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0.22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9.2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30589B2B" w14:textId="77777777" w:rsidR="00167748" w:rsidRDefault="00167748">
      <w:pPr>
        <w:pStyle w:val="a3"/>
        <w:ind w:left="0" w:firstLine="0"/>
      </w:pPr>
    </w:p>
    <w:p w14:paraId="52459570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5282DB34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йодида натрия в 0.50 М растворе.</w:t>
      </w:r>
    </w:p>
    <w:p w14:paraId="01203ADA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>Рассчитайте реальную константу</w:t>
      </w:r>
      <w:r>
        <w:rPr>
          <w:spacing w:val="-1"/>
          <w:sz w:val="24"/>
        </w:rPr>
        <w:t xml:space="preserve"> </w:t>
      </w:r>
      <w:r>
        <w:rPr>
          <w:sz w:val="24"/>
        </w:rPr>
        <w:t>диссоциации му</w:t>
      </w:r>
      <w:r>
        <w:rPr>
          <w:sz w:val="24"/>
        </w:rPr>
        <w:t>равьиной кислоты в 0.10 М растворе нитрате кальция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1.78 × 10</w:t>
      </w:r>
      <w:r>
        <w:rPr>
          <w:sz w:val="24"/>
          <w:vertAlign w:val="superscript"/>
        </w:rPr>
        <w:t>-4</w:t>
      </w:r>
      <w:r>
        <w:rPr>
          <w:sz w:val="24"/>
        </w:rPr>
        <w:t>).</w:t>
      </w:r>
    </w:p>
    <w:p w14:paraId="4C7E7252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мочевины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14</w:t>
      </w:r>
      <w:r>
        <w:rPr>
          <w:spacing w:val="-4"/>
          <w:sz w:val="24"/>
        </w:rPr>
        <w:t>)?</w:t>
      </w:r>
    </w:p>
    <w:p w14:paraId="29F48550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  <w:vertAlign w:val="subscript"/>
        </w:rPr>
        <w:t>а2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1.3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13</w:t>
      </w:r>
      <w:r>
        <w:rPr>
          <w:spacing w:val="-4"/>
          <w:sz w:val="24"/>
        </w:rPr>
        <w:t>).</w:t>
      </w:r>
    </w:p>
    <w:p w14:paraId="24AB24FB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мочевины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 1.5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14</w:t>
      </w:r>
      <w:r>
        <w:rPr>
          <w:spacing w:val="-4"/>
          <w:sz w:val="24"/>
        </w:rPr>
        <w:t>).</w:t>
      </w:r>
    </w:p>
    <w:p w14:paraId="54B67FA2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глицина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2.0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784B4A82" w14:textId="77777777" w:rsidR="00167748" w:rsidRDefault="008F32D5">
      <w:pPr>
        <w:pStyle w:val="a4"/>
        <w:numPr>
          <w:ilvl w:val="0"/>
          <w:numId w:val="170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0.24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9.4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7B764333" w14:textId="77777777" w:rsidR="00167748" w:rsidRDefault="00167748">
      <w:pPr>
        <w:pStyle w:val="a3"/>
        <w:ind w:left="0" w:firstLine="0"/>
      </w:pPr>
    </w:p>
    <w:p w14:paraId="02FD03FA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3F8E3874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spacing w:before="1"/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ионов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80"/>
          <w:sz w:val="24"/>
        </w:rPr>
        <w:t xml:space="preserve"> </w:t>
      </w:r>
      <w:r>
        <w:rPr>
          <w:sz w:val="24"/>
        </w:rPr>
        <w:t>коэффициент активности хлорида магния в 0.20 М растворе.</w:t>
      </w:r>
    </w:p>
    <w:p w14:paraId="4E18A18B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8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пропионовой</w:t>
      </w:r>
      <w:r>
        <w:rPr>
          <w:spacing w:val="8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0.20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 сульфата магния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1.35 × 10</w:t>
      </w:r>
      <w:r>
        <w:rPr>
          <w:sz w:val="24"/>
          <w:vertAlign w:val="superscript"/>
        </w:rPr>
        <w:t>-5</w:t>
      </w:r>
      <w:r>
        <w:rPr>
          <w:sz w:val="24"/>
        </w:rPr>
        <w:t>).</w:t>
      </w:r>
    </w:p>
    <w:p w14:paraId="21FA3574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8-оксихинолина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1.23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)?</w:t>
      </w:r>
    </w:p>
    <w:p w14:paraId="16E16275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0.20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1.76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5F8AE8A3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8-оксихинолина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1.23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).</w:t>
      </w:r>
    </w:p>
    <w:p w14:paraId="6F0B8FA7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мышьяковистой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5.0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2992DCBA" w14:textId="77777777" w:rsidR="00167748" w:rsidRDefault="008F32D5">
      <w:pPr>
        <w:pStyle w:val="a4"/>
        <w:numPr>
          <w:ilvl w:val="0"/>
          <w:numId w:val="169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гидрокарбонат-иона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0.26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 аммония при рН 9.6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022A8425" w14:textId="77777777" w:rsidR="00167748" w:rsidRDefault="00167748">
      <w:pPr>
        <w:pStyle w:val="a3"/>
        <w:spacing w:before="5"/>
        <w:ind w:left="0" w:firstLine="0"/>
      </w:pPr>
    </w:p>
    <w:p w14:paraId="341C383D" w14:textId="77777777" w:rsidR="00167748" w:rsidRDefault="008F32D5">
      <w:pPr>
        <w:ind w:left="233" w:right="3134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«Кислотно-основные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реакции» Вариант 10</w:t>
      </w:r>
    </w:p>
    <w:p w14:paraId="39A649DD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B6C7BA0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spacing w:before="65"/>
        <w:ind w:right="37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ацетате магния в 0.50 М растворе.</w:t>
      </w:r>
    </w:p>
    <w:p w14:paraId="4BCF88E2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ind w:right="373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8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80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8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0.05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 хлорида алюминия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1.75 × 10</w:t>
      </w:r>
      <w:r>
        <w:rPr>
          <w:sz w:val="24"/>
          <w:vertAlign w:val="superscript"/>
        </w:rPr>
        <w:t>-5</w:t>
      </w:r>
      <w:r>
        <w:rPr>
          <w:sz w:val="24"/>
        </w:rPr>
        <w:t>).</w:t>
      </w:r>
    </w:p>
    <w:p w14:paraId="73C3252F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spacing w:before="1"/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</w:t>
      </w:r>
      <w:r>
        <w:rPr>
          <w:sz w:val="24"/>
        </w:rPr>
        <w:t>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пиридина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1.51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)?</w:t>
      </w:r>
    </w:p>
    <w:p w14:paraId="2076692C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7"/>
          <w:sz w:val="24"/>
        </w:rPr>
        <w:t xml:space="preserve"> </w:t>
      </w:r>
      <w:r>
        <w:rPr>
          <w:sz w:val="24"/>
        </w:rPr>
        <w:t>рН</w:t>
      </w:r>
      <w:r>
        <w:rPr>
          <w:spacing w:val="8"/>
          <w:sz w:val="24"/>
        </w:rPr>
        <w:t xml:space="preserve"> </w:t>
      </w:r>
      <w:r>
        <w:rPr>
          <w:sz w:val="24"/>
        </w:rPr>
        <w:t>0.01</w:t>
      </w:r>
      <w:r>
        <w:rPr>
          <w:spacing w:val="11"/>
          <w:sz w:val="24"/>
        </w:rPr>
        <w:t xml:space="preserve"> </w:t>
      </w:r>
      <w:r>
        <w:rPr>
          <w:sz w:val="24"/>
        </w:rPr>
        <w:t>М</w:t>
      </w:r>
      <w:r>
        <w:rPr>
          <w:spacing w:val="11"/>
          <w:sz w:val="24"/>
        </w:rPr>
        <w:t xml:space="preserve"> </w:t>
      </w:r>
      <w:r>
        <w:rPr>
          <w:sz w:val="24"/>
        </w:rPr>
        <w:t>фосфорной</w:t>
      </w:r>
      <w:r>
        <w:rPr>
          <w:spacing w:val="1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7.08</w:t>
      </w:r>
      <w:r>
        <w:rPr>
          <w:spacing w:val="11"/>
          <w:sz w:val="24"/>
        </w:rPr>
        <w:t xml:space="preserve"> </w:t>
      </w:r>
      <w:r>
        <w:rPr>
          <w:sz w:val="24"/>
        </w:rPr>
        <w:t>×</w:t>
      </w:r>
      <w:r>
        <w:rPr>
          <w:spacing w:val="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-3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  <w:vertAlign w:val="subscript"/>
        </w:rPr>
        <w:t>а2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6.17</w:t>
      </w:r>
      <w:r>
        <w:rPr>
          <w:spacing w:val="9"/>
          <w:sz w:val="24"/>
        </w:rPr>
        <w:t xml:space="preserve"> </w:t>
      </w:r>
      <w:r>
        <w:rPr>
          <w:sz w:val="24"/>
        </w:rPr>
        <w:t>×</w:t>
      </w:r>
      <w:r>
        <w:rPr>
          <w:spacing w:val="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-8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  <w:vertAlign w:val="subscript"/>
        </w:rPr>
        <w:t>а3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4.68</w:t>
      </w:r>
      <w:r>
        <w:rPr>
          <w:spacing w:val="11"/>
          <w:sz w:val="24"/>
        </w:rPr>
        <w:t xml:space="preserve"> </w:t>
      </w:r>
      <w:r>
        <w:rPr>
          <w:spacing w:val="-10"/>
          <w:sz w:val="24"/>
        </w:rPr>
        <w:t>×</w:t>
      </w:r>
    </w:p>
    <w:p w14:paraId="79AD8271" w14:textId="77777777" w:rsidR="00167748" w:rsidRDefault="008F32D5">
      <w:pPr>
        <w:pStyle w:val="a3"/>
        <w:ind w:left="953" w:firstLine="0"/>
      </w:pPr>
      <w:r>
        <w:rPr>
          <w:spacing w:val="-2"/>
        </w:rPr>
        <w:t>10</w:t>
      </w:r>
      <w:r>
        <w:rPr>
          <w:spacing w:val="-2"/>
          <w:vertAlign w:val="superscript"/>
        </w:rPr>
        <w:t>-</w:t>
      </w:r>
      <w:r>
        <w:rPr>
          <w:spacing w:val="-4"/>
          <w:vertAlign w:val="superscript"/>
        </w:rPr>
        <w:t>13</w:t>
      </w:r>
      <w:r>
        <w:rPr>
          <w:spacing w:val="-4"/>
        </w:rPr>
        <w:t>).</w:t>
      </w:r>
    </w:p>
    <w:p w14:paraId="10721181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пиридина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1.55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).</w:t>
      </w:r>
    </w:p>
    <w:p w14:paraId="03163D6F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spacing w:line="275" w:lineRule="exact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1.0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7</w:t>
      </w:r>
      <w:r>
        <w:rPr>
          <w:spacing w:val="-5"/>
          <w:sz w:val="24"/>
        </w:rPr>
        <w:t>).</w:t>
      </w:r>
    </w:p>
    <w:p w14:paraId="073F8E50" w14:textId="77777777" w:rsidR="00167748" w:rsidRDefault="008F32D5">
      <w:pPr>
        <w:pStyle w:val="a4"/>
        <w:numPr>
          <w:ilvl w:val="1"/>
          <w:numId w:val="169"/>
        </w:numPr>
        <w:tabs>
          <w:tab w:val="left" w:pos="953"/>
        </w:tabs>
        <w:ind w:right="367"/>
        <w:rPr>
          <w:sz w:val="24"/>
        </w:rPr>
      </w:pPr>
      <w:r>
        <w:rPr>
          <w:sz w:val="24"/>
        </w:rPr>
        <w:t>Рассчитайте равновесную концентрацию гидрокарбонат-иона в 0.28 М растворе карбоната аммония при рН 9.8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2C435561" w14:textId="77777777" w:rsidR="00167748" w:rsidRDefault="008F32D5">
      <w:pPr>
        <w:pStyle w:val="a3"/>
        <w:spacing w:before="275"/>
        <w:ind w:left="4758" w:firstLine="0"/>
      </w:pPr>
      <w:r>
        <w:t>Вариант</w:t>
      </w:r>
      <w:r>
        <w:rPr>
          <w:spacing w:val="-5"/>
        </w:rPr>
        <w:t xml:space="preserve"> 11</w:t>
      </w:r>
    </w:p>
    <w:p w14:paraId="2E2F2B31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ind w:right="376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нитрата алюминия в 0.01 М растворе.</w:t>
      </w:r>
    </w:p>
    <w:p w14:paraId="6298D3E6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8.71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)?</w:t>
      </w:r>
    </w:p>
    <w:p w14:paraId="1C05FFA0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18"/>
          <w:sz w:val="24"/>
        </w:rPr>
        <w:t xml:space="preserve"> </w:t>
      </w:r>
      <w:r>
        <w:rPr>
          <w:sz w:val="24"/>
        </w:rPr>
        <w:t>рН</w:t>
      </w:r>
      <w:r>
        <w:rPr>
          <w:spacing w:val="18"/>
          <w:sz w:val="24"/>
        </w:rPr>
        <w:t xml:space="preserve"> </w:t>
      </w:r>
      <w:r>
        <w:rPr>
          <w:sz w:val="24"/>
        </w:rPr>
        <w:t>0.01</w:t>
      </w:r>
      <w:r>
        <w:rPr>
          <w:spacing w:val="19"/>
          <w:sz w:val="24"/>
        </w:rPr>
        <w:t xml:space="preserve"> </w:t>
      </w:r>
      <w:r>
        <w:rPr>
          <w:sz w:val="24"/>
        </w:rPr>
        <w:t>М</w:t>
      </w:r>
      <w:r>
        <w:rPr>
          <w:spacing w:val="19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7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18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1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pacing w:val="20"/>
          <w:sz w:val="24"/>
        </w:rPr>
        <w:t xml:space="preserve"> </w:t>
      </w:r>
      <w:r>
        <w:rPr>
          <w:sz w:val="24"/>
        </w:rPr>
        <w:t>=</w:t>
      </w:r>
      <w:r>
        <w:rPr>
          <w:spacing w:val="18"/>
          <w:sz w:val="24"/>
        </w:rPr>
        <w:t xml:space="preserve"> </w:t>
      </w:r>
      <w:r>
        <w:rPr>
          <w:sz w:val="24"/>
        </w:rPr>
        <w:t>7.08</w:t>
      </w:r>
      <w:r>
        <w:rPr>
          <w:spacing w:val="19"/>
          <w:sz w:val="24"/>
        </w:rPr>
        <w:t xml:space="preserve"> </w:t>
      </w:r>
      <w:r>
        <w:rPr>
          <w:sz w:val="24"/>
        </w:rPr>
        <w:t>×</w:t>
      </w:r>
      <w:r>
        <w:rPr>
          <w:spacing w:val="1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-3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  <w:vertAlign w:val="subscript"/>
        </w:rPr>
        <w:t>а2</w:t>
      </w:r>
      <w:r>
        <w:rPr>
          <w:spacing w:val="20"/>
          <w:sz w:val="24"/>
        </w:rPr>
        <w:t xml:space="preserve"> </w:t>
      </w:r>
      <w:r>
        <w:rPr>
          <w:sz w:val="24"/>
        </w:rPr>
        <w:t>=</w:t>
      </w:r>
      <w:r>
        <w:rPr>
          <w:spacing w:val="18"/>
          <w:sz w:val="24"/>
        </w:rPr>
        <w:t xml:space="preserve"> </w:t>
      </w:r>
      <w:r>
        <w:rPr>
          <w:sz w:val="24"/>
        </w:rPr>
        <w:t>6.17</w:t>
      </w:r>
      <w:r>
        <w:rPr>
          <w:spacing w:val="19"/>
          <w:sz w:val="24"/>
        </w:rPr>
        <w:t xml:space="preserve"> </w:t>
      </w:r>
      <w:r>
        <w:rPr>
          <w:sz w:val="24"/>
        </w:rPr>
        <w:t>×</w:t>
      </w:r>
      <w:r>
        <w:rPr>
          <w:spacing w:val="1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-8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  <w:vertAlign w:val="subscript"/>
        </w:rPr>
        <w:t>а3</w:t>
      </w:r>
      <w:r>
        <w:rPr>
          <w:spacing w:val="20"/>
          <w:sz w:val="24"/>
        </w:rPr>
        <w:t xml:space="preserve"> </w:t>
      </w:r>
      <w:r>
        <w:rPr>
          <w:sz w:val="24"/>
        </w:rPr>
        <w:t>= 4.68 × 10</w:t>
      </w:r>
      <w:r>
        <w:rPr>
          <w:sz w:val="24"/>
          <w:vertAlign w:val="superscript"/>
        </w:rPr>
        <w:t>-13</w:t>
      </w:r>
      <w:r>
        <w:rPr>
          <w:sz w:val="24"/>
        </w:rPr>
        <w:t>).</w:t>
      </w:r>
    </w:p>
    <w:p w14:paraId="2D2C6FD9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ind w:right="363"/>
        <w:rPr>
          <w:sz w:val="24"/>
        </w:rPr>
      </w:pPr>
      <w:r>
        <w:rPr>
          <w:sz w:val="24"/>
        </w:rPr>
        <w:t>Рассчитайте рН и рОН 0.025 М</w:t>
      </w:r>
      <w:r>
        <w:rPr>
          <w:sz w:val="24"/>
        </w:rPr>
        <w:t xml:space="preserve"> раствора гидроксида натрия с учетом и без</w:t>
      </w:r>
      <w:r>
        <w:rPr>
          <w:spacing w:val="30"/>
          <w:sz w:val="24"/>
        </w:rPr>
        <w:t xml:space="preserve"> </w:t>
      </w:r>
      <w:r>
        <w:rPr>
          <w:sz w:val="24"/>
        </w:rPr>
        <w:t>учета влияния</w:t>
      </w:r>
      <w:r>
        <w:rPr>
          <w:spacing w:val="40"/>
          <w:sz w:val="24"/>
        </w:rPr>
        <w:t xml:space="preserve"> </w:t>
      </w:r>
      <w:r>
        <w:rPr>
          <w:sz w:val="24"/>
        </w:rPr>
        <w:t>ионной силы раствора.</w:t>
      </w:r>
    </w:p>
    <w:p w14:paraId="1CCB9FB1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8.71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4ABA0432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4.5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7</w:t>
      </w:r>
      <w:r>
        <w:rPr>
          <w:spacing w:val="-5"/>
          <w:sz w:val="24"/>
        </w:rPr>
        <w:t>).</w:t>
      </w:r>
    </w:p>
    <w:p w14:paraId="5D3FC329" w14:textId="77777777" w:rsidR="00167748" w:rsidRDefault="008F32D5">
      <w:pPr>
        <w:pStyle w:val="a4"/>
        <w:numPr>
          <w:ilvl w:val="0"/>
          <w:numId w:val="168"/>
        </w:numPr>
        <w:tabs>
          <w:tab w:val="left" w:pos="953"/>
        </w:tabs>
        <w:spacing w:before="1"/>
        <w:ind w:right="369"/>
        <w:rPr>
          <w:sz w:val="24"/>
        </w:rPr>
      </w:pPr>
      <w:r>
        <w:rPr>
          <w:sz w:val="24"/>
        </w:rPr>
        <w:t xml:space="preserve">Рассчитайте равновесную концентрацию </w:t>
      </w:r>
      <w:r>
        <w:rPr>
          <w:sz w:val="24"/>
        </w:rPr>
        <w:t>гидрокарбонат-иона в 0.30 М растворе карбоната аммония при рН 10.0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722EE34B" w14:textId="77777777" w:rsidR="00167748" w:rsidRDefault="008F32D5">
      <w:pPr>
        <w:pStyle w:val="a3"/>
        <w:spacing w:before="276"/>
        <w:ind w:left="4758" w:firstLine="0"/>
      </w:pPr>
      <w:r>
        <w:t>Вариант</w:t>
      </w:r>
      <w:r>
        <w:rPr>
          <w:spacing w:val="-5"/>
        </w:rPr>
        <w:t xml:space="preserve"> 12</w:t>
      </w:r>
    </w:p>
    <w:p w14:paraId="0BD2A790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ind w:right="376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сульфата магния в 0.30 М растворе.</w:t>
      </w:r>
    </w:p>
    <w:p w14:paraId="2B7307C5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мочевины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14</w:t>
      </w:r>
      <w:r>
        <w:rPr>
          <w:spacing w:val="-4"/>
          <w:sz w:val="24"/>
        </w:rPr>
        <w:t>)?</w:t>
      </w:r>
    </w:p>
    <w:p w14:paraId="76FDDCD7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0.001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кислоты.</w:t>
      </w:r>
    </w:p>
    <w:p w14:paraId="040E20DD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рОН</w:t>
      </w:r>
      <w:r>
        <w:rPr>
          <w:spacing w:val="40"/>
          <w:sz w:val="24"/>
        </w:rPr>
        <w:t xml:space="preserve"> </w:t>
      </w:r>
      <w:r>
        <w:rPr>
          <w:sz w:val="24"/>
        </w:rPr>
        <w:t>0.01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40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учета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 ионной силы раствора.</w:t>
      </w:r>
    </w:p>
    <w:p w14:paraId="2D0F8265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мочевины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 1.5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14</w:t>
      </w:r>
      <w:r>
        <w:rPr>
          <w:spacing w:val="-4"/>
          <w:sz w:val="24"/>
        </w:rPr>
        <w:t>).</w:t>
      </w:r>
    </w:p>
    <w:p w14:paraId="470A3ACD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фенолового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8</w:t>
      </w:r>
      <w:r>
        <w:rPr>
          <w:spacing w:val="-5"/>
          <w:sz w:val="24"/>
        </w:rPr>
        <w:t>).</w:t>
      </w:r>
    </w:p>
    <w:p w14:paraId="6E7EA9B4" w14:textId="77777777" w:rsidR="00167748" w:rsidRDefault="008F32D5">
      <w:pPr>
        <w:pStyle w:val="a4"/>
        <w:numPr>
          <w:ilvl w:val="0"/>
          <w:numId w:val="167"/>
        </w:numPr>
        <w:tabs>
          <w:tab w:val="left" w:pos="953"/>
        </w:tabs>
        <w:ind w:right="369"/>
        <w:rPr>
          <w:sz w:val="24"/>
        </w:rPr>
      </w:pPr>
      <w:r>
        <w:rPr>
          <w:sz w:val="24"/>
        </w:rPr>
        <w:t>Рассчитайте равновесную концентрацию гидрокарбонат-иона в 0.32 М растворе карбоната аммония при рН 10.2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0C41596D" w14:textId="77777777" w:rsidR="00167748" w:rsidRDefault="00167748">
      <w:pPr>
        <w:pStyle w:val="a3"/>
        <w:ind w:left="0" w:firstLine="0"/>
      </w:pPr>
    </w:p>
    <w:p w14:paraId="421067F7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13</w:t>
      </w:r>
    </w:p>
    <w:p w14:paraId="0A713F82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ind w:right="376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ацетата кальция в 0.10 М растворе.</w:t>
      </w:r>
    </w:p>
    <w:p w14:paraId="359E0A5C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этиламина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4.68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4</w:t>
      </w:r>
      <w:r>
        <w:rPr>
          <w:spacing w:val="-5"/>
          <w:sz w:val="24"/>
        </w:rPr>
        <w:t>)?</w:t>
      </w:r>
    </w:p>
    <w:p w14:paraId="0B0044BD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spacing w:before="1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0.001</w:t>
      </w:r>
      <w:r>
        <w:rPr>
          <w:spacing w:val="-1"/>
          <w:sz w:val="24"/>
        </w:rPr>
        <w:t xml:space="preserve"> </w:t>
      </w:r>
      <w:r>
        <w:rPr>
          <w:sz w:val="24"/>
        </w:rPr>
        <w:t>м 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2"/>
          <w:sz w:val="24"/>
        </w:rPr>
        <w:t xml:space="preserve"> натрия.</w:t>
      </w:r>
    </w:p>
    <w:p w14:paraId="2459CDEB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0.50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 1.75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243D803F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пиридина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4"/>
          <w:sz w:val="24"/>
        </w:rPr>
        <w:t xml:space="preserve"> </w:t>
      </w:r>
      <w:r>
        <w:rPr>
          <w:sz w:val="24"/>
        </w:rPr>
        <w:t>1.51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9</w:t>
      </w:r>
      <w:r>
        <w:rPr>
          <w:spacing w:val="-5"/>
          <w:sz w:val="24"/>
        </w:rPr>
        <w:t>).</w:t>
      </w:r>
    </w:p>
    <w:p w14:paraId="666DBC7D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ind w:right="361"/>
        <w:rPr>
          <w:sz w:val="24"/>
        </w:rPr>
      </w:pPr>
      <w:r>
        <w:rPr>
          <w:sz w:val="24"/>
        </w:rPr>
        <w:t>Рассчитайте рН 0.10 М раствора натриевой соли цианистоводородной кислоты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= 6.5 ×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-10</w:t>
      </w:r>
      <w:r>
        <w:rPr>
          <w:spacing w:val="-2"/>
          <w:sz w:val="24"/>
        </w:rPr>
        <w:t>).</w:t>
      </w:r>
    </w:p>
    <w:p w14:paraId="1AE4EBD1" w14:textId="77777777" w:rsidR="00167748" w:rsidRDefault="008F32D5">
      <w:pPr>
        <w:pStyle w:val="a4"/>
        <w:numPr>
          <w:ilvl w:val="0"/>
          <w:numId w:val="166"/>
        </w:numPr>
        <w:tabs>
          <w:tab w:val="left" w:pos="953"/>
        </w:tabs>
        <w:ind w:right="369"/>
        <w:rPr>
          <w:sz w:val="24"/>
        </w:rPr>
      </w:pPr>
      <w:r>
        <w:rPr>
          <w:sz w:val="24"/>
        </w:rPr>
        <w:t xml:space="preserve">Рассчитайте равновесную концентрацию гидрокарбонат-иона в 0.34 М </w:t>
      </w:r>
      <w:r>
        <w:rPr>
          <w:sz w:val="24"/>
        </w:rPr>
        <w:t>растворе карбоната аммония при рН 10.4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5B3773B0" w14:textId="77777777" w:rsidR="00167748" w:rsidRDefault="00167748">
      <w:pPr>
        <w:pStyle w:val="a3"/>
        <w:ind w:left="0" w:firstLine="0"/>
      </w:pPr>
    </w:p>
    <w:p w14:paraId="795DFAB4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14</w:t>
      </w:r>
    </w:p>
    <w:p w14:paraId="2567CE71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бромида кальция в 0.001 М растворе.</w:t>
      </w:r>
    </w:p>
    <w:p w14:paraId="1A67930E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этиланилина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4.0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)?</w:t>
      </w:r>
    </w:p>
    <w:p w14:paraId="128136F0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-8</w:t>
      </w:r>
      <w:r>
        <w:rPr>
          <w:sz w:val="24"/>
        </w:rPr>
        <w:t xml:space="preserve"> 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0225472B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B27F604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spacing w:before="105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0.02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 1.9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7715D689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этиланилина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4.0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1BD449DF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0.10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хлорноватистой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3.2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8</w:t>
      </w:r>
      <w:r>
        <w:rPr>
          <w:spacing w:val="-5"/>
          <w:sz w:val="24"/>
        </w:rPr>
        <w:t>).</w:t>
      </w:r>
    </w:p>
    <w:p w14:paraId="3A22AC7B" w14:textId="77777777" w:rsidR="00167748" w:rsidRDefault="008F32D5">
      <w:pPr>
        <w:pStyle w:val="a4"/>
        <w:numPr>
          <w:ilvl w:val="0"/>
          <w:numId w:val="165"/>
        </w:numPr>
        <w:tabs>
          <w:tab w:val="left" w:pos="953"/>
        </w:tabs>
        <w:spacing w:before="1"/>
        <w:ind w:right="369"/>
        <w:rPr>
          <w:sz w:val="24"/>
        </w:rPr>
      </w:pPr>
      <w:r>
        <w:rPr>
          <w:sz w:val="24"/>
        </w:rPr>
        <w:t>Рассчитайте равновесную концентрацию гидрокарбонат-иона в 0.36 М растворе карбоната аммония при рН 10.6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5F3FB490" w14:textId="77777777" w:rsidR="00167748" w:rsidRDefault="00167748">
      <w:pPr>
        <w:pStyle w:val="a3"/>
        <w:ind w:left="0" w:firstLine="0"/>
      </w:pPr>
    </w:p>
    <w:p w14:paraId="29FED5E6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15</w:t>
      </w:r>
    </w:p>
    <w:p w14:paraId="3060AD60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ind w:right="376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ионов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 активности йодида магния в 0.005 М растворе.</w:t>
      </w:r>
    </w:p>
    <w:p w14:paraId="07E80708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spacing w:line="274" w:lineRule="exact"/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8.71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)?</w:t>
      </w:r>
    </w:p>
    <w:p w14:paraId="6B62787F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</w:t>
      </w:r>
      <w:r>
        <w:rPr>
          <w:spacing w:val="-2"/>
          <w:sz w:val="24"/>
        </w:rPr>
        <w:t xml:space="preserve"> </w:t>
      </w:r>
      <w:r>
        <w:rPr>
          <w:sz w:val="24"/>
        </w:rPr>
        <w:t>М уксусной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1.75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3BB5A1FD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0.50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1.76 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42143882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хинолина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8.71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4"/>
          <w:sz w:val="24"/>
          <w:vertAlign w:val="superscript"/>
        </w:rPr>
        <w:t>10</w:t>
      </w:r>
      <w:r>
        <w:rPr>
          <w:spacing w:val="-4"/>
          <w:sz w:val="24"/>
        </w:rPr>
        <w:t>).</w:t>
      </w:r>
    </w:p>
    <w:p w14:paraId="1CC8A5A6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0.10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янтарной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6.17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</w:t>
      </w:r>
      <w:r>
        <w:rPr>
          <w:spacing w:val="-5"/>
          <w:sz w:val="24"/>
          <w:vertAlign w:val="superscript"/>
        </w:rPr>
        <w:t>5</w:t>
      </w:r>
      <w:r>
        <w:rPr>
          <w:spacing w:val="-5"/>
          <w:sz w:val="24"/>
        </w:rPr>
        <w:t>).</w:t>
      </w:r>
    </w:p>
    <w:p w14:paraId="5887A3A6" w14:textId="77777777" w:rsidR="00167748" w:rsidRDefault="008F32D5">
      <w:pPr>
        <w:pStyle w:val="a4"/>
        <w:numPr>
          <w:ilvl w:val="0"/>
          <w:numId w:val="164"/>
        </w:numPr>
        <w:tabs>
          <w:tab w:val="left" w:pos="953"/>
        </w:tabs>
        <w:ind w:right="369"/>
        <w:rPr>
          <w:sz w:val="24"/>
        </w:rPr>
      </w:pPr>
      <w:r>
        <w:rPr>
          <w:sz w:val="24"/>
        </w:rPr>
        <w:t>Рассчитайте равновесную концентрацию гидрокарбонат-иона в 0.38 М растворе карбоната аммония при рН 10.8 (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4.5 × 10</w:t>
      </w:r>
      <w:r>
        <w:rPr>
          <w:sz w:val="24"/>
          <w:vertAlign w:val="superscript"/>
        </w:rPr>
        <w:t>-7</w:t>
      </w:r>
      <w:r>
        <w:rPr>
          <w:sz w:val="24"/>
        </w:rPr>
        <w:t xml:space="preserve">, </w:t>
      </w:r>
      <w:r>
        <w:rPr>
          <w:i/>
          <w:sz w:val="24"/>
        </w:rPr>
        <w:t>К</w:t>
      </w:r>
      <w:r>
        <w:rPr>
          <w:sz w:val="24"/>
          <w:vertAlign w:val="subscript"/>
        </w:rPr>
        <w:t>а1</w:t>
      </w:r>
      <w:r>
        <w:rPr>
          <w:sz w:val="24"/>
        </w:rPr>
        <w:t xml:space="preserve"> = 5.0 × 10</w:t>
      </w:r>
      <w:r>
        <w:rPr>
          <w:sz w:val="24"/>
          <w:vertAlign w:val="superscript"/>
        </w:rPr>
        <w:t>-11</w:t>
      </w:r>
      <w:r>
        <w:rPr>
          <w:sz w:val="24"/>
        </w:rPr>
        <w:t>).</w:t>
      </w:r>
    </w:p>
    <w:p w14:paraId="669E090B" w14:textId="77777777" w:rsidR="00167748" w:rsidRDefault="00167748">
      <w:pPr>
        <w:pStyle w:val="a3"/>
        <w:spacing w:before="5"/>
        <w:ind w:left="0" w:firstLine="0"/>
      </w:pPr>
    </w:p>
    <w:p w14:paraId="57CDE0DB" w14:textId="77777777" w:rsidR="00167748" w:rsidRDefault="008F32D5">
      <w:pPr>
        <w:ind w:left="60" w:right="192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«Реакции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комплексообразования»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5)</w:t>
      </w:r>
    </w:p>
    <w:p w14:paraId="1038270D" w14:textId="77777777" w:rsidR="00167748" w:rsidRDefault="008F32D5">
      <w:pPr>
        <w:pStyle w:val="a3"/>
        <w:spacing w:before="272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553ECA01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5.05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</w:t>
      </w:r>
      <w:r>
        <w:rPr>
          <w:sz w:val="24"/>
        </w:rPr>
        <w:t>нной силе 0.1 равна 5.05</w:t>
      </w:r>
    </w:p>
    <w:p w14:paraId="64D86F9D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5E3EBF69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0.11 М. Табличное значение константы устойчивости при ионной силе равной 0.1 составляет 3.1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28421622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При изучении комплексо</w:t>
      </w:r>
      <w:r>
        <w:rPr>
          <w:sz w:val="24"/>
        </w:rPr>
        <w:t xml:space="preserve">образования меди(II) с гидрозином изоникотиновой кислоты (изониазид) полярографически установлено,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2.10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0A57DAEA" w14:textId="77777777" w:rsidR="00167748" w:rsidRDefault="008F32D5">
      <w:pPr>
        <w:pStyle w:val="a4"/>
        <w:numPr>
          <w:ilvl w:val="1"/>
          <w:numId w:val="163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9.04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9.64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6775FE33" w14:textId="77777777" w:rsidR="00167748" w:rsidRDefault="008F32D5">
      <w:pPr>
        <w:pStyle w:val="a4"/>
        <w:numPr>
          <w:ilvl w:val="1"/>
          <w:numId w:val="163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15.05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15.50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34A5D766" w14:textId="77777777" w:rsidR="00167748" w:rsidRDefault="008F32D5">
      <w:pPr>
        <w:pStyle w:val="a4"/>
        <w:numPr>
          <w:ilvl w:val="1"/>
          <w:numId w:val="163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25.05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59453AF8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4FF430E8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</w:t>
      </w:r>
      <w:r>
        <w:rPr>
          <w:sz w:val="24"/>
        </w:rPr>
        <w:t xml:space="preserve"> равна 1.10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660514F0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1.05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1.05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6C01212A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0.01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2.05 М аммиака.</w:t>
      </w:r>
    </w:p>
    <w:p w14:paraId="02622A45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0.015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0AFC3CA9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spacing w:before="1"/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0.011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0.011 М соляной кислоты.</w:t>
      </w:r>
    </w:p>
    <w:p w14:paraId="09AFDD97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2.0</w:t>
      </w:r>
      <w:r>
        <w:rPr>
          <w:sz w:val="24"/>
        </w:rPr>
        <w:t>5 М растворе роданида калия содержится 1.05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1.05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3AD4AB2F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Рассчитайте концентрацию несвязанного в комплекс кадмия(II) в растворе, полученном </w:t>
      </w:r>
      <w:r>
        <w:rPr>
          <w:sz w:val="24"/>
        </w:rPr>
        <w:t>при сливании 50.0 мл 0.25 М аммиака и 50.0 мл 0.05 М раствора сульфата кадмия.</w:t>
      </w:r>
    </w:p>
    <w:p w14:paraId="0BB803A5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0.020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</w:t>
      </w:r>
      <w:r>
        <w:rPr>
          <w:sz w:val="24"/>
        </w:rPr>
        <w:t>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2D708E29" w14:textId="77777777" w:rsidR="00167748" w:rsidRDefault="008F32D5">
      <w:pPr>
        <w:pStyle w:val="a4"/>
        <w:numPr>
          <w:ilvl w:val="0"/>
          <w:numId w:val="16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0.055 М аммиака и 0.105 М раствора хлорида аммония.</w:t>
      </w:r>
    </w:p>
    <w:p w14:paraId="520A7DBB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778649AB" w14:textId="77777777" w:rsidR="00167748" w:rsidRDefault="008F32D5">
      <w:pPr>
        <w:pStyle w:val="a3"/>
        <w:spacing w:before="65"/>
        <w:ind w:left="4674" w:firstLine="0"/>
        <w:jc w:val="both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75C5240C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Рассчитайте условную константу </w:t>
      </w:r>
      <w:r>
        <w:rPr>
          <w:sz w:val="24"/>
        </w:rPr>
        <w:t>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5.10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5.10</w:t>
      </w:r>
    </w:p>
    <w:p w14:paraId="2704D52D" w14:textId="77777777" w:rsidR="00167748" w:rsidRDefault="008F32D5">
      <w:pPr>
        <w:pStyle w:val="a3"/>
        <w:spacing w:before="1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7F72D9B7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</w:t>
      </w:r>
      <w:r>
        <w:rPr>
          <w:sz w:val="24"/>
        </w:rPr>
        <w:t>.12 М. Табличное значение константы устойчивости при ионной силе равной 0.1 составляет 3.2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74172E6C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полярографически установлено,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2.15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</w:t>
      </w:r>
      <w:r>
        <w:rPr>
          <w:sz w:val="24"/>
        </w:rPr>
        <w:t>ная концентрация лиганда составляет:</w:t>
      </w:r>
    </w:p>
    <w:p w14:paraId="385CE9A2" w14:textId="77777777" w:rsidR="00167748" w:rsidRDefault="008F32D5">
      <w:pPr>
        <w:pStyle w:val="a4"/>
        <w:numPr>
          <w:ilvl w:val="1"/>
          <w:numId w:val="162"/>
        </w:numPr>
        <w:tabs>
          <w:tab w:val="left" w:pos="491"/>
        </w:tabs>
        <w:spacing w:line="274" w:lineRule="exact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9.65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5F7BC431" w14:textId="77777777" w:rsidR="00167748" w:rsidRDefault="008F32D5">
      <w:pPr>
        <w:pStyle w:val="a4"/>
        <w:numPr>
          <w:ilvl w:val="1"/>
          <w:numId w:val="162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15.10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15.55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2A226B90" w14:textId="77777777" w:rsidR="00167748" w:rsidRDefault="008F32D5">
      <w:pPr>
        <w:pStyle w:val="a4"/>
        <w:numPr>
          <w:ilvl w:val="1"/>
          <w:numId w:val="162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25.10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05852C0A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4"/>
        </w:rPr>
        <w:t xml:space="preserve"> </w:t>
      </w:r>
      <w:r>
        <w:t>(функцию</w:t>
      </w:r>
      <w:r>
        <w:rPr>
          <w:spacing w:val="-4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rPr>
          <w:spacing w:val="-2"/>
        </w:rPr>
        <w:t>результаты.</w:t>
      </w:r>
    </w:p>
    <w:p w14:paraId="60F71C00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1.15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02FA17D3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1.10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1.10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4F70BBBD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0.02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2.10 М аммиака.</w:t>
      </w:r>
    </w:p>
    <w:p w14:paraId="32DF2372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0.020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355F9878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0.012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0.012 М соляной кислоты.</w:t>
      </w:r>
    </w:p>
    <w:p w14:paraId="2F68F515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2.10 М растворе роданида калия содержится 1.10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</w:t>
      </w:r>
      <w:r>
        <w:rPr>
          <w:sz w:val="24"/>
        </w:rPr>
        <w:t>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1.10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688EF706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0.30 М аммиака и 50.0 мл 0.10 М раствора сульфата кадмия.</w:t>
      </w:r>
    </w:p>
    <w:p w14:paraId="4FA79D8F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Рассчитайте максимальное значение рН, при котором </w:t>
      </w:r>
      <w:r>
        <w:rPr>
          <w:sz w:val="24"/>
        </w:rPr>
        <w:t>в 0.025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6C5464DE" w14:textId="77777777" w:rsidR="00167748" w:rsidRDefault="008F32D5">
      <w:pPr>
        <w:pStyle w:val="a4"/>
        <w:numPr>
          <w:ilvl w:val="0"/>
          <w:numId w:val="16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</w:t>
      </w:r>
      <w:r>
        <w:rPr>
          <w:sz w:val="24"/>
        </w:rPr>
        <w:t>содержащем 0.060 М аммиака и 0.110 М раствора хлорида аммония.</w:t>
      </w:r>
    </w:p>
    <w:p w14:paraId="7CAE8464" w14:textId="77777777" w:rsidR="00167748" w:rsidRDefault="00167748">
      <w:pPr>
        <w:pStyle w:val="a3"/>
        <w:ind w:left="0" w:firstLine="0"/>
      </w:pPr>
    </w:p>
    <w:p w14:paraId="4E19F853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555855B4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5.15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5.15</w:t>
      </w:r>
    </w:p>
    <w:p w14:paraId="38DCB428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</w:t>
      </w:r>
      <w:r>
        <w:rPr>
          <w:spacing w:val="-4"/>
        </w:rPr>
        <w:t>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05F82D3D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0.13 М. Табличное значение константы устойчивости при ионной силе равной 0.1 составляет 3.3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1CEC344F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полярографически установлено,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2.20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C9F888D" w14:textId="77777777" w:rsidR="00167748" w:rsidRDefault="008F32D5">
      <w:pPr>
        <w:pStyle w:val="a4"/>
        <w:numPr>
          <w:ilvl w:val="1"/>
          <w:numId w:val="161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9.06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9.66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7F46587E" w14:textId="77777777" w:rsidR="00167748" w:rsidRDefault="008F32D5">
      <w:pPr>
        <w:pStyle w:val="a4"/>
        <w:numPr>
          <w:ilvl w:val="1"/>
          <w:numId w:val="161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15.15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15.60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48BDE0B8" w14:textId="77777777" w:rsidR="00167748" w:rsidRDefault="008F32D5">
      <w:pPr>
        <w:pStyle w:val="a4"/>
        <w:numPr>
          <w:ilvl w:val="1"/>
          <w:numId w:val="161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25.15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25.60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3762D1EE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651C5E31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2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концентрация </w:t>
      </w:r>
      <w:r>
        <w:rPr>
          <w:sz w:val="24"/>
        </w:rPr>
        <w:t>хлорид-иона в растворе равна 1.20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0C5669A0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1.15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1.15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6A1EE136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0.03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серебра, </w:t>
      </w:r>
      <w:r>
        <w:rPr>
          <w:sz w:val="24"/>
        </w:rPr>
        <w:t>содержащем 2.15 М аммиака.</w:t>
      </w:r>
    </w:p>
    <w:p w14:paraId="3DB2B666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C0C4278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spacing w:before="65"/>
        <w:ind w:right="371"/>
        <w:jc w:val="both"/>
        <w:rPr>
          <w:sz w:val="24"/>
        </w:rPr>
      </w:pPr>
      <w:r>
        <w:rPr>
          <w:sz w:val="24"/>
        </w:rPr>
        <w:lastRenderedPageBreak/>
        <w:t>Рассчитайте равновесные концентрации всех частиц в 0.025 М растворе хлорида кадмия (образованием гидроксокомплексов пренебречь).</w:t>
      </w:r>
    </w:p>
    <w:p w14:paraId="4D5EC026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равновесную концентрацию хлорид-иона в 0.013 М растворе нитрата кад</w:t>
      </w:r>
      <w:r>
        <w:rPr>
          <w:sz w:val="24"/>
        </w:rPr>
        <w:t>мия в присутствии 0.013 М соляной кислоты.</w:t>
      </w:r>
    </w:p>
    <w:p w14:paraId="46FE4161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В 2.15 М растворе роданида калия содержится 1.15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1.15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231EFC55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Рассчитайте концентрацию </w:t>
      </w:r>
      <w:r>
        <w:rPr>
          <w:sz w:val="24"/>
        </w:rPr>
        <w:t>несвязанного в комплекс кадмия(II) в растворе, полученном при сливании 50.0 мл 0.35 М аммиака и 50.0 мл 0.15 М раствора сульфата кадмия.</w:t>
      </w:r>
    </w:p>
    <w:p w14:paraId="76C31767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0.030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</w:t>
      </w:r>
      <w:r>
        <w:rPr>
          <w:sz w:val="24"/>
        </w:rPr>
        <w:t>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3565B20B" w14:textId="77777777" w:rsidR="00167748" w:rsidRDefault="008F32D5">
      <w:pPr>
        <w:pStyle w:val="a4"/>
        <w:numPr>
          <w:ilvl w:val="0"/>
          <w:numId w:val="16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0.065 М аммиака и 0.115 М раствора хлорида аммония.</w:t>
      </w:r>
    </w:p>
    <w:p w14:paraId="196C31EE" w14:textId="77777777" w:rsidR="00167748" w:rsidRDefault="008F32D5">
      <w:pPr>
        <w:pStyle w:val="a3"/>
        <w:spacing w:before="274"/>
        <w:ind w:left="4674" w:firstLine="0"/>
        <w:jc w:val="both"/>
      </w:pPr>
      <w:r>
        <w:t>Вариан</w:t>
      </w:r>
      <w:r>
        <w:t>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66C43A72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5.20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5.20</w:t>
      </w:r>
    </w:p>
    <w:p w14:paraId="11031018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3D8D12AE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</w:t>
      </w:r>
      <w:r>
        <w:rPr>
          <w:sz w:val="24"/>
        </w:rPr>
        <w:t>ри равновесной концентрации аммиака 0.14 М. Табличное значение константы устойчивости при ионной силе равной 0.1 составляет 3.4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68126C42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При изучении комплексообразования меди(II) с гидрозином изоникотиновой кислоты (изониазид) полярографически установлено,</w:t>
      </w:r>
      <w:r>
        <w:rPr>
          <w:sz w:val="24"/>
        </w:rPr>
        <w:t xml:space="preserve">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2.25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5D01205" w14:textId="77777777" w:rsidR="00167748" w:rsidRDefault="008F32D5">
      <w:pPr>
        <w:pStyle w:val="a4"/>
        <w:numPr>
          <w:ilvl w:val="1"/>
          <w:numId w:val="160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9.07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9.67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3A500ED3" w14:textId="77777777" w:rsidR="00167748" w:rsidRDefault="008F32D5">
      <w:pPr>
        <w:pStyle w:val="a4"/>
        <w:numPr>
          <w:ilvl w:val="1"/>
          <w:numId w:val="160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15.20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15.65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2C5599A8" w14:textId="77777777" w:rsidR="00167748" w:rsidRDefault="008F32D5">
      <w:pPr>
        <w:pStyle w:val="a4"/>
        <w:numPr>
          <w:ilvl w:val="1"/>
          <w:numId w:val="160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25.05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6AF4962C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44321583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spacing w:before="1"/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1.25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5070226C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1.20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1.20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78E56F49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0.04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2.20 М аммиака.</w:t>
      </w:r>
    </w:p>
    <w:p w14:paraId="14EB2C7F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72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2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3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0.030</w:t>
      </w:r>
      <w:r>
        <w:rPr>
          <w:spacing w:val="71"/>
          <w:sz w:val="24"/>
        </w:rPr>
        <w:t xml:space="preserve"> </w:t>
      </w:r>
      <w:r>
        <w:rPr>
          <w:sz w:val="24"/>
        </w:rPr>
        <w:t>М</w:t>
      </w:r>
      <w:r>
        <w:rPr>
          <w:spacing w:val="7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кадмия </w:t>
      </w:r>
      <w:r>
        <w:rPr>
          <w:sz w:val="24"/>
        </w:rPr>
        <w:t>(образованием гидроксокомплексов пренебречь).</w:t>
      </w:r>
    </w:p>
    <w:p w14:paraId="1D16CA0C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0.014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0.014 М соляной кислоты.</w:t>
      </w:r>
    </w:p>
    <w:p w14:paraId="0E51F3E5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2.20 М растворе роданида калия содержится 1.20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</w:t>
      </w:r>
      <w:r>
        <w:rPr>
          <w:sz w:val="24"/>
        </w:rPr>
        <w:t xml:space="preserve">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1.20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7906613E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0.40 М аммиака и 50.0 мл 0.20 М раствора сульфата кадмия.</w:t>
      </w:r>
    </w:p>
    <w:p w14:paraId="04CD8B8D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Расс</w:t>
      </w:r>
      <w:r>
        <w:rPr>
          <w:sz w:val="24"/>
        </w:rPr>
        <w:t>читайте максимальное значение рН, при котором в 0.035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5C6F55CC" w14:textId="77777777" w:rsidR="00167748" w:rsidRDefault="008F32D5">
      <w:pPr>
        <w:pStyle w:val="a4"/>
        <w:numPr>
          <w:ilvl w:val="0"/>
          <w:numId w:val="16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0.070 М аммиака и 0.120 М раствора хлорида аммония.</w:t>
      </w:r>
    </w:p>
    <w:p w14:paraId="363B4814" w14:textId="77777777" w:rsidR="00167748" w:rsidRDefault="00167748">
      <w:pPr>
        <w:pStyle w:val="a3"/>
        <w:ind w:left="0" w:firstLine="0"/>
      </w:pPr>
    </w:p>
    <w:p w14:paraId="1B49005C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5A9F7BC6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40"/>
          <w:sz w:val="24"/>
        </w:rPr>
        <w:t xml:space="preserve"> </w:t>
      </w:r>
      <w:r>
        <w:rPr>
          <w:sz w:val="24"/>
        </w:rPr>
        <w:t>CaY</w:t>
      </w:r>
      <w:r>
        <w:rPr>
          <w:sz w:val="24"/>
          <w:vertAlign w:val="superscript"/>
        </w:rPr>
        <w:t>2–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5.25 (ионная сила 0.1), если условная константа устойчи</w:t>
      </w:r>
      <w:r>
        <w:rPr>
          <w:sz w:val="24"/>
        </w:rPr>
        <w:t>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5.25</w:t>
      </w:r>
    </w:p>
    <w:p w14:paraId="335C372B" w14:textId="77777777" w:rsidR="00167748" w:rsidRDefault="008F32D5">
      <w:pPr>
        <w:pStyle w:val="a3"/>
        <w:ind w:firstLine="0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73BD3719" w14:textId="77777777" w:rsidR="00167748" w:rsidRDefault="00167748">
      <w:p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CF7A90D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spacing w:before="65"/>
        <w:ind w:right="369"/>
        <w:jc w:val="both"/>
        <w:rPr>
          <w:sz w:val="24"/>
        </w:rPr>
      </w:pPr>
      <w:r>
        <w:rPr>
          <w:sz w:val="24"/>
        </w:rPr>
        <w:lastRenderedPageBreak/>
        <w:t xml:space="preserve">Рассчитайте условную константу устойчивости комплексоната цинка при равновесной концентрации аммиака 0.15 М. Табличное значение константы устойчивости при ионной силе равной 0.1 </w:t>
      </w:r>
      <w:r>
        <w:rPr>
          <w:sz w:val="24"/>
        </w:rPr>
        <w:t>составляет 3.5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041D3204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полярографически установлено,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2.30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6F147235" w14:textId="77777777" w:rsidR="00167748" w:rsidRDefault="008F32D5">
      <w:pPr>
        <w:pStyle w:val="a4"/>
        <w:numPr>
          <w:ilvl w:val="1"/>
          <w:numId w:val="159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9.08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9.68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>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7E6E4247" w14:textId="77777777" w:rsidR="00167748" w:rsidRDefault="008F32D5">
      <w:pPr>
        <w:pStyle w:val="a4"/>
        <w:numPr>
          <w:ilvl w:val="1"/>
          <w:numId w:val="159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15.25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15.70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66F194B4" w14:textId="77777777" w:rsidR="00167748" w:rsidRDefault="008F32D5">
      <w:pPr>
        <w:pStyle w:val="a4"/>
        <w:numPr>
          <w:ilvl w:val="1"/>
          <w:numId w:val="159"/>
        </w:numPr>
        <w:tabs>
          <w:tab w:val="left" w:pos="491"/>
        </w:tabs>
        <w:spacing w:line="275" w:lineRule="exact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25.10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5CE2A16B" w14:textId="77777777" w:rsidR="00167748" w:rsidRDefault="008F32D5">
      <w:pPr>
        <w:pStyle w:val="a3"/>
        <w:spacing w:line="275" w:lineRule="exact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7D577284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1.30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1ED11A55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1.25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1.25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56EBE367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0.05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2.25 М аммиака.</w:t>
      </w:r>
    </w:p>
    <w:p w14:paraId="327FCCEC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spacing w:before="1"/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0.035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6BE53FCA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0.015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0.015 М соляной кислоты.</w:t>
      </w:r>
    </w:p>
    <w:p w14:paraId="54CD2237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2.25 М растворе роданида калия содержится 1.25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1.25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5CA67F4E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</w:t>
      </w:r>
      <w:r>
        <w:rPr>
          <w:sz w:val="24"/>
        </w:rPr>
        <w:t xml:space="preserve"> комплекс кадмия(II) в растворе, полученном при сливании 50.0 мл 0.45 М аммиака и 50.0 мл 0.25 М раствора сульфата кадмия.</w:t>
      </w:r>
    </w:p>
    <w:p w14:paraId="7A6EBFAE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0.040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</w:t>
      </w:r>
      <w:r>
        <w:rPr>
          <w:sz w:val="24"/>
          <w:vertAlign w:val="superscript"/>
        </w:rPr>
        <w:t>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05BC6914" w14:textId="77777777" w:rsidR="00167748" w:rsidRDefault="008F32D5">
      <w:pPr>
        <w:pStyle w:val="a4"/>
        <w:numPr>
          <w:ilvl w:val="0"/>
          <w:numId w:val="15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0.075 М аммиака и 0.125 М раствора хлорида аммония.</w:t>
      </w:r>
    </w:p>
    <w:p w14:paraId="2817E947" w14:textId="77777777" w:rsidR="00167748" w:rsidRDefault="00167748">
      <w:pPr>
        <w:pStyle w:val="a3"/>
        <w:ind w:left="0" w:firstLine="0"/>
      </w:pPr>
    </w:p>
    <w:p w14:paraId="385D076F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63F30178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5.30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5.30</w:t>
      </w:r>
    </w:p>
    <w:p w14:paraId="7C8C31C1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295DBF29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Рассчитайте условную константу устойчивости комплексоната цинка при </w:t>
      </w:r>
      <w:r>
        <w:rPr>
          <w:sz w:val="24"/>
        </w:rPr>
        <w:t>равновесной концентрации аммиака 0.16 М. Табличное значение константы устойчивости при ионной силе равной 0.1 составляет 3.6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0C7B6017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При изучении комплексообразования меди(II) с гидрозином изоникотиновой кислоты (изониазид) полярографически установлено, чт</w:t>
      </w:r>
      <w:r>
        <w:rPr>
          <w:sz w:val="24"/>
        </w:rPr>
        <w:t xml:space="preserve">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2.35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7421FDD0" w14:textId="77777777" w:rsidR="00167748" w:rsidRDefault="008F32D5">
      <w:pPr>
        <w:pStyle w:val="a4"/>
        <w:numPr>
          <w:ilvl w:val="1"/>
          <w:numId w:val="158"/>
        </w:numPr>
        <w:tabs>
          <w:tab w:val="left" w:pos="491"/>
        </w:tabs>
        <w:spacing w:before="1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9.09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9.69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5712FBE3" w14:textId="77777777" w:rsidR="00167748" w:rsidRDefault="008F32D5">
      <w:pPr>
        <w:pStyle w:val="a4"/>
        <w:numPr>
          <w:ilvl w:val="1"/>
          <w:numId w:val="158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15.30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15.75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0E561FE4" w14:textId="77777777" w:rsidR="00167748" w:rsidRDefault="008F32D5">
      <w:pPr>
        <w:pStyle w:val="a4"/>
        <w:numPr>
          <w:ilvl w:val="1"/>
          <w:numId w:val="158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25.15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25.60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19121AF0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66A02A00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1.35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29782069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1.30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1.30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008030E5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0.06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2.30 М аммиака.</w:t>
      </w:r>
    </w:p>
    <w:p w14:paraId="50E05F03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0.040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</w:t>
      </w:r>
      <w:r>
        <w:rPr>
          <w:sz w:val="24"/>
        </w:rPr>
        <w:t>окомплексов пренебречь).</w:t>
      </w:r>
    </w:p>
    <w:p w14:paraId="4AA9DB2B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0.016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0.016 М соляной кислоты.</w:t>
      </w:r>
    </w:p>
    <w:p w14:paraId="7149E732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B375C8E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spacing w:before="105"/>
        <w:ind w:right="365"/>
        <w:rPr>
          <w:sz w:val="24"/>
        </w:rPr>
      </w:pPr>
      <w:r>
        <w:rPr>
          <w:sz w:val="24"/>
        </w:rPr>
        <w:lastRenderedPageBreak/>
        <w:t>В 2.30 М растворе роданида калия содержится 1.30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</w:t>
      </w:r>
      <w:r>
        <w:rPr>
          <w:sz w:val="24"/>
        </w:rPr>
        <w:t xml:space="preserve">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1.30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55E682EF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несвязанного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при сливании 50.0 мл 0.50 М аммиака и 50.0 мл 0.30 М раствора сульфата кадмия.</w:t>
      </w:r>
    </w:p>
    <w:p w14:paraId="0739F261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</w:t>
      </w:r>
      <w:r>
        <w:rPr>
          <w:sz w:val="24"/>
        </w:rPr>
        <w:t>читайте максимальное значение рН, при котором в 0.045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551427C3" w14:textId="77777777" w:rsidR="00167748" w:rsidRDefault="008F32D5">
      <w:pPr>
        <w:pStyle w:val="a4"/>
        <w:numPr>
          <w:ilvl w:val="0"/>
          <w:numId w:val="15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0.080 М аммиака и 0.130 М раствора хлорида аммония.</w:t>
      </w:r>
    </w:p>
    <w:p w14:paraId="01464A59" w14:textId="77777777" w:rsidR="00167748" w:rsidRDefault="008F32D5">
      <w:pPr>
        <w:pStyle w:val="a3"/>
        <w:spacing w:before="27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009ED808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5.35 (ионная сила 0.1), если условная константа устойчив</w:t>
      </w:r>
      <w:r>
        <w:rPr>
          <w:sz w:val="24"/>
        </w:rPr>
        <w:t>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5.35</w:t>
      </w:r>
    </w:p>
    <w:p w14:paraId="68D25803" w14:textId="77777777" w:rsidR="00167748" w:rsidRDefault="008F32D5">
      <w:pPr>
        <w:pStyle w:val="a3"/>
        <w:spacing w:before="1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68875DC3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0.17 М. Табличное значение константы устойчивости при ионной силе равной 0.1 составляет 3.7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2C24FE4C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2.40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23C7823" w14:textId="77777777" w:rsidR="00167748" w:rsidRDefault="008F32D5">
      <w:pPr>
        <w:pStyle w:val="a4"/>
        <w:numPr>
          <w:ilvl w:val="1"/>
          <w:numId w:val="157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9.10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9.70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04D997FB" w14:textId="77777777" w:rsidR="00167748" w:rsidRDefault="008F32D5">
      <w:pPr>
        <w:pStyle w:val="a4"/>
        <w:numPr>
          <w:ilvl w:val="1"/>
          <w:numId w:val="157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15.3</w:t>
      </w:r>
      <w:r>
        <w:rPr>
          <w:sz w:val="24"/>
        </w:rPr>
        <w:t>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15.80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2AA833AE" w14:textId="77777777" w:rsidR="00167748" w:rsidRDefault="008F32D5">
      <w:pPr>
        <w:pStyle w:val="a4"/>
        <w:numPr>
          <w:ilvl w:val="1"/>
          <w:numId w:val="157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25.20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25.65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11D3563B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4"/>
        </w:rPr>
        <w:t xml:space="preserve"> </w:t>
      </w:r>
      <w:r>
        <w:t>(функцию</w:t>
      </w:r>
      <w:r>
        <w:rPr>
          <w:spacing w:val="-4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739FDBDD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1.40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56C2A399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1.35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1.35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040AF73B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spacing w:before="1"/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0.07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2.35 М аммиака.</w:t>
      </w:r>
    </w:p>
    <w:p w14:paraId="33BB5353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Рассчитайте</w:t>
      </w:r>
      <w:r>
        <w:rPr>
          <w:spacing w:val="72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2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4"/>
          <w:sz w:val="24"/>
        </w:rPr>
        <w:t xml:space="preserve"> </w:t>
      </w:r>
      <w:r>
        <w:rPr>
          <w:sz w:val="24"/>
        </w:rPr>
        <w:t>всех</w:t>
      </w:r>
      <w:r>
        <w:rPr>
          <w:spacing w:val="73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0.045</w:t>
      </w:r>
      <w:r>
        <w:rPr>
          <w:spacing w:val="71"/>
          <w:sz w:val="24"/>
        </w:rPr>
        <w:t xml:space="preserve"> </w:t>
      </w:r>
      <w:r>
        <w:rPr>
          <w:sz w:val="24"/>
        </w:rPr>
        <w:t>М</w:t>
      </w:r>
      <w:r>
        <w:rPr>
          <w:spacing w:val="7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3478562B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0.017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</w:t>
      </w:r>
      <w:r>
        <w:rPr>
          <w:sz w:val="24"/>
        </w:rPr>
        <w:t>ствии 0.017 М соляной кислоты.</w:t>
      </w:r>
    </w:p>
    <w:p w14:paraId="078E803F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В 2.35 М растворе роданида калия содержится 1.35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1.35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00DAB573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Рассчитайте концентрацию несвязанного в </w:t>
      </w:r>
      <w:r>
        <w:rPr>
          <w:sz w:val="24"/>
        </w:rPr>
        <w:t>комплекс кадмия(II) в растворе, полученном при сливании 50.0 мл 0.55 М аммиака и 50.0 мл 0.35 М раствора сульфата кадмия.</w:t>
      </w:r>
    </w:p>
    <w:p w14:paraId="616FB7F8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0.050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15F191F8" w14:textId="77777777" w:rsidR="00167748" w:rsidRDefault="008F32D5">
      <w:pPr>
        <w:pStyle w:val="a4"/>
        <w:numPr>
          <w:ilvl w:val="0"/>
          <w:numId w:val="157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0.085 М аммиака и 0.135 М раствора хлорида аммония.</w:t>
      </w:r>
    </w:p>
    <w:p w14:paraId="6F79931C" w14:textId="77777777" w:rsidR="00167748" w:rsidRDefault="00167748">
      <w:pPr>
        <w:pStyle w:val="a3"/>
        <w:ind w:left="0" w:firstLine="0"/>
      </w:pPr>
    </w:p>
    <w:p w14:paraId="260D85F8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6FD94B0A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</w:t>
      </w:r>
      <w:r>
        <w:rPr>
          <w:sz w:val="24"/>
        </w:rPr>
        <w:t>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5.45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5.45</w:t>
      </w:r>
    </w:p>
    <w:p w14:paraId="7E20B790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482F161C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</w:t>
      </w:r>
      <w:r>
        <w:rPr>
          <w:sz w:val="24"/>
        </w:rPr>
        <w:t xml:space="preserve"> концентрации аммиака 0.19 М. Табличное значение константы устойчивости при ионной силе равной 0.1 составляет 3.9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51700152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изучении комплексообразования меди(II) с гидрозином изоникотиновой кислоты (изониазид) полярографиче ким методом выявлено, что при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2.50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50EF75C3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0D85A4EA" w14:textId="77777777" w:rsidR="00167748" w:rsidRDefault="008F32D5">
      <w:pPr>
        <w:pStyle w:val="a4"/>
        <w:numPr>
          <w:ilvl w:val="0"/>
          <w:numId w:val="155"/>
        </w:numPr>
        <w:tabs>
          <w:tab w:val="left" w:pos="491"/>
        </w:tabs>
        <w:spacing w:before="105"/>
        <w:ind w:left="491" w:hanging="258"/>
        <w:rPr>
          <w:sz w:val="24"/>
        </w:rPr>
      </w:pPr>
      <w:r>
        <w:rPr>
          <w:sz w:val="24"/>
        </w:rPr>
        <w:lastRenderedPageBreak/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9.08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9.68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5B146E23" w14:textId="77777777" w:rsidR="00167748" w:rsidRDefault="008F32D5">
      <w:pPr>
        <w:pStyle w:val="a4"/>
        <w:numPr>
          <w:ilvl w:val="0"/>
          <w:numId w:val="155"/>
        </w:numPr>
        <w:tabs>
          <w:tab w:val="left" w:pos="491"/>
        </w:tabs>
        <w:ind w:left="491" w:hanging="258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15.25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15.70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39D21958" w14:textId="77777777" w:rsidR="00167748" w:rsidRDefault="008F32D5">
      <w:pPr>
        <w:pStyle w:val="a4"/>
        <w:numPr>
          <w:ilvl w:val="0"/>
          <w:numId w:val="155"/>
        </w:numPr>
        <w:tabs>
          <w:tab w:val="left" w:pos="491"/>
        </w:tabs>
        <w:ind w:left="491" w:hanging="258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25.25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25.75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4C231CA2" w14:textId="77777777" w:rsidR="00167748" w:rsidRDefault="008F32D5">
      <w:pPr>
        <w:pStyle w:val="a3"/>
        <w:spacing w:before="1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7A0E609E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1.50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149D9193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1.45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1.45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7BE677C2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spacing w:before="2" w:line="237" w:lineRule="auto"/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0.09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2.45 М аммиака.</w:t>
      </w:r>
    </w:p>
    <w:p w14:paraId="538D58FE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spacing w:before="1"/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0.055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кадмия </w:t>
      </w:r>
      <w:r>
        <w:rPr>
          <w:sz w:val="24"/>
        </w:rPr>
        <w:t>(образованием гидроксокомплексов пренебречь).</w:t>
      </w:r>
    </w:p>
    <w:p w14:paraId="709BEA80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0.019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0.019 М соляной кислоты.</w:t>
      </w:r>
    </w:p>
    <w:p w14:paraId="288035B9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В 2.45 М растворе роданида калия содержится 1.45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</w:t>
      </w:r>
      <w:r>
        <w:rPr>
          <w:sz w:val="24"/>
        </w:rPr>
        <w:t xml:space="preserve">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1.45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5999D28C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0.60 М аммиака и 50.0 мл 0.40 М раствора сульфата кадмия.</w:t>
      </w:r>
    </w:p>
    <w:p w14:paraId="7D2F249D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</w:t>
      </w:r>
      <w:r>
        <w:rPr>
          <w:sz w:val="24"/>
        </w:rPr>
        <w:t>читайте максимальное значение рН, при котором в 0.055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149CA07C" w14:textId="77777777" w:rsidR="00167748" w:rsidRDefault="008F32D5">
      <w:pPr>
        <w:pStyle w:val="a4"/>
        <w:numPr>
          <w:ilvl w:val="0"/>
          <w:numId w:val="15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0.090 М аммиака и 0.140 М раствора хлорида аммония.</w:t>
      </w:r>
    </w:p>
    <w:p w14:paraId="57C57BDA" w14:textId="77777777" w:rsidR="00167748" w:rsidRDefault="00167748">
      <w:pPr>
        <w:pStyle w:val="a3"/>
        <w:ind w:left="0" w:firstLine="0"/>
      </w:pPr>
    </w:p>
    <w:p w14:paraId="4E2D4CFC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3AEF43E0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5.40 (ионная сила 0.1), если условная константа устойчи</w:t>
      </w:r>
      <w:r>
        <w:rPr>
          <w:sz w:val="24"/>
        </w:rPr>
        <w:t>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5.40</w:t>
      </w:r>
    </w:p>
    <w:p w14:paraId="080BCA89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47659B4C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0.18 М. Табличное значение константы устойчивости при ионной силе равной 0.1 составляет 3.8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20038EEC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2.45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438EC52E" w14:textId="77777777" w:rsidR="00167748" w:rsidRDefault="008F32D5">
      <w:pPr>
        <w:pStyle w:val="a4"/>
        <w:numPr>
          <w:ilvl w:val="1"/>
          <w:numId w:val="154"/>
        </w:numPr>
        <w:tabs>
          <w:tab w:val="left" w:pos="491"/>
        </w:tabs>
        <w:spacing w:before="1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9.07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9.67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572F608F" w14:textId="77777777" w:rsidR="00167748" w:rsidRDefault="008F32D5">
      <w:pPr>
        <w:pStyle w:val="a4"/>
        <w:numPr>
          <w:ilvl w:val="1"/>
          <w:numId w:val="154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15.20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15.65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4F982889" w14:textId="77777777" w:rsidR="00167748" w:rsidRDefault="008F32D5">
      <w:pPr>
        <w:pStyle w:val="a4"/>
        <w:numPr>
          <w:ilvl w:val="1"/>
          <w:numId w:val="154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25.20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25.70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1B5800C4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1A220F62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1.45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27B4F493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1.40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1.40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64177A4D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0.08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2.40 М аммиака.</w:t>
      </w:r>
    </w:p>
    <w:p w14:paraId="73BBC013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0.050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04C48C85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0.018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</w:t>
      </w:r>
      <w:r>
        <w:rPr>
          <w:sz w:val="24"/>
        </w:rPr>
        <w:t>ствии 0.018 М соляной кислоты.</w:t>
      </w:r>
    </w:p>
    <w:p w14:paraId="034F8849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2.40 М растворе роданида калия содержится 1.40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1.40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1D2C1451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5"/>
          <w:sz w:val="24"/>
        </w:rPr>
        <w:t xml:space="preserve"> </w:t>
      </w:r>
      <w:r>
        <w:rPr>
          <w:sz w:val="24"/>
        </w:rPr>
        <w:t>несвязанного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36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при сливании 50.0 мл 0.65 М аммиака и 50.0 мл 0.45 М раствора сульфата кадмия.</w:t>
      </w:r>
    </w:p>
    <w:p w14:paraId="3F1418F5" w14:textId="77777777" w:rsidR="00167748" w:rsidRDefault="00167748">
      <w:pPr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010E3BF6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spacing w:before="65"/>
        <w:ind w:right="364"/>
        <w:jc w:val="both"/>
        <w:rPr>
          <w:sz w:val="24"/>
        </w:rPr>
      </w:pPr>
      <w:r>
        <w:rPr>
          <w:sz w:val="24"/>
        </w:rPr>
        <w:lastRenderedPageBreak/>
        <w:t>Рассчитайте максимальное значение рН, при котором в 0.060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</w:t>
      </w:r>
      <w:r>
        <w:rPr>
          <w:sz w:val="24"/>
        </w:rPr>
        <w:t>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1A1EEE63" w14:textId="77777777" w:rsidR="00167748" w:rsidRDefault="008F32D5">
      <w:pPr>
        <w:pStyle w:val="a4"/>
        <w:numPr>
          <w:ilvl w:val="0"/>
          <w:numId w:val="154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0.095 М аммиака и 0.145 М раствора хлорида аммония.</w:t>
      </w:r>
    </w:p>
    <w:p w14:paraId="2FAC1147" w14:textId="77777777" w:rsidR="00167748" w:rsidRDefault="00167748">
      <w:pPr>
        <w:pStyle w:val="a3"/>
        <w:ind w:left="0" w:firstLine="0"/>
      </w:pPr>
    </w:p>
    <w:p w14:paraId="771F9071" w14:textId="77777777" w:rsidR="00167748" w:rsidRDefault="008F32D5">
      <w:pPr>
        <w:pStyle w:val="a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14:paraId="10F537BA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5.50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5.50</w:t>
      </w:r>
    </w:p>
    <w:p w14:paraId="2A678F65" w14:textId="77777777" w:rsidR="00167748" w:rsidRDefault="008F32D5">
      <w:pPr>
        <w:pStyle w:val="a3"/>
        <w:spacing w:line="274" w:lineRule="exact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61F4F1B4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</w:t>
      </w:r>
      <w:r>
        <w:rPr>
          <w:sz w:val="24"/>
        </w:rPr>
        <w:t xml:space="preserve"> цинка при равновесной концентрации аммиака 0.10 М. Табличное значение константы устойчивости при ионной силе равной 0.1 составляет 4.0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0CE96255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изучении комплексообразования меди(II) с гидрозином изоникотиновой кислоты (изониазид) полярографиче ким мет</w:t>
      </w:r>
      <w:r>
        <w:rPr>
          <w:sz w:val="24"/>
        </w:rPr>
        <w:t xml:space="preserve">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2.55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706E057B" w14:textId="77777777" w:rsidR="00167748" w:rsidRDefault="008F32D5">
      <w:pPr>
        <w:pStyle w:val="a4"/>
        <w:numPr>
          <w:ilvl w:val="1"/>
          <w:numId w:val="153"/>
        </w:numPr>
        <w:tabs>
          <w:tab w:val="left" w:pos="491"/>
        </w:tabs>
        <w:spacing w:before="1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9.09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 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9.69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М;</w:t>
      </w:r>
    </w:p>
    <w:p w14:paraId="47D53F23" w14:textId="77777777" w:rsidR="00167748" w:rsidRDefault="008F32D5">
      <w:pPr>
        <w:pStyle w:val="a4"/>
        <w:numPr>
          <w:ilvl w:val="1"/>
          <w:numId w:val="153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15.30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15.75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5AE3FA81" w14:textId="77777777" w:rsidR="00167748" w:rsidRDefault="008F32D5">
      <w:pPr>
        <w:pStyle w:val="a4"/>
        <w:numPr>
          <w:ilvl w:val="1"/>
          <w:numId w:val="153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25.30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25.80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770E0A11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70A51AE5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1.55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0905B29D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</w:t>
      </w:r>
      <w:r>
        <w:rPr>
          <w:sz w:val="24"/>
        </w:rPr>
        <w:t>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1.50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1.50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3AA1E868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0.10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2.50 М аммиака.</w:t>
      </w:r>
    </w:p>
    <w:p w14:paraId="705DC089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72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2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3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0.060</w:t>
      </w:r>
      <w:r>
        <w:rPr>
          <w:spacing w:val="71"/>
          <w:sz w:val="24"/>
        </w:rPr>
        <w:t xml:space="preserve"> </w:t>
      </w:r>
      <w:r>
        <w:rPr>
          <w:sz w:val="24"/>
        </w:rPr>
        <w:t>М</w:t>
      </w:r>
      <w:r>
        <w:rPr>
          <w:spacing w:val="7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кадмия </w:t>
      </w:r>
      <w:r>
        <w:rPr>
          <w:sz w:val="24"/>
        </w:rPr>
        <w:t>(образованием гидроксокомплексов пренебречь).</w:t>
      </w:r>
    </w:p>
    <w:p w14:paraId="57B0310B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0.020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0.020 М соляной кислоты.</w:t>
      </w:r>
    </w:p>
    <w:p w14:paraId="1D5654C8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2.50 М растворе роданида калия содержится 1.50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</w:t>
      </w:r>
      <w:r>
        <w:rPr>
          <w:sz w:val="24"/>
        </w:rPr>
        <w:t xml:space="preserve">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1.50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13FF31B5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0.70 М аммиака и 50.0 мл 0.50 М раствора сульфата кадмия.</w:t>
      </w:r>
    </w:p>
    <w:p w14:paraId="4022B74F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</w:t>
      </w:r>
      <w:r>
        <w:rPr>
          <w:sz w:val="24"/>
        </w:rPr>
        <w:t>читайте максимальное значение рН, при котором в 0.065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0EDF2147" w14:textId="77777777" w:rsidR="00167748" w:rsidRDefault="008F32D5">
      <w:pPr>
        <w:pStyle w:val="a4"/>
        <w:numPr>
          <w:ilvl w:val="0"/>
          <w:numId w:val="15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0.100 М аммиака и 0.150 М раствора хлорида аммония.</w:t>
      </w:r>
    </w:p>
    <w:p w14:paraId="210C5086" w14:textId="77777777" w:rsidR="00167748" w:rsidRDefault="00167748">
      <w:pPr>
        <w:pStyle w:val="a3"/>
        <w:ind w:left="0" w:firstLine="0"/>
      </w:pPr>
    </w:p>
    <w:p w14:paraId="7079F334" w14:textId="77777777" w:rsidR="00167748" w:rsidRDefault="008F32D5">
      <w:pPr>
        <w:pStyle w:val="a3"/>
        <w:spacing w:before="1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14:paraId="1173F985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5.60 (ионная сила 0.1), если условная константа устойч</w:t>
      </w:r>
      <w:r>
        <w:rPr>
          <w:sz w:val="24"/>
        </w:rPr>
        <w:t>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5.60</w:t>
      </w:r>
    </w:p>
    <w:p w14:paraId="29381EE3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6905AD73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0.11 М. Табличное значение константы устойчивости при ионной силе равной 0.1 составляет 4.1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19DBFD74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 xml:space="preserve"> изучении комплексообразования меди(II) с гидрозином изоникотиновой кислоты (изониазид) полярографиче ким методом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2.60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7971B77" w14:textId="77777777" w:rsidR="00167748" w:rsidRDefault="008F32D5">
      <w:pPr>
        <w:pStyle w:val="a4"/>
        <w:numPr>
          <w:ilvl w:val="1"/>
          <w:numId w:val="152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10.00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9.70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6B057347" w14:textId="77777777" w:rsidR="00167748" w:rsidRDefault="008F32D5">
      <w:pPr>
        <w:pStyle w:val="a4"/>
        <w:numPr>
          <w:ilvl w:val="1"/>
          <w:numId w:val="152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15.35 </w:t>
      </w:r>
      <w:r>
        <w:rPr>
          <w:sz w:val="24"/>
        </w:rPr>
        <w:t>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15.80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4B245CD5" w14:textId="77777777" w:rsidR="00167748" w:rsidRDefault="008F32D5">
      <w:pPr>
        <w:pStyle w:val="a4"/>
        <w:numPr>
          <w:ilvl w:val="1"/>
          <w:numId w:val="152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25.35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25.85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4D0A42E7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1DB5647F" w14:textId="77777777" w:rsidR="00167748" w:rsidRDefault="00167748">
      <w:p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2DD280A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spacing w:before="105"/>
        <w:ind w:right="367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1.60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0955E18D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1.55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1.55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3EBA9080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spacing w:before="1"/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0.11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2.55 М аммиака.</w:t>
      </w:r>
    </w:p>
    <w:p w14:paraId="164653C5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0.065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23087B2B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spacing w:before="2" w:line="237" w:lineRule="auto"/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0.021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0.021 М соляной кислоты.</w:t>
      </w:r>
    </w:p>
    <w:p w14:paraId="1769E8DB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spacing w:before="1"/>
        <w:ind w:right="365"/>
        <w:rPr>
          <w:sz w:val="24"/>
        </w:rPr>
      </w:pPr>
      <w:r>
        <w:rPr>
          <w:sz w:val="24"/>
        </w:rPr>
        <w:t>В 2.55 М растворе роданида калия содержится 1.55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1.55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5516D0EE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</w:t>
      </w:r>
      <w:r>
        <w:rPr>
          <w:sz w:val="24"/>
        </w:rPr>
        <w:t xml:space="preserve"> комплекс кадмия(II) в растворе, полученном при сливании 50.0 мл 0.75 М аммиака и 50.0 мл 0.55 М раствора сульфата кадмия.</w:t>
      </w:r>
    </w:p>
    <w:p w14:paraId="675A1D37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0.070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071FB042" w14:textId="77777777" w:rsidR="00167748" w:rsidRDefault="008F32D5">
      <w:pPr>
        <w:pStyle w:val="a4"/>
        <w:numPr>
          <w:ilvl w:val="0"/>
          <w:numId w:val="152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0.105 М аммиака и 0.155 М раствора хлорида аммония.</w:t>
      </w:r>
    </w:p>
    <w:p w14:paraId="65B98F51" w14:textId="77777777" w:rsidR="00167748" w:rsidRDefault="00167748">
      <w:pPr>
        <w:pStyle w:val="a3"/>
        <w:ind w:left="0" w:firstLine="0"/>
      </w:pPr>
    </w:p>
    <w:p w14:paraId="1ABC113C" w14:textId="77777777" w:rsidR="00167748" w:rsidRDefault="008F32D5">
      <w:pPr>
        <w:pStyle w:val="a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3BEDF979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</w:t>
      </w:r>
      <w:r>
        <w:rPr>
          <w:sz w:val="24"/>
        </w:rPr>
        <w:t>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5.65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5.65</w:t>
      </w:r>
    </w:p>
    <w:p w14:paraId="33886628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12C3E626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</w:t>
      </w:r>
      <w:r>
        <w:rPr>
          <w:sz w:val="24"/>
        </w:rPr>
        <w:t>ной концентрации аммиака 0.12 М. Табличное значение константы устойчивости при ионной силе равной 0.1 составляет 4.2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0060FC93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выявлено, что </w:t>
      </w:r>
      <w:r>
        <w:rPr>
          <w:sz w:val="24"/>
        </w:rPr>
        <w:t xml:space="preserve">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2.65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3C652CB" w14:textId="77777777" w:rsidR="00167748" w:rsidRDefault="008F32D5">
      <w:pPr>
        <w:pStyle w:val="a4"/>
        <w:numPr>
          <w:ilvl w:val="1"/>
          <w:numId w:val="151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10.01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9.71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0A6302DA" w14:textId="77777777" w:rsidR="00167748" w:rsidRDefault="008F32D5">
      <w:pPr>
        <w:pStyle w:val="a4"/>
        <w:numPr>
          <w:ilvl w:val="1"/>
          <w:numId w:val="151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15.40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15.85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1371238A" w14:textId="77777777" w:rsidR="00167748" w:rsidRDefault="008F32D5">
      <w:pPr>
        <w:pStyle w:val="a4"/>
        <w:numPr>
          <w:ilvl w:val="1"/>
          <w:numId w:val="151"/>
        </w:numPr>
        <w:tabs>
          <w:tab w:val="left" w:pos="491"/>
        </w:tabs>
        <w:spacing w:before="1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25.40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25.95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766D1D67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530DE211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2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1.65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56A68482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1.60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1.60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4D36635D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0.12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2.60 М аммиака.</w:t>
      </w:r>
    </w:p>
    <w:p w14:paraId="3A8ED574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0.070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кадмия (образованием </w:t>
      </w:r>
      <w:r>
        <w:rPr>
          <w:sz w:val="24"/>
        </w:rPr>
        <w:t>гидроксокомплексов пренебречь).</w:t>
      </w:r>
    </w:p>
    <w:p w14:paraId="149FA7D9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0.022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0.022 М соляной кислоты.</w:t>
      </w:r>
    </w:p>
    <w:p w14:paraId="4BF6E81A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2.60 М растворе роданида калия содержится 1.60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</w:t>
      </w:r>
      <w:r>
        <w:rPr>
          <w:sz w:val="24"/>
        </w:rPr>
        <w:t>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1.60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5A331718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0.80 М аммиака и 50.0 мл 0.60 М раствора сульфата кадмия.</w:t>
      </w:r>
    </w:p>
    <w:p w14:paraId="7509D1E7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</w:t>
      </w:r>
      <w:r>
        <w:rPr>
          <w:sz w:val="24"/>
        </w:rPr>
        <w:t>альное значение рН, при котором в 0.075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14C67120" w14:textId="77777777" w:rsidR="00167748" w:rsidRDefault="008F32D5">
      <w:pPr>
        <w:pStyle w:val="a4"/>
        <w:numPr>
          <w:ilvl w:val="0"/>
          <w:numId w:val="1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0.110 М аммиака и 0.160 М раствора хлорида аммония.</w:t>
      </w:r>
    </w:p>
    <w:p w14:paraId="1BEE82D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281D2328" w14:textId="77777777" w:rsidR="00167748" w:rsidRDefault="008F32D5">
      <w:pPr>
        <w:pStyle w:val="a3"/>
        <w:spacing w:before="61"/>
        <w:ind w:left="4613" w:firstLine="0"/>
        <w:jc w:val="both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00DA74DA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5.70 (ионная сила 0.1), если услов</w:t>
      </w:r>
      <w:r>
        <w:rPr>
          <w:sz w:val="24"/>
        </w:rPr>
        <w:t>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5.70</w:t>
      </w:r>
    </w:p>
    <w:p w14:paraId="57C16EF7" w14:textId="77777777" w:rsidR="00167748" w:rsidRDefault="008F32D5">
      <w:pPr>
        <w:pStyle w:val="a3"/>
        <w:spacing w:before="1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32CAD42C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Рассчитайте условную константу устойчивости комплексоната цинка при равновесной концентрации аммиака 0.13 М. Табличное значение константы устойчивости при ионной силе равной 0.1 </w:t>
      </w:r>
      <w:r>
        <w:rPr>
          <w:sz w:val="24"/>
        </w:rPr>
        <w:t>составляет 4.3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2A3A6424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2.70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1D208FD9" w14:textId="77777777" w:rsidR="00167748" w:rsidRDefault="008F32D5">
      <w:pPr>
        <w:pStyle w:val="a4"/>
        <w:numPr>
          <w:ilvl w:val="1"/>
          <w:numId w:val="150"/>
        </w:numPr>
        <w:tabs>
          <w:tab w:val="left" w:pos="491"/>
        </w:tabs>
        <w:spacing w:line="274" w:lineRule="exact"/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10.02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>.72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053B3859" w14:textId="77777777" w:rsidR="00167748" w:rsidRDefault="008F32D5">
      <w:pPr>
        <w:pStyle w:val="a4"/>
        <w:numPr>
          <w:ilvl w:val="1"/>
          <w:numId w:val="150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15.45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15.90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4BED70DE" w14:textId="77777777" w:rsidR="00167748" w:rsidRDefault="008F32D5">
      <w:pPr>
        <w:pStyle w:val="a4"/>
        <w:numPr>
          <w:ilvl w:val="1"/>
          <w:numId w:val="150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25.45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26.00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6F0FD9E0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4E264F6D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1.70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2EC1D58D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1.65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1.65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5D2A4A9A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0.13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2.65 М аммиака.</w:t>
      </w:r>
    </w:p>
    <w:p w14:paraId="3A7CE19E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0.075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63E844E9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0.023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0.023 М соляной кислоты.</w:t>
      </w:r>
    </w:p>
    <w:p w14:paraId="60A888AB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2.65 М растворе роданида калия содержится 1.65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1.65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3C8FE2C9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</w:t>
      </w:r>
      <w:r>
        <w:rPr>
          <w:sz w:val="24"/>
        </w:rPr>
        <w:t xml:space="preserve"> несвязанного в комплекс кадмия(II) в растворе, полученном при сливании 50.0 мл 0.85 М аммиака и 50.0 мл 0.65 М раствора сульфата кадмия.</w:t>
      </w:r>
    </w:p>
    <w:p w14:paraId="76FC0A9D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0.080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</w:t>
      </w:r>
      <w:r>
        <w:rPr>
          <w:sz w:val="24"/>
        </w:rPr>
        <w:t>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3E3021D2" w14:textId="77777777" w:rsidR="00167748" w:rsidRDefault="008F32D5">
      <w:pPr>
        <w:pStyle w:val="a4"/>
        <w:numPr>
          <w:ilvl w:val="0"/>
          <w:numId w:val="1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0.115 М аммиака и 0.165 М раствора хлорида аммония.</w:t>
      </w:r>
    </w:p>
    <w:p w14:paraId="578E47A2" w14:textId="77777777" w:rsidR="00167748" w:rsidRDefault="00167748">
      <w:pPr>
        <w:pStyle w:val="a3"/>
        <w:ind w:left="0" w:firstLine="0"/>
      </w:pPr>
    </w:p>
    <w:p w14:paraId="085F0399" w14:textId="77777777" w:rsidR="00167748" w:rsidRDefault="008F32D5">
      <w:pPr>
        <w:pStyle w:val="a3"/>
        <w:ind w:left="4613" w:firstLine="0"/>
        <w:jc w:val="both"/>
      </w:pPr>
      <w:r>
        <w:t>Вари</w:t>
      </w:r>
      <w:r>
        <w:t>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14:paraId="4019ADB8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5.75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5.75</w:t>
      </w:r>
    </w:p>
    <w:p w14:paraId="342A3AF8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53250EBD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</w:t>
      </w:r>
      <w:r>
        <w:rPr>
          <w:sz w:val="24"/>
        </w:rPr>
        <w:t>а при равновесной концентрации аммиака 0.14 М. Табличное значение константы устойчивости при ионной силе равной 0.1 составляет 4.4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4FB34FE9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</w:t>
      </w:r>
      <w:r>
        <w:rPr>
          <w:sz w:val="24"/>
        </w:rPr>
        <w:t xml:space="preserve">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2.75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составляет:</w:t>
      </w:r>
    </w:p>
    <w:p w14:paraId="2D0D8306" w14:textId="77777777" w:rsidR="00167748" w:rsidRDefault="008F32D5">
      <w:pPr>
        <w:pStyle w:val="a4"/>
        <w:numPr>
          <w:ilvl w:val="1"/>
          <w:numId w:val="149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10.03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9.73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7A684DCD" w14:textId="77777777" w:rsidR="00167748" w:rsidRDefault="008F32D5">
      <w:pPr>
        <w:pStyle w:val="a4"/>
        <w:numPr>
          <w:ilvl w:val="1"/>
          <w:numId w:val="149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15.50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15.95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0E7D9C66" w14:textId="77777777" w:rsidR="00167748" w:rsidRDefault="008F32D5">
      <w:pPr>
        <w:pStyle w:val="a4"/>
        <w:numPr>
          <w:ilvl w:val="1"/>
          <w:numId w:val="149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25.50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26.05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03E5B054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6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лигандов</w:t>
      </w:r>
      <w:r>
        <w:rPr>
          <w:spacing w:val="-4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объясните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rPr>
          <w:spacing w:val="-2"/>
        </w:rPr>
        <w:t>результаты.</w:t>
      </w:r>
    </w:p>
    <w:p w14:paraId="1DAA2DA1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1.75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24A54C49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62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1.70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1.70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746C5B57" w14:textId="77777777" w:rsidR="00167748" w:rsidRDefault="00167748">
      <w:pPr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7BF91C1A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spacing w:before="105"/>
        <w:ind w:right="367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0.14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2.70 М аммиака.</w:t>
      </w:r>
    </w:p>
    <w:p w14:paraId="1EB80942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0.080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1547ED8A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spacing w:before="1"/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0.024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0.024 М соляной кислоты.</w:t>
      </w:r>
    </w:p>
    <w:p w14:paraId="03708255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2.70 М растворе роданида калия содержится 1.70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</w:t>
      </w:r>
      <w:r>
        <w:rPr>
          <w:sz w:val="24"/>
        </w:rPr>
        <w:t>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1.70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0E449707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spacing w:before="2" w:line="237" w:lineRule="auto"/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0.90 М аммиака и 50.0 мл 0.70 М раство</w:t>
      </w:r>
      <w:r>
        <w:rPr>
          <w:sz w:val="24"/>
        </w:rPr>
        <w:t>ра сульфата кадмия.</w:t>
      </w:r>
    </w:p>
    <w:p w14:paraId="78629818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0.085 М растворе Cd(NO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7971C587" w14:textId="77777777" w:rsidR="00167748" w:rsidRDefault="008F32D5">
      <w:pPr>
        <w:pStyle w:val="a4"/>
        <w:numPr>
          <w:ilvl w:val="0"/>
          <w:numId w:val="14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</w:t>
      </w:r>
      <w:r>
        <w:rPr>
          <w:sz w:val="24"/>
        </w:rPr>
        <w:t>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0.120 М аммиака и 0.170 М раствора хлорида аммония.</w:t>
      </w:r>
    </w:p>
    <w:p w14:paraId="1CB3D324" w14:textId="77777777" w:rsidR="00167748" w:rsidRDefault="00167748">
      <w:pPr>
        <w:pStyle w:val="a3"/>
        <w:spacing w:before="1"/>
        <w:ind w:left="0" w:firstLine="0"/>
      </w:pPr>
    </w:p>
    <w:p w14:paraId="39B7D2BC" w14:textId="77777777" w:rsidR="00167748" w:rsidRDefault="008F32D5">
      <w:pPr>
        <w:pStyle w:val="a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15</w:t>
      </w:r>
    </w:p>
    <w:p w14:paraId="5C1C5B26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кальция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рН 5.80 (ионная сила 0.1), если условная константа устойчивости CaY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при ионной силе 0.1 равна 5.80</w:t>
      </w:r>
    </w:p>
    <w:p w14:paraId="46E1AD60" w14:textId="77777777" w:rsidR="00167748" w:rsidRDefault="008F32D5">
      <w:pPr>
        <w:pStyle w:val="a3"/>
        <w:ind w:firstLine="0"/>
        <w:jc w:val="both"/>
      </w:pPr>
      <w:r>
        <w:t>×</w:t>
      </w:r>
      <w:r>
        <w:rPr>
          <w:spacing w:val="-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10</w:t>
      </w:r>
      <w:r>
        <w:rPr>
          <w:spacing w:val="-4"/>
        </w:rPr>
        <w:t>.</w:t>
      </w:r>
    </w:p>
    <w:p w14:paraId="5AC51D48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условную константу устойчивости комплексоната цинка при равновесной концентрации аммиака 0.15 М. Табличное значение константы усто</w:t>
      </w:r>
      <w:r>
        <w:rPr>
          <w:sz w:val="24"/>
        </w:rPr>
        <w:t>йчивости при ионной силе равной 0.1 составляет 4.5 × 10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57013217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изучении комплексообразования меди(II) с гидрозином изоникотиновой кислоты (изониазид) полярографиче ким методом выявлено, что при </w:t>
      </w:r>
      <w:r>
        <w:rPr>
          <w:i/>
          <w:sz w:val="24"/>
        </w:rPr>
        <w:t>с</w:t>
      </w:r>
      <w:r>
        <w:rPr>
          <w:sz w:val="24"/>
          <w:vertAlign w:val="subscript"/>
        </w:rPr>
        <w:t>Сu</w:t>
      </w:r>
      <w:r>
        <w:rPr>
          <w:sz w:val="24"/>
        </w:rPr>
        <w:t xml:space="preserve"> = 2.80 × 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 равновесная концентрация лиганда составляе</w:t>
      </w:r>
      <w:r>
        <w:rPr>
          <w:sz w:val="24"/>
        </w:rPr>
        <w:t>т:</w:t>
      </w:r>
    </w:p>
    <w:p w14:paraId="63EB7B83" w14:textId="77777777" w:rsidR="00167748" w:rsidRDefault="008F32D5">
      <w:pPr>
        <w:pStyle w:val="a4"/>
        <w:numPr>
          <w:ilvl w:val="1"/>
          <w:numId w:val="148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10.04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9.74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5BEE44A7" w14:textId="77777777" w:rsidR="00167748" w:rsidRDefault="008F32D5">
      <w:pPr>
        <w:pStyle w:val="a4"/>
        <w:numPr>
          <w:ilvl w:val="1"/>
          <w:numId w:val="148"/>
        </w:numPr>
        <w:tabs>
          <w:tab w:val="left" w:pos="492"/>
        </w:tabs>
        <w:ind w:hanging="259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15.55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16.05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М;</w:t>
      </w:r>
    </w:p>
    <w:p w14:paraId="5ECCA25E" w14:textId="77777777" w:rsidR="00167748" w:rsidRDefault="008F32D5">
      <w:pPr>
        <w:pStyle w:val="a4"/>
        <w:numPr>
          <w:ilvl w:val="1"/>
          <w:numId w:val="148"/>
        </w:numPr>
        <w:tabs>
          <w:tab w:val="left" w:pos="491"/>
        </w:tabs>
        <w:ind w:left="491" w:hanging="258"/>
        <w:jc w:val="both"/>
        <w:rPr>
          <w:sz w:val="24"/>
        </w:rPr>
      </w:pPr>
      <w:r>
        <w:rPr>
          <w:sz w:val="24"/>
        </w:rPr>
        <w:t>[L]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25.55 × 10</w:t>
      </w:r>
      <w:r>
        <w:rPr>
          <w:sz w:val="24"/>
          <w:vertAlign w:val="superscript"/>
        </w:rPr>
        <w:t>–3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26.10 ×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М.</w:t>
      </w:r>
    </w:p>
    <w:p w14:paraId="6B7DD8F9" w14:textId="77777777" w:rsidR="00167748" w:rsidRDefault="008F32D5">
      <w:pPr>
        <w:pStyle w:val="a3"/>
        <w:ind w:left="233" w:firstLine="0"/>
      </w:pPr>
      <w:r>
        <w:t>Рассчитайте</w:t>
      </w:r>
      <w:r>
        <w:rPr>
          <w:spacing w:val="-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лигандов</w:t>
      </w:r>
      <w:r>
        <w:rPr>
          <w:spacing w:val="-5"/>
        </w:rPr>
        <w:t xml:space="preserve"> </w:t>
      </w:r>
      <w:r>
        <w:t>(функцию</w:t>
      </w:r>
      <w:r>
        <w:rPr>
          <w:spacing w:val="-3"/>
        </w:rPr>
        <w:t xml:space="preserve"> </w:t>
      </w:r>
      <w:r>
        <w:t>образования)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объясните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14:paraId="55F9A6B7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HgCl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–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 хлорид-иона в растворе равна 1.80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(определена экспериментально).</w:t>
      </w:r>
    </w:p>
    <w:p w14:paraId="657DA7CD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64"/>
          <w:sz w:val="24"/>
        </w:rPr>
        <w:t xml:space="preserve"> </w:t>
      </w:r>
      <w:r>
        <w:rPr>
          <w:sz w:val="24"/>
        </w:rPr>
        <w:t>1.75</w:t>
      </w:r>
      <w:r>
        <w:rPr>
          <w:spacing w:val="64"/>
          <w:sz w:val="24"/>
        </w:rPr>
        <w:t xml:space="preserve"> </w:t>
      </w:r>
      <w:r>
        <w:rPr>
          <w:sz w:val="24"/>
        </w:rPr>
        <w:t>×</w:t>
      </w:r>
      <w:r>
        <w:rPr>
          <w:spacing w:val="4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–2</w:t>
      </w:r>
      <w:r>
        <w:rPr>
          <w:spacing w:val="64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кадмия(II)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1.75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аммиака?</w:t>
      </w:r>
    </w:p>
    <w:p w14:paraId="209B3DD7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80"/>
          <w:sz w:val="24"/>
        </w:rPr>
        <w:t xml:space="preserve"> </w:t>
      </w:r>
      <w:r>
        <w:rPr>
          <w:sz w:val="24"/>
        </w:rPr>
        <w:t>Ag(NH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0.15</w:t>
      </w:r>
      <w:r>
        <w:rPr>
          <w:spacing w:val="80"/>
          <w:sz w:val="24"/>
        </w:rPr>
        <w:t xml:space="preserve"> </w:t>
      </w:r>
      <w:r>
        <w:rPr>
          <w:sz w:val="24"/>
        </w:rPr>
        <w:t>М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серебра, содержащем 2.75 М аммиака.</w:t>
      </w:r>
    </w:p>
    <w:p w14:paraId="7EA016D3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71"/>
          <w:sz w:val="24"/>
        </w:rPr>
        <w:t xml:space="preserve"> </w:t>
      </w:r>
      <w:r>
        <w:rPr>
          <w:sz w:val="24"/>
        </w:rPr>
        <w:t>равновесные</w:t>
      </w:r>
      <w:r>
        <w:rPr>
          <w:spacing w:val="7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3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0.085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7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7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 (образованием гидроксокомплексов пренебречь).</w:t>
      </w:r>
    </w:p>
    <w:p w14:paraId="5E98A5EB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равновесную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38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0.025</w:t>
      </w:r>
      <w:r>
        <w:rPr>
          <w:spacing w:val="39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40"/>
          <w:sz w:val="24"/>
        </w:rPr>
        <w:t xml:space="preserve"> </w:t>
      </w:r>
      <w:r>
        <w:rPr>
          <w:sz w:val="24"/>
        </w:rPr>
        <w:t>в присутствии 0.025 М соляной кислоты.</w:t>
      </w:r>
    </w:p>
    <w:p w14:paraId="21221F96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2.75 М растворе роданида калия содержится 1.75 × 10</w:t>
      </w:r>
      <w:r>
        <w:rPr>
          <w:sz w:val="24"/>
          <w:vertAlign w:val="superscript"/>
        </w:rPr>
        <w:t>–1</w:t>
      </w:r>
      <w:r>
        <w:rPr>
          <w:sz w:val="24"/>
        </w:rPr>
        <w:t xml:space="preserve"> М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 Какую концентрацию фторид-иона необходимо создать, чтобы понизить концентрацию Fe(NCS)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до 1.75 × 10</w:t>
      </w:r>
      <w:r>
        <w:rPr>
          <w:sz w:val="24"/>
          <w:vertAlign w:val="superscript"/>
        </w:rPr>
        <w:t>–5</w:t>
      </w:r>
      <w:r>
        <w:rPr>
          <w:sz w:val="24"/>
        </w:rPr>
        <w:t xml:space="preserve"> М?</w:t>
      </w:r>
    </w:p>
    <w:p w14:paraId="35227098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концентрацию несвязанного в комплекс кадмия(II) в растворе, полученном при сливании 50.0 мл 0.95 М аммиака и 50.0 мл 0.75 М раствора сульфата кадмия.</w:t>
      </w:r>
    </w:p>
    <w:p w14:paraId="05464C6B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максимальное значение рН, при котором в 0.090 М растворе Cd(N</w:t>
      </w:r>
      <w:r>
        <w:rPr>
          <w:sz w:val="24"/>
        </w:rPr>
        <w:t>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99.0% кадмия находится в виде гидратированных ионов Cd</w:t>
      </w:r>
      <w:r>
        <w:rPr>
          <w:sz w:val="24"/>
          <w:vertAlign w:val="superscript"/>
        </w:rPr>
        <w:t>2+</w:t>
      </w:r>
      <w:r>
        <w:rPr>
          <w:sz w:val="24"/>
        </w:rPr>
        <w:t>, а 1.0% - в виде гидроксокомплекса [Cd(ОН)]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(lg</w:t>
      </w:r>
      <w:r>
        <w:rPr>
          <w:i/>
          <w:sz w:val="24"/>
        </w:rPr>
        <w:t xml:space="preserve">β </w:t>
      </w:r>
      <w:r>
        <w:rPr>
          <w:sz w:val="24"/>
        </w:rPr>
        <w:t>= 4.3).</w:t>
      </w:r>
    </w:p>
    <w:p w14:paraId="74EE4623" w14:textId="77777777" w:rsidR="00167748" w:rsidRDefault="008F32D5">
      <w:pPr>
        <w:pStyle w:val="a4"/>
        <w:numPr>
          <w:ilvl w:val="0"/>
          <w:numId w:val="1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Вычислите условную константу образования комлексоната никеля NiY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(состав реактантов 1:1) в буферном растворе, содержащем 0.125 М амми</w:t>
      </w:r>
      <w:r>
        <w:rPr>
          <w:sz w:val="24"/>
        </w:rPr>
        <w:t>ака и 0.175 М раствора хлорида аммония.</w:t>
      </w:r>
    </w:p>
    <w:p w14:paraId="74059F6D" w14:textId="77777777" w:rsidR="00167748" w:rsidRDefault="00167748">
      <w:pPr>
        <w:pStyle w:val="a3"/>
        <w:spacing w:before="5"/>
        <w:ind w:left="0" w:firstLine="0"/>
      </w:pPr>
    </w:p>
    <w:p w14:paraId="16C21C66" w14:textId="77777777" w:rsidR="00167748" w:rsidRDefault="008F32D5">
      <w:pPr>
        <w:ind w:left="677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«Окислительно-восстановительные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реакции»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5)</w:t>
      </w:r>
    </w:p>
    <w:p w14:paraId="2FC83C03" w14:textId="77777777" w:rsidR="00167748" w:rsidRDefault="008F32D5">
      <w:pPr>
        <w:pStyle w:val="a3"/>
        <w:spacing w:before="271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2FB31974" w14:textId="77777777" w:rsidR="00167748" w:rsidRDefault="00167748">
      <w:pPr>
        <w:jc w:val="both"/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04E4533B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4659BAFA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B66D9AA" w14:textId="77777777" w:rsidR="00167748" w:rsidRDefault="008F32D5">
      <w:pPr>
        <w:spacing w:before="119"/>
        <w:ind w:left="80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0E26AAA4" wp14:editId="7C6D10B1">
                <wp:simplePos x="0" y="0"/>
                <wp:positionH relativeFrom="page">
                  <wp:posOffset>976695</wp:posOffset>
                </wp:positionH>
                <wp:positionV relativeFrom="paragraph">
                  <wp:posOffset>86719</wp:posOffset>
                </wp:positionV>
                <wp:extent cx="95885" cy="16573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6ACB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26AAA4" id="_x0000_t202" coordsize="21600,21600" o:spt="202" path="m,l,21600r21600,l21600,xe">
                <v:stroke joinstyle="miter"/>
                <v:path gradientshapeok="t" o:connecttype="rect"/>
              </v:shapetype>
              <v:shape id="Textbox 102" o:spid="_x0000_s1026" type="#_x0000_t202" style="position:absolute;left:0;text-align:left;margin-left:76.9pt;margin-top:6.85pt;width:7.55pt;height:13.0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FNkwEAABkDAAAOAAAAZHJzL2Uyb0RvYy54bWysUsGOEzEMvSPxD1HuNO2iLmXU6QpYgZBW&#10;sNKyH5Bmks6ISRzstDP9e5x02iK4rbg4Tuw8+z17fTf6XhwsUgehlovZXAobDDRd2NXy+cfnNysp&#10;KOnQ6B6CreXRkrzbvH61HmJlb6CFvrEoGCRQNcRatinFSikyrfWaZhBt4KAD9DrxFXeqQT0wuu/V&#10;zXx+qwbAJiIYS8Sv96eg3BR856xJ350jm0RfS+4tFYvFbrNVm7Wudqhj25mpDf2CLrzuAhe9QN3r&#10;pMUeu3+gfGcQCFyaGfAKnOuMLRyYzWL+F5unVkdbuLA4FC8y0f+DNd8OT/ERRRo/wsgDLCQoPoD5&#10;SayNGiJVU07WlCri7Ex0dOjzyRQEf2Rtjxc97ZiE4cf3y9VqKYXhyOJ2+e7tMsutrn8jUvpiwYvs&#10;1BJ5WqW+PjxQOqWeU6ZWTtVzH2ncjpyS3S00R6Yw8BRrSb/2Gq0U/dfAMuWRnx08O9uzg6n/BGUx&#10;MpMAH/YJXFcqX3Gnyqx/6X3alTzgP+8l67rRm98AAAD//wMAUEsDBBQABgAIAAAAIQAg3z+y3gAA&#10;AAkBAAAPAAAAZHJzL2Rvd25yZXYueG1sTI9BT4NAEIXvJv6HzZh4s4sSEZClaYyeTIwUDx4XmMKm&#10;7Cyy2xb/vdOTvb2X9/Lmm2K92FEccfbGkYL7VQQCqXWdoV7BV/12l4LwQVOnR0eo4Bc9rMvrq0Ln&#10;nTtRhcdt6AWPkM+1giGEKZfStwNa7VduQuJs52arA9u5l92sTzxuR/kQRYm02hBfGPSELwO2++3B&#10;Kth8U/Vqfj6az2pXmbrOInpP9krd3iybZxABl/BfhjM+o0PJTI07UOfFyP4xZvTAIn4CcS4kaQai&#10;URBnKciykJcflH8AAAD//wMAUEsBAi0AFAAGAAgAAAAhALaDOJL+AAAA4QEAABMAAAAAAAAAAAAA&#10;AAAAAAAAAFtDb250ZW50X1R5cGVzXS54bWxQSwECLQAUAAYACAAAACEAOP0h/9YAAACUAQAACwAA&#10;AAAAAAAAAAAAAAAvAQAAX3JlbHMvLnJlbHNQSwECLQAUAAYACAAAACEAnCfRTZMBAAAZAwAADgAA&#10;AAAAAAAAAAAAAAAuAgAAZHJzL2Uyb0RvYy54bWxQSwECLQAUAAYACAAAACEAIN8/st4AAAAJAQAA&#10;DwAAAAAAAAAAAAAAAADtAwAAZHJzL2Rvd25yZXYueG1sUEsFBgAAAAAEAAQA8wAAAPgEAAAAAA==&#10;" filled="f" stroked="f">
                <v:textbox inset="0,0,0,0">
                  <w:txbxContent>
                    <w:p w14:paraId="02D6ACB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33B94E96" w14:textId="77777777" w:rsidR="00167748" w:rsidRDefault="008F32D5">
      <w:pPr>
        <w:spacing w:before="15"/>
        <w:ind w:left="78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6708A5D5" w14:textId="77777777" w:rsidR="00167748" w:rsidRDefault="008F32D5">
      <w:pPr>
        <w:spacing w:before="145"/>
        <w:rPr>
          <w:rFonts w:ascii="Symbol" w:hAnsi="Symbol"/>
          <w:sz w:val="13"/>
        </w:rPr>
      </w:pPr>
      <w:r>
        <w:br w:type="column"/>
      </w:r>
    </w:p>
    <w:p w14:paraId="51CED84F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074D392D" w14:textId="77777777" w:rsidR="00167748" w:rsidRDefault="008F32D5">
      <w:pPr>
        <w:spacing w:before="80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38972B18" w14:textId="77777777" w:rsidR="00167748" w:rsidRDefault="008F32D5">
      <w:pPr>
        <w:pStyle w:val="a3"/>
        <w:tabs>
          <w:tab w:val="left" w:pos="2167"/>
        </w:tabs>
        <w:spacing w:line="262" w:lineRule="exact"/>
        <w:ind w:left="130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2928" behindDoc="1" locked="0" layoutInCell="1" allowOverlap="1" wp14:anchorId="7F266290" wp14:editId="7EA02FB6">
                <wp:simplePos x="0" y="0"/>
                <wp:positionH relativeFrom="page">
                  <wp:posOffset>2844305</wp:posOffset>
                </wp:positionH>
                <wp:positionV relativeFrom="paragraph">
                  <wp:posOffset>-39042</wp:posOffset>
                </wp:positionV>
                <wp:extent cx="290195" cy="13398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484ED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66290" id="Textbox 103" o:spid="_x0000_s1027" type="#_x0000_t202" style="position:absolute;left:0;text-align:left;margin-left:223.95pt;margin-top:-3.05pt;width:22.85pt;height:10.55pt;z-index:-221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RMmAEAACEDAAAOAAAAZHJzL2Uyb0RvYy54bWysUsFuGyEQvVfKPyDuMWtHqeKV11HbKFWl&#10;qK2U9AMwC17UhSEM9q7/vgNe21V7i3KBgRke772Z1f3oerbXES34hs9nFWfaK2it3zb818vj9R1n&#10;mKRvZQ9eN/ygkd+vrz6shlDrBXTQtzoyAvFYD6HhXUqhFgJVp53EGQTtKWkgOpnoGLeijXIgdNeL&#10;RVV9FAPENkRQGpFuH45Jvi74xmiVfhiDOrG+4cQtlTWWdZNXsV7Jehtl6KyaaMg3sHDSevr0DPUg&#10;k2S7aP+DclZFQDBppsAJMMYqXTSQmnn1j5rnTgZdtJA5GM424fvBqu/75/AzsjR+hpEaWERgeAL1&#10;G8kbMQSsp5rsKdZI1VnoaKLLO0lg9JC8PZz91GNiii4Xy2q+vOVMUWp+c7O8u81+i8vjEDF91eBY&#10;DhoeqV2FgNw/YTqWnkomLsfvM5E0bkZm28yZKvPNBtoDSRmomw3H152MmrP+mye7cutPQTwFm1MQ&#10;U/8FyoBkRR4+7RIYWwhccCcC1IciYZqZ3Oi/z6XqMtnrPwAAAP//AwBQSwMEFAAGAAgAAAAhAJlI&#10;1d3fAAAACQEAAA8AAABkcnMvZG93bnJldi54bWxMj8FOwzAQRO9I/IO1SNxauxACCXGqCsEJCZGG&#10;A0cn3iZW43WI3Tb8fd0THFfzNPO2WM92YEecvHEkYbUUwJBapw11Er7qt8UTMB8UaTU4Qgm/6GFd&#10;Xl8VKtfuRBUet6FjsYR8riT0IYw5577t0Sq/dCNSzHZusirEc+q4ntQpltuB3wmRcqsMxYVejfjS&#10;Y7vfHqyEzTdVr+bno/msdpWp60zQe7qX8vZm3jwDCziHPxgu+lEdyujUuANpzwYJSfKYRVTCIl0B&#10;i0CS3afAmkg+COBlwf9/UJ4BAAD//wMAUEsBAi0AFAAGAAgAAAAhALaDOJL+AAAA4QEAABMAAAAA&#10;AAAAAAAAAAAAAAAAAFtDb250ZW50X1R5cGVzXS54bWxQSwECLQAUAAYACAAAACEAOP0h/9YAAACU&#10;AQAACwAAAAAAAAAAAAAAAAAvAQAAX3JlbHMvLnJlbHNQSwECLQAUAAYACAAAACEANZV0TJgBAAAh&#10;AwAADgAAAAAAAAAAAAAAAAAuAgAAZHJzL2Uyb0RvYy54bWxQSwECLQAUAAYACAAAACEAmUjV3d8A&#10;AAAJAQAADwAAAAAAAAAAAAAAAADyAwAAZHJzL2Rvd25yZXYueG1sUEsFBgAAAAAEAAQA8wAAAP4E&#10;AAAAAA==&#10;" filled="f" stroked="f">
                <v:textbox inset="0,0,0,0">
                  <w:txbxContent>
                    <w:p w14:paraId="4E1484ED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0.7711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1A5D16F5" w14:textId="77777777" w:rsidR="00167748" w:rsidRDefault="008F32D5">
      <w:pPr>
        <w:pStyle w:val="a3"/>
        <w:spacing w:before="257"/>
        <w:ind w:left="478" w:firstLine="0"/>
      </w:pPr>
      <w:r>
        <w:br w:type="column"/>
      </w:r>
      <w:r>
        <w:lastRenderedPageBreak/>
        <w:t>=</w:t>
      </w:r>
      <w:r>
        <w:rPr>
          <w:spacing w:val="46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0.5351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Рассчитайте</w:t>
      </w:r>
      <w:r>
        <w:rPr>
          <w:spacing w:val="47"/>
        </w:rPr>
        <w:t xml:space="preserve"> </w:t>
      </w:r>
      <w:r>
        <w:t>термодинамическую</w:t>
      </w:r>
      <w:r>
        <w:rPr>
          <w:spacing w:val="51"/>
        </w:rPr>
        <w:t xml:space="preserve"> </w:t>
      </w:r>
      <w:r>
        <w:rPr>
          <w:spacing w:val="-2"/>
        </w:rPr>
        <w:t>константу</w:t>
      </w:r>
    </w:p>
    <w:p w14:paraId="0046635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051" w:space="40"/>
            <w:col w:w="342" w:space="39"/>
            <w:col w:w="2220" w:space="40"/>
            <w:col w:w="7078"/>
          </w:cols>
        </w:sectPr>
      </w:pPr>
    </w:p>
    <w:p w14:paraId="275CB148" w14:textId="77777777" w:rsidR="00167748" w:rsidRDefault="008F32D5">
      <w:pPr>
        <w:pStyle w:val="a3"/>
        <w:spacing w:line="274" w:lineRule="exact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2A09D9FF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равновесные концентрации железа(III), </w:t>
      </w:r>
      <w:r>
        <w:rPr>
          <w:sz w:val="24"/>
        </w:rPr>
        <w:t>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0.11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0.11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56FCCE66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 после установления равнов</w:t>
      </w:r>
      <w:r>
        <w:rPr>
          <w:sz w:val="24"/>
        </w:rPr>
        <w:t>есия реакции между 0.011 М раствором перманганата калия и 0.051 М раствором сульфатом железа(II) в 0.11 М соляной кислоте без учета ионной силы.</w:t>
      </w:r>
    </w:p>
    <w:p w14:paraId="3B86F2D3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431E655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0228889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47DC9FA6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5E57FC4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2534DA1" wp14:editId="30D604B6">
                <wp:simplePos x="0" y="0"/>
                <wp:positionH relativeFrom="page">
                  <wp:posOffset>1078930</wp:posOffset>
                </wp:positionH>
                <wp:positionV relativeFrom="paragraph">
                  <wp:posOffset>-83879</wp:posOffset>
                </wp:positionV>
                <wp:extent cx="95885" cy="16573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208D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34DA1" id="Textbox 104" o:spid="_x0000_s1028" type="#_x0000_t202" style="position:absolute;left:0;text-align:left;margin-left:84.95pt;margin-top:-6.6pt;width:7.55pt;height:13.0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sFlwEAACADAAAOAAAAZHJzL2Uyb0RvYy54bWysUsGO0zAQvSPxD5bvNG1RlxI1XQErENIK&#10;Vlr4ANexG4vYY2bcJv17xm7aIrghLvZ4Zvz83htv7kffi6NBchAauZjNpTBBQ+vCvpHfv318tZaC&#10;kgqt6iGYRp4MyfvtyxebIdZmCR30rUHBIIHqITaySynWVUW6M17RDKIJXLSAXiU+4r5qUQ2M7vtq&#10;OZ/fVQNgGxG0IeLsw7kotwXfWqPTV2vJJNE3krmlsmJZd3mtthtV71HFzumJhvoHFl65wI9eoR5U&#10;UuKA7i8o7zQCgU0zDb4Ca502RQOrWcz/UPPcqWiKFjaH4tUm+n+w+svxOT6hSON7GHmARQTFR9A/&#10;iL2phkj11JM9pZq4OwsdLfq8swTBF9nb09VPMyahOfl2tV6vpNBcWdyt3rxeZbur292IlD4Z8CIH&#10;jUSeVnlfHR8pnVsvLROV8+uZRxp3o3BtI5cZNGd20J5YycDDbCT9PCg0UvSfA7uVJ38J8BLsLgGm&#10;/gOU/5EFBXh3SGBdIXDDnQjwGIqE6cvkOf9+Ll23j739BQAA//8DAFBLAwQUAAYACAAAACEA7kgq&#10;7N4AAAAKAQAADwAAAGRycy9kb3ducmV2LnhtbEyPTU+DQBCG7yb9D5tp4q1dipEUZGkaoycTI8WD&#10;xwWmsCk7i+y2xX/v9KS3eTNP3o98N9tBXHDyxpGCzToCgdS41lCn4LN6XW1B+KCp1YMjVPCDHnbF&#10;4i7XWeuuVOLlEDrBJuQzraAPYcyk9E2PVvu1G5H4d3ST1YHl1Ml20lc2t4OMoyiRVhvihF6P+Nxj&#10;czqcrYL9F5Uv5vu9/iiPpamqNKK35KTU/XLeP4EIOIc/GG71uToU3Kl2Z2q9GFgnacqogtXmIQZx&#10;I7aPvK7mI05BFrn8P6H4BQAA//8DAFBLAQItABQABgAIAAAAIQC2gziS/gAAAOEBAAATAAAAAAAA&#10;AAAAAAAAAAAAAABbQ29udGVudF9UeXBlc10ueG1sUEsBAi0AFAAGAAgAAAAhADj9If/WAAAAlAEA&#10;AAsAAAAAAAAAAAAAAAAALwEAAF9yZWxzLy5yZWxzUEsBAi0AFAAGAAgAAAAhAG4duwWXAQAAIAMA&#10;AA4AAAAAAAAAAAAAAAAALgIAAGRycy9lMm9Eb2MueG1sUEsBAi0AFAAGAAgAAAAhAO5IKuzeAAAA&#10;CgEAAA8AAAAAAAAAAAAAAAAA8QMAAGRycy9kb3ducmV2LnhtbFBLBQYAAAAABAAEAPMAAAD8BAAA&#10;AAA=&#10;" filled="f" stroked="f">
                <v:textbox inset="0,0,0,0">
                  <w:txbxContent>
                    <w:p w14:paraId="1AD208D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00636FFA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+0.161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1CB8159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772DD74C" w14:textId="77777777" w:rsidR="00167748" w:rsidRDefault="008F32D5">
      <w:pPr>
        <w:spacing w:line="172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1.11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34A96E04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62EE6D56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6FE56CEF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30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4F90EDDB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601CD18" w14:textId="77777777" w:rsidR="00167748" w:rsidRDefault="00167748">
      <w:pPr>
        <w:pStyle w:val="a3"/>
        <w:spacing w:before="71"/>
        <w:ind w:left="0" w:firstLine="0"/>
        <w:rPr>
          <w:sz w:val="15"/>
        </w:rPr>
      </w:pPr>
    </w:p>
    <w:p w14:paraId="0E25BFBA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3952" behindDoc="1" locked="0" layoutInCell="1" allowOverlap="1" wp14:anchorId="1D7F9130" wp14:editId="41F19476">
                <wp:simplePos x="0" y="0"/>
                <wp:positionH relativeFrom="page">
                  <wp:posOffset>1593908</wp:posOffset>
                </wp:positionH>
                <wp:positionV relativeFrom="paragraph">
                  <wp:posOffset>81352</wp:posOffset>
                </wp:positionV>
                <wp:extent cx="684530" cy="1339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A61C4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F9130" id="Textbox 105" o:spid="_x0000_s1029" type="#_x0000_t202" style="position:absolute;left:0;text-align:left;margin-left:125.5pt;margin-top:6.4pt;width:53.9pt;height:10.55pt;z-index:-221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mumAEAACEDAAAOAAAAZHJzL2Uyb0RvYy54bWysUsGO0zAQvSPxD5bvNO2WXZW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7erd7eLrmiubRYLt+tbrPf1fVyREqfDXiR&#10;g0Yij6sQUIdHSqfWc8vE5fR8JpLG7Shc28hlBs2ZLbRHljLwNBtJv/YKjRT9l8B25dGfAzwH23OA&#10;qf8I5YNkRQHe7xNYVwhccScCPIciYfozedB/nkvX9WdvfgMAAP//AwBQSwMEFAAGAAgAAAAhAARC&#10;i4DeAAAACQEAAA8AAABkcnMvZG93bnJldi54bWxMj8FOwzAQRO9I/QdrK3GjTlO1akOcqkJwQkKk&#10;4cDRibeJ1XgdYrcNf89ygtusZjT7Jt9PrhdXHIP1pGC5SEAgNd5YahV8VC8PWxAhajK694QKvjHA&#10;vpjd5Toz/kYlXo+xFVxCIdMKuhiHTMrQdOh0WPgBib2TH52OfI6tNKO+cbnrZZokG+m0Jf7Q6QGf&#10;OmzOx4tTcPik8tl+vdXv5am0VbVL6HVzVup+Ph0eQUSc4l8YfvEZHQpmqv2FTBC9gnS95C2RjZQn&#10;cGC13rKoWax2IItc/l9Q/AAAAP//AwBQSwECLQAUAAYACAAAACEAtoM4kv4AAADhAQAAEwAAAAAA&#10;AAAAAAAAAAAAAAAAW0NvbnRlbnRfVHlwZXNdLnhtbFBLAQItABQABgAIAAAAIQA4/SH/1gAAAJQB&#10;AAALAAAAAAAAAAAAAAAAAC8BAABfcmVscy8ucmVsc1BLAQItABQABgAIAAAAIQB9x0mumAEAACED&#10;AAAOAAAAAAAAAAAAAAAAAC4CAABkcnMvZTJvRG9jLnhtbFBLAQItABQABgAIAAAAIQAEQouA3gAA&#10;AAkBAAAPAAAAAAAAAAAAAAAAAPIDAABkcnMvZG93bnJldi54bWxQSwUGAAAAAAQABADzAAAA/QQA&#10;AAAA&#10;" filled="f" stroked="f">
                <v:textbox inset="0,0,0,0">
                  <w:txbxContent>
                    <w:p w14:paraId="613A61C4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59390A47" w14:textId="77777777" w:rsidR="00167748" w:rsidRDefault="008F32D5">
      <w:pPr>
        <w:tabs>
          <w:tab w:val="left" w:pos="2047"/>
        </w:tabs>
        <w:spacing w:line="233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7C4C191C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0E6C46C7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1.801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6AE400A7" w14:textId="77777777" w:rsidR="00167748" w:rsidRDefault="008F32D5">
      <w:pPr>
        <w:tabs>
          <w:tab w:val="left" w:pos="4702"/>
        </w:tabs>
        <w:spacing w:line="178" w:lineRule="exact"/>
        <w:ind w:left="2326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0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47FA07FE" w14:textId="77777777" w:rsidR="00167748" w:rsidRDefault="008F32D5">
      <w:pPr>
        <w:spacing w:before="131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BD94B48" wp14:editId="0A29EFE3">
                <wp:simplePos x="0" y="0"/>
                <wp:positionH relativeFrom="page">
                  <wp:posOffset>3266607</wp:posOffset>
                </wp:positionH>
                <wp:positionV relativeFrom="paragraph">
                  <wp:posOffset>70501</wp:posOffset>
                </wp:positionV>
                <wp:extent cx="85725" cy="18859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C430C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94B48" id="Textbox 106" o:spid="_x0000_s1030" type="#_x0000_t202" style="position:absolute;left:0;text-align:left;margin-left:257.2pt;margin-top:5.55pt;width:6.75pt;height:14.8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9SlwEAACADAAAOAAAAZHJzL2Uyb0RvYy54bWysUsGO0zAQvSPxD5bvNG1FoURNV8AKhLQC&#10;pGU/wHXsxiL2mBm3Sf+esZu2iL0hLvZ4Zvz83htv7kbfi6NBchAauZjNpTBBQ+vCvpFPPz69WktB&#10;SYVW9RBMI0+G5N325YvNEGuzhA761qBgkED1EBvZpRTrqiLdGa9oBtEELlpArxIfcV+1qAZG9321&#10;nM/fVANgGxG0IeLs/bkotwXfWqPTN2vJJNE3krmlsmJZd3mtthtV71HFzumJhvoHFl65wI9eoe5V&#10;UuKA7hmUdxqBwKaZBl+BtU6booHVLOZ/qXnsVDRFC5tD8WoT/T9Y/fX4GL+jSOMHGHmARQTFB9A/&#10;ib2phkj11JM9pZq4OwsdLfq8swTBF9nb09VPMyahOblevV2upNBcWazXq3erbHd1uxuR0mcDXuSg&#10;kcjTKu+r4wOlc+ulZaJyfj3zSONuFK5t5OsMmjM7aE+sZOBhNpJ+HRQaKfovgd3Kk78EeAl2lwBT&#10;/xHK/8iCArw/JLCuELjhTgR4DEXC9GXynP88l67bx97+BgAA//8DAFBLAwQUAAYACAAAACEAIiws&#10;O98AAAAJAQAADwAAAGRycy9kb3ducmV2LnhtbEyPwU7DMBBE70j9B2srcaN2qrS0IU5VITghIdJw&#10;4OjE28RqvA6x24a/x5zocTVPM2/z3WR7dsHRG0cSkoUAhtQ4baiV8Fm9PmyA+aBIq94RSvhBD7ti&#10;dperTLsrlXg5hJbFEvKZktCFMGSc+6ZDq/zCDUgxO7rRqhDPseV6VNdYbnu+FGLNrTIUFzo14HOH&#10;zelwthL2X1S+mO/3+qM8lqaqtoLe1icp7+fT/glYwCn8w/CnH9WhiE61O5P2rJewStI0ojFIEmAR&#10;WC0ft8BqCanYAC9yfvtB8QsAAP//AwBQSwECLQAUAAYACAAAACEAtoM4kv4AAADhAQAAEwAAAAAA&#10;AAAAAAAAAAAAAAAAW0NvbnRlbnRfVHlwZXNdLnhtbFBLAQItABQABgAIAAAAIQA4/SH/1gAAAJQB&#10;AAALAAAAAAAAAAAAAAAAAC8BAABfcmVscy8ucmVsc1BLAQItABQABgAIAAAAIQD/8Z9SlwEAACAD&#10;AAAOAAAAAAAAAAAAAAAAAC4CAABkcnMvZTJvRG9jLnhtbFBLAQItABQABgAIAAAAIQAiLCw73wAA&#10;AAkBAAAPAAAAAAAAAAAAAAAAAPEDAABkcnMvZG93bnJldi54bWxQSwUGAAAAAAQABADzAAAA/QQA&#10;AAAA&#10;" filled="f" stroked="f">
                <v:textbox inset="0,0,0,0">
                  <w:txbxContent>
                    <w:p w14:paraId="0EEC430C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5E1188E4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1.01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61BD8910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3F401CC7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30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199CE2B3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8048" behindDoc="1" locked="0" layoutInCell="1" allowOverlap="1" wp14:anchorId="05E48C25" wp14:editId="2BE10F28">
                <wp:simplePos x="0" y="0"/>
                <wp:positionH relativeFrom="page">
                  <wp:posOffset>1606486</wp:posOffset>
                </wp:positionH>
                <wp:positionV relativeFrom="paragraph">
                  <wp:posOffset>20267</wp:posOffset>
                </wp:positionV>
                <wp:extent cx="45085" cy="10795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F3F04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E48C25" id="Textbox 107" o:spid="_x0000_s1031" type="#_x0000_t202" style="position:absolute;left:0;text-align:left;margin-left:126.5pt;margin-top:1.6pt;width:3.55pt;height:8.5pt;z-index:-220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bJmAEAACADAAAOAAAAZHJzL2Uyb0RvYy54bWysUl9v0zAQf0fad7D8viadVhhR04kxgZAm&#10;QBp8ANexG4vYZ+7cJv32nL20RfCGeHEu9vl3vz9e309+EAeD5CC0crmopTBBQ+fCrpXfv324vpOC&#10;kgqdGiCYVh4NyfvN1av1GBtzAz0MnUHBIIGaMbayTyk2VUW6N17RAqIJfGgBvUr8i7uqQzUyuh+q&#10;m7p+XY2AXUTQhoh3H18O5abgW2t0+mItmSSGVjK3VFYs6zav1Watmh2q2Ds901D/wMIrF3joGepR&#10;JSX26P6C8k4jENi00OArsNZpUzSwmmX9h5rnXkVTtLA5FM820f+D1Z8Pz/ErijQ9wMQBFhEUn0D/&#10;IPamGiM1c0/2lBri7ix0sujzlyUIvsjeHs9+mikJzZu3q/puJYXmk2X95u2q2F1d7kak9NGAF7lo&#10;JXJaZb46PFHK01VzapmpvEzPPNK0nYTrWrnKGeadLXRHVjJymK2kn3uFRorhU2C3cvKnAk/F9lRg&#10;Gt5DeR9ZUIB3+wTWFQIX3JkAx1B4zU8m5/z7f+m6POzNLwA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BL8ibJmAEAACA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3B3F3F04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32B1AFCA" w14:textId="77777777" w:rsidR="00167748" w:rsidRDefault="00167748">
      <w:pPr>
        <w:spacing w:line="181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5B1AC27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6C2630DA" w14:textId="77777777" w:rsidR="00167748" w:rsidRDefault="008F32D5">
      <w:pPr>
        <w:tabs>
          <w:tab w:val="left" w:pos="2639"/>
        </w:tabs>
        <w:spacing w:before="13"/>
        <w:ind w:left="216"/>
        <w:rPr>
          <w:sz w:val="24"/>
        </w:rPr>
      </w:pPr>
      <w:r>
        <w:br w:type="column"/>
      </w:r>
      <w:r>
        <w:rPr>
          <w:i/>
          <w:position w:val="10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6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7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1.2021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6.21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102D0F7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2BB7DE4A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47D7995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522A45A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0D07F34E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50DAC50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740F2F58" wp14:editId="05983D8E">
                <wp:simplePos x="0" y="0"/>
                <wp:positionH relativeFrom="page">
                  <wp:posOffset>1078565</wp:posOffset>
                </wp:positionH>
                <wp:positionV relativeFrom="paragraph">
                  <wp:posOffset>-83555</wp:posOffset>
                </wp:positionV>
                <wp:extent cx="94615" cy="16573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9F3B8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F2F58" id="Textbox 108" o:spid="_x0000_s1032" type="#_x0000_t202" style="position:absolute;left:0;text-align:left;margin-left:84.95pt;margin-top:-6.6pt;width:7.45pt;height:13.0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uxmAEAACADAAAOAAAAZHJzL2Uyb0RvYy54bWysUsGO0zAQvSPxD5bvNO1CCxs1XQErENKK&#10;RVr4ANexG4vYY2bcJv17xm7aIvaGuNjjmfHze2+8vht9Lw4GyUFo5GI2l8IEDa0Lu0b++P7p1Tsp&#10;KKnQqh6CaeTRkLzbvHyxHmJtbqCDvjUoGCRQPcRGdinFuqpId8YrmkE0gYsW0KvER9xVLaqB0X1f&#10;3cznq2oAbCOCNkScvT8V5abgW2t0erSWTBJ9I5lbKiuWdZvXarNW9Q5V7JyeaKh/YOGVC/zoBepe&#10;JSX26J5BeacRCGyaafAVWOu0KRpYzWL+l5qnTkVTtLA5FC820f+D1V8PT/EbijR+gJEHWERQfAD9&#10;k9ibaohUTz3ZU6qJu7PQ0aLPO0sQfJG9PV78NGMSmpO3b1aLpRSaK4vV8u3rZba7ut6NSOmzAS9y&#10;0EjkaZX31eGB0qn13DJROb2eeaRxOwrXNnKVQXNmC+2RlQw8zEbSr71CI0X/JbBbefLnAM/B9hxg&#10;6j9C+R9ZUID3+wTWFQJX3IkAj6FImL5MnvOf59J1/dib3wA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ASELuxmAEAACA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21D9F3B8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78983CA5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0.0711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35B8001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684A55CA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C7E2A5B" wp14:editId="4F2BC09F">
                <wp:simplePos x="0" y="0"/>
                <wp:positionH relativeFrom="page">
                  <wp:posOffset>2596486</wp:posOffset>
                </wp:positionH>
                <wp:positionV relativeFrom="paragraph">
                  <wp:posOffset>-94156</wp:posOffset>
                </wp:positionV>
                <wp:extent cx="95250" cy="18478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1863C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E2A5B" id="Textbox 109" o:spid="_x0000_s1033" type="#_x0000_t202" style="position:absolute;left:0;text-align:left;margin-left:204.45pt;margin-top:-7.4pt;width:7.5pt;height:14.5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/VlwEAACADAAAOAAAAZHJzL2Uyb0RvYy54bWysUsGO0zAQvSPxD5bvNG1F2RI1XQErENIK&#10;Vlr4ANexG4vYY2bcJv17xm7aIrghLuOxZ/z83htv7kffi6NBchAauZjNpTBBQ+vCvpHfv318tZaC&#10;kgqt6iGYRp4MyfvtyxebIdZmCR30rUHBIIHqITaySynWVUW6M17RDKIJXLSAXiXe4r5qUQ2M7vtq&#10;OZ+/qQbANiJoQ8SnD+ei3BZ8a41OX60lk0TfSOaWSsQSdzlW242q96hi5/REQ/0DC69c4EevUA8q&#10;KXFA9xeUdxqBwKaZBl+BtU6booHVLOZ/qHnuVDRFC5tD8WoT/T9Y/eX4HJ9QpPE9jDzAIoLiI+gf&#10;xN5UQ6R66smeUk3cnYWOFn1eWYLgi+zt6eqnGZPQfPh2tVxxQXNlsX59t15lu6vb3YiUPhnwIieN&#10;RJ5WeV8dHymdWy8tE5Xz65lHGnejcG0j7zJoPtlBe2IlAw+zkfTzoNBI0X8O7Fae/CXBS7K7JJj6&#10;D1D+RxYU4N0hgXWFwA13IsBjKBKmL5Pn/Pu+dN0+9vYXAAAA//8DAFBLAwQUAAYACAAAACEAsptE&#10;tN8AAAAKAQAADwAAAGRycy9kb3ducmV2LnhtbEyPwU7DMAyG70i8Q2QkbluyrZq20nSaEJyQEF05&#10;cExbr43WOKXJtvL2mBM72v70+/uz3eR6ccExWE8aFnMFAqn2jaVWw2f5OtuACNFQY3pPqOEHA+zy&#10;+7vMpI2/UoGXQ2wFh1BIjYYuxiGVMtQdOhPmfkDi29GPzkQex1Y2o7lyuOvlUqm1dMYSf+jMgM8d&#10;1qfD2WnYf1HxYr/fq4/iWNiy3Cp6W5+0fnyY9k8gIk7xH4Y/fVaHnJ0qf6YmiF5DojZbRjXMFgl3&#10;YCJZrnhTMZqsQOaZvK2Q/wIAAP//AwBQSwECLQAUAAYACAAAACEAtoM4kv4AAADhAQAAEwAAAAAA&#10;AAAAAAAAAAAAAAAAW0NvbnRlbnRfVHlwZXNdLnhtbFBLAQItABQABgAIAAAAIQA4/SH/1gAAAJQB&#10;AAALAAAAAAAAAAAAAAAAAC8BAABfcmVscy8ucmVsc1BLAQItABQABgAIAAAAIQDqj9/VlwEAACAD&#10;AAAOAAAAAAAAAAAAAAAAAC4CAABkcnMvZTJvRG9jLnhtbFBLAQItABQABgAIAAAAIQCym0S03wAA&#10;AAoBAAAPAAAAAAAAAAAAAAAAAPEDAABkcnMvZG93bnJldi54bWxQSwUGAAAAAAQABADzAAAA/QQA&#10;AAAA&#10;" filled="f" stroked="f">
                <v:textbox inset="0,0,0,0">
                  <w:txbxContent>
                    <w:p w14:paraId="3DE1863C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06CA25C4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14177B97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63ED09D9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0.7801 </w:t>
      </w:r>
      <w:r>
        <w:rPr>
          <w:spacing w:val="-5"/>
        </w:rPr>
        <w:t>В.</w:t>
      </w:r>
    </w:p>
    <w:p w14:paraId="179FBA4D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65BAE819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30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19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4E66F5E7" w14:textId="77777777" w:rsidR="00167748" w:rsidRDefault="008F32D5">
      <w:pPr>
        <w:tabs>
          <w:tab w:val="left" w:pos="8829"/>
          <w:tab w:val="left" w:pos="9458"/>
        </w:tabs>
        <w:spacing w:line="178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5EF46B32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30" w:line="183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8560" behindDoc="1" locked="0" layoutInCell="1" allowOverlap="1" wp14:anchorId="5C896C40" wp14:editId="1F0AC0F3">
                <wp:simplePos x="0" y="0"/>
                <wp:positionH relativeFrom="page">
                  <wp:posOffset>1611895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B8482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96C40" id="Textbox 110" o:spid="_x0000_s1034" type="#_x0000_t202" style="position:absolute;left:0;text-align:left;margin-left:126.9pt;margin-top:.9pt;width:3.6pt;height:8.5pt;z-index:-220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l4mAEAACADAAAOAAAAZHJzL2Uyb0RvYy54bWysUsFuEzEQvSPxD5bvZDcRpWWVTQVUIKQK&#10;KpV+gOO1sxZrj5lxspu/Z+xuEgS3ios99ozfvPfG69vJD+JgkByEVi4XtRQmaOhc2LXy6cfnNzdS&#10;UFKhUwME08qjIXm7ef1qPcbGrKCHoTMoGCRQM8ZW9inFpqpI98YrWkA0gZMW0KvER9xVHaqR0f1Q&#10;rer6XTUCdhFBGyK+vXtOyk3Bt9bo9N1aMkkMrWRuqaxY1m1eq81aNTtUsXd6pqFewMIrF7jpGepO&#10;JSX26P6B8k4jENi00OArsNZpUzSwmmX9l5rHXkVTtLA5FM820f+D1d8Oj/EBRZo+wsQDLCIo3oP+&#10;SexNNUZq5prsKTXE1VnoZNHnnSUIfsjeHs9+mikJzZdvr65XnNCcWdbX76+K3dXlbURKXwx4kYNW&#10;Ik+r9FeHe0q5u2pOJTOV5+6ZR5q2k3BdK2/yDPPNFrojKxl5mK2kX3uFRorha2C38uRPAZ6C7SnA&#10;NHyC8j+yoAAf9gmsKwQuuDMBHkPhNX+ZPOc/z6Xq8rE3vwEAAP//AwBQSwMEFAAGAAgAAAAhAPl9&#10;MabcAAAACAEAAA8AAABkcnMvZG93bnJldi54bWxMj8FOwzAQRO9I/IO1lbhRp0FEJY1TVQhOSIg0&#10;HDg68TaxGq9D7Lbh79me4LQazWj2TbGd3SDOOAXrScFqmYBAar2x1Cn4rF/v1yBC1GT04AkV/GCA&#10;bXl7U+jc+AtVeN7HTnAJhVwr6GMccylD26PTYelHJPYOfnI6spw6aSZ94XI3yDRJMum0Jf7Q6xGf&#10;e2yP+5NTsPui6sV+vzcf1aGydf2U0Ft2VOpuMe82ICLO8S8MV3xGh5KZGn8iE8SgIH18YPTIBh/2&#10;02zF25qrXoMsC/l/QPkLAAD//wMAUEsBAi0AFAAGAAgAAAAhALaDOJL+AAAA4QEAABMAAAAAAAAA&#10;AAAAAAAAAAAAAFtDb250ZW50X1R5cGVzXS54bWxQSwECLQAUAAYACAAAACEAOP0h/9YAAACUAQAA&#10;CwAAAAAAAAAAAAAAAAAvAQAAX3JlbHMvLnJlbHNQSwECLQAUAAYACAAAACEAMZZZeJgBAAAgAwAA&#10;DgAAAAAAAAAAAAAAAAAuAgAAZHJzL2Uyb0RvYy54bWxQSwECLQAUAAYACAAAACEA+X0xptwAAAAI&#10;AQAADwAAAAAAAAAAAAAAAADyAwAAZHJzL2Rvd25yZXYueG1sUEsFBgAAAAAEAAQA8wAAAPsEAAAA&#10;AA==&#10;" filled="f" stroked="f">
                <v:textbox inset="0,0,0,0">
                  <w:txbxContent>
                    <w:p w14:paraId="40FB8482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9072" behindDoc="1" locked="0" layoutInCell="1" allowOverlap="1" wp14:anchorId="7A98DAC1" wp14:editId="550D0BF5">
                <wp:simplePos x="0" y="0"/>
                <wp:positionH relativeFrom="page">
                  <wp:posOffset>3271223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EC1A0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8DAC1" id="Textbox 111" o:spid="_x0000_s1035" type="#_x0000_t202" style="position:absolute;left:0;text-align:left;margin-left:257.6pt;margin-top:.9pt;width:3.6pt;height:8.5pt;z-index:-220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UJmAEAACADAAAOAAAAZHJzL2Uyb0RvYy54bWysUsFuEzEQvSPxD5bvZDcRpXSVTQVUIKQK&#10;KhU+wPHaWYu1x8w42c3fM3Y3CYJb1Ys99ozfvPfG69vJD+JgkByEVi4XtRQmaOhc2LXy54/Pb95L&#10;QUmFTg0QTCuPhuTt5vWr9Rgbs4Iehs6gYJBAzRhb2acUm6oi3RuvaAHRBE5aQK8SH3FXdahGRvdD&#10;tarrd9UI2EUEbYj49u4pKTcF31qj03drySQxtJK5pbJiWbd5rTZr1exQxd7pmYZ6BguvXOCmZ6g7&#10;lZTYo/sPyjuNQGDTQoOvwFqnTdHAapb1P2oeexVN0cLmUDzbRC8Hq78dHuMDijR9hIkHWERQvAf9&#10;i9ibaozUzDXZU2qIq7PQyaLPO0sQ/JC9PZ79NFMSmi/fXl2vOKE5s6yvb66K3dXlbURKXwx4kYNW&#10;Ik+r9FeHe0q5u2pOJTOVp+6ZR5q2k3BdK2/yDPPNFrojKxl5mK2k33uFRorha2C38uRPAZ6C7SnA&#10;NHyC8j+yoAAf9gmsKwQuuDMBHkPhNX+ZPOe/z6Xq8rE3fwAAAP//AwBQSwMEFAAGAAgAAAAhAJh0&#10;/0fcAAAACAEAAA8AAABkcnMvZG93bnJldi54bWxMj81OwzAQhO9IvIO1SNyo04hUJcSpKgQnJEQa&#10;DhydeJtYjdchdtvw9mxP9Dj6RvNTbGY3iBNOwXpSsFwkIJBabyx1Cr7qt4c1iBA1GT14QgW/GGBT&#10;3t4UOjf+TBWedrETHEIh1wr6GMdcytD26HRY+BGJ2d5PTkeWUyfNpM8c7gaZJslKOm2JG3o94kuP&#10;7WF3dAq231S92p+P5rPaV7aunxJ6Xx2Uur+bt88gIs7x3wyX+TwdSt7U+COZIAYF2TJL2cqAHzDP&#10;0vQRRHPRa5BlIa8PlH8AAAD//wMAUEsBAi0AFAAGAAgAAAAhALaDOJL+AAAA4QEAABMAAAAAAAAA&#10;AAAAAAAAAAAAAFtDb250ZW50X1R5cGVzXS54bWxQSwECLQAUAAYACAAAACEAOP0h/9YAAACUAQAA&#10;CwAAAAAAAAAAAAAAAAAvAQAAX3JlbHMvLnJlbHNQSwECLQAUAAYACAAAACEAdk71CZgBAAAgAwAA&#10;DgAAAAAAAAAAAAAAAAAuAgAAZHJzL2Uyb0RvYy54bWxQSwECLQAUAAYACAAAACEAmHT/R9wAAAAI&#10;AQAADwAAAAAAAAAAAAAAAADyAwAAZHJzL2Rvd25yZXYueG1sUEsFBgAAAAAEAAQA8wAAAPsEAAAA&#10;AA==&#10;" filled="f" stroked="f">
                <v:textbox inset="0,0,0,0">
                  <w:txbxContent>
                    <w:p w14:paraId="71AEC1A0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61C1338E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BE3B8FC" w14:textId="77777777" w:rsidR="00167748" w:rsidRDefault="008F32D5">
      <w:pPr>
        <w:pStyle w:val="a3"/>
        <w:spacing w:before="30" w:line="246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7A3C72AF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7C08AD4A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73ECEAB0" w14:textId="77777777" w:rsidR="00167748" w:rsidRDefault="008F32D5">
      <w:pPr>
        <w:pStyle w:val="a3"/>
        <w:spacing w:before="30" w:line="246" w:lineRule="exact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0.6081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62F4570C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52BC63F7" w14:textId="77777777" w:rsidR="00167748" w:rsidRDefault="008F32D5">
      <w:pPr>
        <w:pStyle w:val="a3"/>
        <w:spacing w:before="30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1.151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2053D732" w14:textId="77777777" w:rsidR="00167748" w:rsidRDefault="008F32D5">
      <w:pPr>
        <w:spacing w:before="30" w:line="246" w:lineRule="exact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5.01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4B73522F" w14:textId="77777777" w:rsidR="00167748" w:rsidRDefault="00167748">
      <w:pPr>
        <w:spacing w:line="24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2224B7AF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30"/>
        <w:ind w:right="362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0.4031 В и – 0.9581 В соответственно.</w:t>
      </w:r>
    </w:p>
    <w:p w14:paraId="75A7698C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64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328909CF" w14:textId="77777777" w:rsidR="00167748" w:rsidRDefault="008F32D5">
      <w:pPr>
        <w:spacing w:before="10" w:line="169" w:lineRule="exact"/>
        <w:ind w:left="297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4E4A1E0B" w14:textId="77777777" w:rsidR="00167748" w:rsidRDefault="008F32D5">
      <w:pPr>
        <w:pStyle w:val="a3"/>
        <w:tabs>
          <w:tab w:val="left" w:pos="6809"/>
        </w:tabs>
        <w:spacing w:line="266" w:lineRule="exact"/>
        <w:ind w:firstLine="0"/>
      </w:pPr>
      <w:r>
        <w:t>растворе</w:t>
      </w:r>
      <w:r>
        <w:rPr>
          <w:spacing w:val="44"/>
        </w:rPr>
        <w:t xml:space="preserve"> </w:t>
      </w:r>
      <w:r>
        <w:t>соляной</w:t>
      </w:r>
      <w:r>
        <w:rPr>
          <w:spacing w:val="46"/>
        </w:rPr>
        <w:t xml:space="preserve"> </w:t>
      </w:r>
      <w:r>
        <w:t>кислоты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20</w:t>
      </w:r>
      <w:r>
        <w:rPr>
          <w:spacing w:val="45"/>
        </w:rPr>
        <w:t xml:space="preserve"> </w:t>
      </w:r>
      <w:r>
        <w:t>ºС.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этих</w:t>
      </w:r>
      <w:r>
        <w:rPr>
          <w:spacing w:val="49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2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1"/>
          <w:position w:val="11"/>
          <w:sz w:val="9"/>
        </w:rPr>
        <w:t xml:space="preserve"> </w:t>
      </w:r>
      <w:r>
        <w:t>(1.0</w:t>
      </w:r>
      <w:r>
        <w:rPr>
          <w:spacing w:val="52"/>
        </w:rPr>
        <w:t xml:space="preserve"> </w:t>
      </w:r>
      <w:r>
        <w:t>М</w:t>
      </w:r>
      <w:r>
        <w:rPr>
          <w:spacing w:val="53"/>
        </w:rPr>
        <w:t xml:space="preserve"> </w:t>
      </w:r>
      <w:r>
        <w:t>HCl)</w:t>
      </w:r>
      <w:r>
        <w:rPr>
          <w:spacing w:val="48"/>
        </w:rPr>
        <w:t xml:space="preserve"> </w: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51"/>
        </w:rPr>
        <w:t xml:space="preserve"> </w:t>
      </w:r>
      <w:r>
        <w:t>0.701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0"/>
        </w:rPr>
        <w:t>и</w:t>
      </w:r>
    </w:p>
    <w:p w14:paraId="0C6F6FA7" w14:textId="77777777" w:rsidR="00167748" w:rsidRDefault="008F32D5">
      <w:pPr>
        <w:spacing w:before="6" w:line="169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2A1B2379" w14:textId="77777777" w:rsidR="00167748" w:rsidRDefault="00167748">
      <w:pPr>
        <w:spacing w:line="169" w:lineRule="exact"/>
        <w:rPr>
          <w:rFonts w:ascii="Symbol" w:hAnsi="Symbol"/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E2CAF92" w14:textId="77777777" w:rsidR="00167748" w:rsidRDefault="008F32D5">
      <w:pPr>
        <w:spacing w:before="35"/>
        <w:ind w:left="786"/>
        <w:rPr>
          <w:rFonts w:ascii="Symbol" w:hAnsi="Symbol"/>
          <w:sz w:val="13"/>
        </w:rPr>
      </w:pPr>
      <w:r>
        <w:rPr>
          <w:i/>
          <w:w w:val="120"/>
          <w:sz w:val="13"/>
        </w:rPr>
        <w:lastRenderedPageBreak/>
        <w:t>Sn</w:t>
      </w:r>
      <w:r>
        <w:rPr>
          <w:w w:val="120"/>
          <w:sz w:val="13"/>
          <w:vertAlign w:val="superscript"/>
        </w:rPr>
        <w:t>4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9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7"/>
          <w:w w:val="120"/>
          <w:sz w:val="13"/>
        </w:rPr>
        <w:t xml:space="preserve"> </w:t>
      </w:r>
      <w:r>
        <w:rPr>
          <w:i/>
          <w:spacing w:val="-4"/>
          <w:w w:val="120"/>
          <w:sz w:val="13"/>
        </w:rPr>
        <w:t>Sn</w:t>
      </w:r>
      <w:r>
        <w:rPr>
          <w:spacing w:val="-4"/>
          <w:w w:val="120"/>
          <w:sz w:val="13"/>
          <w:vertAlign w:val="superscript"/>
        </w:rPr>
        <w:t>2</w:t>
      </w:r>
      <w:r>
        <w:rPr>
          <w:rFonts w:ascii="Symbol" w:hAnsi="Symbol"/>
          <w:spacing w:val="-4"/>
          <w:w w:val="120"/>
          <w:sz w:val="13"/>
          <w:vertAlign w:val="superscript"/>
        </w:rPr>
        <w:t></w:t>
      </w:r>
    </w:p>
    <w:p w14:paraId="43587358" w14:textId="77777777" w:rsidR="00167748" w:rsidRDefault="008F32D5">
      <w:pPr>
        <w:pStyle w:val="a3"/>
        <w:spacing w:line="234" w:lineRule="exact"/>
        <w:ind w:left="90" w:firstLine="0"/>
      </w:pPr>
      <w:r>
        <w:br w:type="column"/>
      </w:r>
      <w:r>
        <w:lastRenderedPageBreak/>
        <w:t>(1.0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HCl) =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0.141</w:t>
      </w:r>
      <w:r>
        <w:rPr>
          <w:spacing w:val="3"/>
        </w:rPr>
        <w:t xml:space="preserve"> </w:t>
      </w:r>
      <w:r>
        <w:rPr>
          <w:spacing w:val="-5"/>
        </w:rPr>
        <w:t>В.</w:t>
      </w:r>
    </w:p>
    <w:p w14:paraId="334DC1D3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491180BC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2.1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3F849845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1.05.</w:t>
      </w:r>
    </w:p>
    <w:p w14:paraId="5CD25F17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11?</w:t>
      </w:r>
    </w:p>
    <w:p w14:paraId="0D96CEE6" w14:textId="77777777" w:rsidR="00167748" w:rsidRDefault="008F32D5">
      <w:pPr>
        <w:pStyle w:val="a4"/>
        <w:numPr>
          <w:ilvl w:val="0"/>
          <w:numId w:val="147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Запишите схематически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 0.11</w:t>
      </w:r>
      <w:r>
        <w:rPr>
          <w:spacing w:val="32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, и медного электрода, погруженного в 0.11 М </w:t>
      </w:r>
      <w:r>
        <w:rPr>
          <w:sz w:val="24"/>
        </w:rPr>
        <w:t>раствор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6D8C035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F697D92" w14:textId="77777777" w:rsidR="00167748" w:rsidRDefault="008F32D5">
      <w:pPr>
        <w:pStyle w:val="a3"/>
        <w:spacing w:before="168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7D0316D6" w14:textId="77777777" w:rsidR="00167748" w:rsidRDefault="008F32D5">
      <w:pPr>
        <w:spacing w:before="29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A9016E9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0909AEE" wp14:editId="76948FFF">
                <wp:simplePos x="0" y="0"/>
                <wp:positionH relativeFrom="page">
                  <wp:posOffset>2163416</wp:posOffset>
                </wp:positionH>
                <wp:positionV relativeFrom="paragraph">
                  <wp:posOffset>-83587</wp:posOffset>
                </wp:positionV>
                <wp:extent cx="95885" cy="16573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760C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09AEE" id="Textbox 112" o:spid="_x0000_s1036" type="#_x0000_t202" style="position:absolute;left:0;text-align:left;margin-left:170.35pt;margin-top:-6.6pt;width:7.55pt;height:13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V8lgEAACEDAAAOAAAAZHJzL2Uyb0RvYy54bWysUt2OEyEUvjfxHQj3dto1Xeuk04260Zhs&#10;dJN1H4Ay0CEOHDyHdqZv74FOW6N3G2/gAIeP74f13eh7cTBIDkIjF7O5FCZoaF3YNfL5x+c3Kyko&#10;qdCqHoJp5NGQvNu8frUeYm1uoIO+NSgYJFA9xEZ2KcW6qkh3xiuaQTSBDy2gV4mXuKtaVAOj+766&#10;mc9vqwGwjQjaEPHu/elQbgq+tUan79aSSaJvJHNLZcQybvNYbdaq3qGKndMTDfUCFl65wI9eoO5V&#10;UmKP7h8o7zQCgU0zDb4Ca502RQOrWcz/UvPUqWiKFjaH4sUm+n+w+tvhKT6iSONHGDnAIoLiA+if&#10;xN5UQ6R66smeUk3cnYWOFn2eWYLgi+zt8eKnGZPQvPl+uVotpdB8srhdvnu7zHZX17sRKX0x4EUu&#10;GomcVnlfHR4onVrPLROV0+uZRxq3o3AtI5cQ89YW2iNLGTjNRtKvvUIjRf81sF05+nOB52J7LjD1&#10;n6B8kKwowId9AusKgyvuxIBzKBqmP5OD/nNduq4/e/MbAAD//wMAUEsDBBQABgAIAAAAIQBVDlox&#10;4AAAAAoBAAAPAAAAZHJzL2Rvd25yZXYueG1sTI/BTsMwEETvSPyDtUjcWrsJLW2IU1UITkiINBx6&#10;dGI3sRqvQ+y24e9ZTnBc7dPMm3w7uZ5dzBisRwmLuQBmsPHaYivhs3qdrYGFqFCr3qOR8G0CbIvb&#10;m1xl2l+xNJd9bBmFYMiUhC7GIeM8NJ1xKsz9YJB+Rz86FekcW65HdaVw1/NEiBV3yiI1dGowz51p&#10;Tvuzk7A7YPliv97rj/JY2qraCHxbnaS8v5t2T8CimeIfDL/6pA4FOdX+jDqwXkL6IB4JlTBbpAkw&#10;ItLlksbUhCYb4EXO/08ofgAAAP//AwBQSwECLQAUAAYACAAAACEAtoM4kv4AAADhAQAAEwAAAAAA&#10;AAAAAAAAAAAAAAAAW0NvbnRlbnRfVHlwZXNdLnhtbFBLAQItABQABgAIAAAAIQA4/SH/1gAAAJQB&#10;AAALAAAAAAAAAAAAAAAAAC8BAABfcmVscy8ucmVsc1BLAQItABQABgAIAAAAIQCnL7V8lgEAACED&#10;AAAOAAAAAAAAAAAAAAAAAC4CAABkcnMvZTJvRG9jLnhtbFBLAQItABQABgAIAAAAIQBVDlox4AAA&#10;AAoBAAAPAAAAAAAAAAAAAAAAAPADAABkcnMvZG93bnJldi54bWxQSwUGAAAAAAQABADzAAAA/QQA&#10;AAAA&#10;" filled="f" stroked="f">
                <v:textbox inset="0,0,0,0">
                  <w:txbxContent>
                    <w:p w14:paraId="37C760C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04CBDC90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0.801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BD933CA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76A49E0D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0.161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2450587A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395F0E9F" w14:textId="77777777" w:rsidR="00167748" w:rsidRDefault="008F32D5">
      <w:pPr>
        <w:pStyle w:val="a3"/>
        <w:spacing w:before="274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0EC0BC7C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rPr>
          <w:sz w:val="24"/>
        </w:rPr>
      </w:pPr>
      <w:r>
        <w:rPr>
          <w:sz w:val="24"/>
        </w:rPr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30BA8E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15B872D" w14:textId="77777777" w:rsidR="00167748" w:rsidRDefault="008F32D5">
      <w:pPr>
        <w:spacing w:before="117"/>
        <w:ind w:left="80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3C652D70" wp14:editId="108CE8A6">
                <wp:simplePos x="0" y="0"/>
                <wp:positionH relativeFrom="page">
                  <wp:posOffset>976695</wp:posOffset>
                </wp:positionH>
                <wp:positionV relativeFrom="paragraph">
                  <wp:posOffset>85088</wp:posOffset>
                </wp:positionV>
                <wp:extent cx="95885" cy="16573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54BE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52D70" id="Textbox 113" o:spid="_x0000_s1037" type="#_x0000_t202" style="position:absolute;left:0;text-align:left;margin-left:76.9pt;margin-top:6.7pt;width:7.55pt;height:13.0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kNmAEAACE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ZeRFRs2pLbRHljLwNBtJv/YKjRT918B25dGfAzwH23OA&#10;qf8E5YNkRQE+7BNYVxhccScGPIeiYfozedB/nkvX9WdvfgMAAP//AwBQSwMEFAAGAAgAAAAhAOE0&#10;9OHeAAAACQEAAA8AAABkcnMvZG93bnJldi54bWxMj0FPg0AQhe8m/ofNmHizS8WSQlmaxujJxEjx&#10;4HFhp0DKziK7bfHfOz3p7b28lzff5NvZDuKMk+8dKVguIhBIjTM9tQo+q9eHNQgfNBk9OEIFP+hh&#10;W9ze5Doz7kIlnvehFTxCPtMKuhDGTErfdGi1X7gRibODm6wObKdWmklfeNwO8jGKEml1T3yh0yM+&#10;d9gc9yerYPdF5Uv//V5/lIeyr6o0orfkqNT93bzbgAg4h78yXPEZHQpmqt2JjBcD+1XM6IFF/ATi&#10;WkjWKYhaQZyuQBa5/P9B8QsAAP//AwBQSwECLQAUAAYACAAAACEAtoM4kv4AAADhAQAAEwAAAAAA&#10;AAAAAAAAAAAAAAAAW0NvbnRlbnRfVHlwZXNdLnhtbFBLAQItABQABgAIAAAAIQA4/SH/1gAAAJQB&#10;AAALAAAAAAAAAAAAAAAAAC8BAABfcmVscy8ucmVsc1BLAQItABQABgAIAAAAIQDg9xkNmAEAACED&#10;AAAOAAAAAAAAAAAAAAAAAC4CAABkcnMvZTJvRG9jLnhtbFBLAQItABQABgAIAAAAIQDhNPTh3gAA&#10;AAkBAAAPAAAAAAAAAAAAAAAAAPIDAABkcnMvZG93bnJldi54bWxQSwUGAAAAAAQABADzAAAA/QQA&#10;AAAA&#10;" filled="f" stroked="f">
                <v:textbox inset="0,0,0,0">
                  <w:txbxContent>
                    <w:p w14:paraId="42554BE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F5D9A58" w14:textId="77777777" w:rsidR="00167748" w:rsidRDefault="008F32D5">
      <w:pPr>
        <w:spacing w:before="15"/>
        <w:ind w:left="78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74F7095E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442F4E77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65E1F3AF" w14:textId="77777777" w:rsidR="00167748" w:rsidRDefault="008F32D5">
      <w:pPr>
        <w:spacing w:before="78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284E7337" w14:textId="77777777" w:rsidR="00167748" w:rsidRDefault="008F32D5">
      <w:pPr>
        <w:pStyle w:val="a3"/>
        <w:tabs>
          <w:tab w:val="left" w:pos="2167"/>
        </w:tabs>
        <w:spacing w:line="264" w:lineRule="exact"/>
        <w:ind w:left="130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7024" behindDoc="1" locked="0" layoutInCell="1" allowOverlap="1" wp14:anchorId="08C5DC4F" wp14:editId="29A1786D">
                <wp:simplePos x="0" y="0"/>
                <wp:positionH relativeFrom="page">
                  <wp:posOffset>2844305</wp:posOffset>
                </wp:positionH>
                <wp:positionV relativeFrom="paragraph">
                  <wp:posOffset>-39404</wp:posOffset>
                </wp:positionV>
                <wp:extent cx="290195" cy="13398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65E58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5DC4F" id="Textbox 114" o:spid="_x0000_s1038" type="#_x0000_t202" style="position:absolute;left:0;text-align:left;margin-left:223.95pt;margin-top:-3.1pt;width:22.85pt;height:10.55pt;z-index:-220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aBmQEAACIDAAAOAAAAZHJzL2Uyb0RvYy54bWysUsFuGyEQvVfKPyDuMWtHqeKV11HbKFWl&#10;qK2U9AMwC17UhSEM9q7/vgNe21V7i3IZhmF4vPeG1f3oerbXES34hs9nFWfaK2it3zb818vj9R1n&#10;mKRvZQ9eN/ygkd+vrz6shlDrBXTQtzoyAvFYD6HhXUqhFgJVp53EGQTt6dBAdDLRNm5FG+VA6K4X&#10;i6r6KAaIbYigNCJVH46HfF3wjdEq/TAGdWJ9w4lbKjGWuMlRrFey3kYZOqsmGvINLJy0nh49Qz3I&#10;JNku2v+gnFUREEyaKXACjLFKFw2kZl79o+a5k0EXLWQOhrNN+H6w6vv+OfyMLI2fYaQBFhEYnkD9&#10;RvJGDAHrqSd7ijVSdxY6mujyShIYXSRvD2c/9ZiYouJiWc2Xt5wpOprf3CzvbrPf4nI5RExfNTiW&#10;k4ZHGlchIPdPmI6tp5aJy/H5TCSNm5HZlpAXGTWXNtAeSMtA42w4vu5k1Jz13zz5lWd/SuIp2ZyS&#10;mPovUH5IluTh0y6BsYXBBXdiQIMoGqZPkyf99750Xb72+g8AAAD//wMAUEsDBBQABgAIAAAAIQD8&#10;lREC3wAAAAkBAAAPAAAAZHJzL2Rvd25yZXYueG1sTI9BT4NAEIXvJv6HzZh4a5dWgkJZmsboycRI&#10;8eBxYadAys4iu23x3zue7HHyvrz3Tb6d7SDOOPnekYLVMgKB1DjTU6vgs3pdPIHwQZPRgyNU8IMe&#10;tsXtTa4z4y5U4nkfWsEl5DOtoAthzKT0TYdW+6UbkTg7uMnqwOfUSjPpC5fbQa6jKJFW98QLnR7x&#10;ucPmuD9ZBbsvKl/67/f6ozyUfVWlEb0lR6Xu7+bdBkTAOfzD8KfP6lCwU+1OZLwYFMTxY8qogkWy&#10;BsFAnD4kIGom4xRkkcvrD4pfAAAA//8DAFBLAQItABQABgAIAAAAIQC2gziS/gAAAOEBAAATAAAA&#10;AAAAAAAAAAAAAAAAAABbQ29udGVudF9UeXBlc10ueG1sUEsBAi0AFAAGAAgAAAAhADj9If/WAAAA&#10;lAEAAAsAAAAAAAAAAAAAAAAALwEAAF9yZWxzLy5yZWxzUEsBAi0AFAAGAAgAAAAhAKFXNoGZAQAA&#10;IgMAAA4AAAAAAAAAAAAAAAAALgIAAGRycy9lMm9Eb2MueG1sUEsBAi0AFAAGAAgAAAAhAPyVEQLf&#10;AAAACQEAAA8AAAAAAAAAAAAAAAAA8wMAAGRycy9kb3ducmV2LnhtbFBLBQYAAAAABAAEAPMAAAD/&#10;BAAAAAA=&#10;" filled="f" stroked="f">
                <v:textbox inset="0,0,0,0">
                  <w:txbxContent>
                    <w:p w14:paraId="06F65E58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0.7712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64A6DB5F" w14:textId="77777777" w:rsidR="00167748" w:rsidRDefault="008F32D5">
      <w:pPr>
        <w:pStyle w:val="a3"/>
        <w:spacing w:before="257"/>
        <w:ind w:left="478" w:firstLine="0"/>
      </w:pPr>
      <w:r>
        <w:br w:type="column"/>
      </w:r>
      <w:r>
        <w:lastRenderedPageBreak/>
        <w:t>=</w:t>
      </w:r>
      <w:r>
        <w:rPr>
          <w:spacing w:val="46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0.5352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Рассчитайте</w:t>
      </w:r>
      <w:r>
        <w:rPr>
          <w:spacing w:val="47"/>
        </w:rPr>
        <w:t xml:space="preserve"> </w:t>
      </w:r>
      <w:r>
        <w:t>термодинамическую</w:t>
      </w:r>
      <w:r>
        <w:rPr>
          <w:spacing w:val="51"/>
        </w:rPr>
        <w:t xml:space="preserve"> </w:t>
      </w:r>
      <w:r>
        <w:rPr>
          <w:spacing w:val="-2"/>
        </w:rPr>
        <w:t>константу</w:t>
      </w:r>
    </w:p>
    <w:p w14:paraId="703AB5E8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051" w:space="40"/>
            <w:col w:w="342" w:space="39"/>
            <w:col w:w="2220" w:space="40"/>
            <w:col w:w="7078"/>
          </w:cols>
        </w:sectPr>
      </w:pPr>
    </w:p>
    <w:p w14:paraId="176182CA" w14:textId="77777777" w:rsidR="00167748" w:rsidRDefault="008F32D5">
      <w:pPr>
        <w:pStyle w:val="a3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12E33C74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0.12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0.12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3292E30B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</w:t>
      </w:r>
      <w:r>
        <w:rPr>
          <w:sz w:val="24"/>
        </w:rPr>
        <w:t xml:space="preserve"> после установления равновесия реакции между 0.012 М раствором перманганата калия и 0.052 М раствором сульфатом железа(II) в 0.12 М соляной кислоте без учета ионной силы.</w:t>
      </w:r>
    </w:p>
    <w:p w14:paraId="481CD99D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15D533DB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F33078A" w14:textId="77777777" w:rsidR="00167748" w:rsidRDefault="008F32D5">
      <w:pPr>
        <w:pStyle w:val="a3"/>
        <w:spacing w:before="169"/>
        <w:ind w:left="233" w:firstLine="0"/>
      </w:pPr>
      <w:r>
        <w:rPr>
          <w:spacing w:val="-4"/>
        </w:rPr>
        <w:lastRenderedPageBreak/>
        <w:t>если</w:t>
      </w:r>
    </w:p>
    <w:p w14:paraId="53B50EB3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401D380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3295AA24" wp14:editId="32ACF7ED">
                <wp:simplePos x="0" y="0"/>
                <wp:positionH relativeFrom="page">
                  <wp:posOffset>1078930</wp:posOffset>
                </wp:positionH>
                <wp:positionV relativeFrom="paragraph">
                  <wp:posOffset>-84110</wp:posOffset>
                </wp:positionV>
                <wp:extent cx="95885" cy="16573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3113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5AA24" id="Textbox 115" o:spid="_x0000_s1039" type="#_x0000_t202" style="position:absolute;left:0;text-align:left;margin-left:84.95pt;margin-top:-6.6pt;width:7.55pt;height:13.0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Du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+W65WSyk0VxZ3y7e3y2x3db0bkdJnA17k&#10;oJHI0yrvq8MjpVPruWWicno980jjdhSuZeTbjJpTW2iPLGXgaTaSfu0VGin6L4HtyqM/B3gOtucA&#10;U/8RygfJigK83yewrjC44k4MeA5Fw/Rn8qD/PJeu68/e/AY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BuR0DumAEAACE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4A63113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351BB39C" w14:textId="77777777" w:rsidR="00167748" w:rsidRDefault="008F32D5">
      <w:pPr>
        <w:pStyle w:val="a3"/>
        <w:spacing w:before="169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+0.162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2C646E9" w14:textId="77777777" w:rsidR="00167748" w:rsidRDefault="008F32D5">
      <w:pPr>
        <w:spacing w:before="74" w:line="134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0B9B06F4" w14:textId="77777777" w:rsidR="00167748" w:rsidRDefault="008F32D5">
      <w:pPr>
        <w:spacing w:line="206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1.12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55667BDC" w14:textId="77777777" w:rsidR="00167748" w:rsidRDefault="008F32D5">
      <w:pPr>
        <w:spacing w:before="133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57AA80C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431A2E80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spacing w:before="105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19584" behindDoc="1" locked="0" layoutInCell="1" allowOverlap="1" wp14:anchorId="30B01890" wp14:editId="6EAB2181">
                <wp:simplePos x="0" y="0"/>
                <wp:positionH relativeFrom="page">
                  <wp:posOffset>4703953</wp:posOffset>
                </wp:positionH>
                <wp:positionV relativeFrom="paragraph">
                  <wp:posOffset>138118</wp:posOffset>
                </wp:positionV>
                <wp:extent cx="1560195" cy="113664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019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BA501" w14:textId="77777777" w:rsidR="00167748" w:rsidRDefault="008F32D5">
                            <w:pPr>
                              <w:tabs>
                                <w:tab w:val="left" w:pos="2376"/>
                              </w:tabs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01890" id="Textbox 116" o:spid="_x0000_s1040" type="#_x0000_t202" style="position:absolute;left:0;text-align:left;margin-left:370.4pt;margin-top:10.9pt;width:122.85pt;height:8.95pt;z-index:-220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zBmAEAACMDAAAOAAAAZHJzL2Uyb0RvYy54bWysUsFuGyEQvVfKPyDuMbtpY7Urr6M2UatK&#10;UVspzQdgFryoC0MY7F3/fQe8tqvmVvUyDMzweO8Nq7vJDWyvI1rwLa8XFWfaK+is37b8+efn6/ec&#10;YZK+kwN43fKDRn63vnqzGkOjb6CHodOREYjHZgwt71MKjRCoeu0kLiBoT0UD0clE27gVXZQjobtB&#10;3FTVUowQuxBBaUQ6fTgW+brgG6NV+m4M6sSGlhO3VGIscZOjWK9ks40y9FbNNOQ/sHDSenr0DPUg&#10;k2S7aF9BOasiIJi0UOAEGGOVLhpITV39peapl0EXLWQOhrNN+P9g1bf9U/gRWZo+wUQDLCIwPIL6&#10;heSNGAM2c0/2FBuk7ix0MtHllSQwukjeHs5+6ikxldFul1X94ZYzRbW6frtcvsuGi8vtEDF90eBY&#10;TloeaV6Fgdw/Yjq2nlpmMsf3M5M0bSZmO0IuqPloA92BxIw0z5bjy05Gzdnw1ZNhefinJJ6SzSmJ&#10;abiH8kWyJg8fdwmMLQwuuDMDmkTRMP+aPOo/96Xr8rfXvwEAAP//AwBQSwMEFAAGAAgAAAAhAPt7&#10;twrgAAAACQEAAA8AAABkcnMvZG93bnJldi54bWxMj8FOwzAQRO9I/IO1lbhRuwXSJs2mqhCckBBp&#10;OHB0YjexGq9D7Lbh7zGnclqNdjTzJt9OtmdnPXrjCGExF8A0NU4ZahE+q9f7NTAfJCnZO9IIP9rD&#10;tri9yWWm3IVKfd6HlsUQ8plE6EIYMs5902kr/dwNmuLv4EYrQ5Rjy9UoLzHc9nwpRMKtNBQbOjno&#10;5043x/3JIuy+qHwx3+/1R3koTVWlgt6SI+LdbNptgAU9hasZ/vAjOhSRqXYnUp71CKtHEdEDwnIR&#10;bzSk6+QJWI3wkK6AFzn/v6D4BQAA//8DAFBLAQItABQABgAIAAAAIQC2gziS/gAAAOEBAAATAAAA&#10;AAAAAAAAAAAAAAAAAABbQ29udGVudF9UeXBlc10ueG1sUEsBAi0AFAAGAAgAAAAhADj9If/WAAAA&#10;lAEAAAsAAAAAAAAAAAAAAAAALwEAAF9yZWxzLy5yZWxzUEsBAi0AFAAGAAgAAAAhANRsLMGYAQAA&#10;IwMAAA4AAAAAAAAAAAAAAAAALgIAAGRycy9lMm9Eb2MueG1sUEsBAi0AFAAGAAgAAAAhAPt7twrg&#10;AAAACQEAAA8AAAAAAAAAAAAAAAAA8gMAAGRycy9kb3ducmV2LnhtbFBLBQYAAAAABAAEAPMAAAD/&#10;BAAAAAA=&#10;" filled="f" stroked="f">
                <v:textbox inset="0,0,0,0">
                  <w:txbxContent>
                    <w:p w14:paraId="234BA501" w14:textId="77777777" w:rsidR="00167748" w:rsidRDefault="00000000">
                      <w:pPr>
                        <w:tabs>
                          <w:tab w:val="left" w:pos="2376"/>
                        </w:tabs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6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5E76BBCA" w14:textId="77777777" w:rsidR="00167748" w:rsidRDefault="008F32D5">
      <w:pPr>
        <w:spacing w:before="29" w:line="24" w:lineRule="exact"/>
        <w:ind w:left="163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6313FDC" wp14:editId="1A6BA747">
                <wp:simplePos x="0" y="0"/>
                <wp:positionH relativeFrom="page">
                  <wp:posOffset>3266607</wp:posOffset>
                </wp:positionH>
                <wp:positionV relativeFrom="paragraph">
                  <wp:posOffset>79920</wp:posOffset>
                </wp:positionV>
                <wp:extent cx="85725" cy="18859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CC816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13FDC" id="Textbox 117" o:spid="_x0000_s1041" type="#_x0000_t202" style="position:absolute;left:0;text-align:left;margin-left:257.2pt;margin-top:6.3pt;width:6.75pt;height:14.8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6CIlgEAACEDAAAOAAAAZHJzL2Uyb0RvYy54bWysUsGO0zAQvSPxD5bvNG2lQomaroAVCGkF&#10;SLt8gOvYjUXsMTNuk/49YzdtEdxWe7HHM+Pn9954czf6XhwNkoPQyMVsLoUJGloX9o38+fT5zVoK&#10;Siq0qodgGnkyJO+2r19thlibJXTQtwYFgwSqh9jILqVYVxXpznhFM4gmcNECepX4iPuqRTUwuu+r&#10;5Xz+thoA24igDRFn789FuS341hqdvltLJom+kcwtlRXLustrtd2oeo8qdk5PNNQzWHjlAj96hbpX&#10;SYkDuv+gvNMIBDbNNPgKrHXaFA2sZjH/R81jp6IpWtgcileb6OVg9bfjY/yBIo0fYeQBFhEUH0D/&#10;IvamGiLVU0/2lGri7ix0tOjzzhIEX2RvT1c/zZiE5uR69W65kkJzZbFer96vst3V7W5ESl8MeJGD&#10;RiJPq7yvjg+Uzq2XlonK+fXMI427UbiWkQtqTu2gPbGUgafZSPp9UGik6L8GtiuP/hLgJdhdAkz9&#10;JygfJCsK8OGQwLrC4IY7MeA5FA3Tn8mD/vtcum4/e/sHAAD//wMAUEsDBBQABgAIAAAAIQCL3cRd&#10;3wAAAAkBAAAPAAAAZHJzL2Rvd25yZXYueG1sTI9BT4NAEIXvJv6HzZh4s0uRokWWpjF6MjGlePC4&#10;wBQ2ZWeR3bb47x1Pepy8L+99k29mO4gzTt44UrBcRCCQGtca6hR8VK93jyB80NTqwREq+EYPm+L6&#10;KtdZ6y5U4nkfOsEl5DOtoA9hzKT0TY9W+4UbkTg7uMnqwOfUyXbSFy63g4yjKJVWG+KFXo/43GNz&#10;3J+sgu0nlS/m673elYfSVNU6orf0qNTtzbx9AhFwDn8w/OqzOhTsVLsTtV4MClbLJGGUgzgFwcAq&#10;fliDqBUk8T3IIpf/Pyh+AAAA//8DAFBLAQItABQABgAIAAAAIQC2gziS/gAAAOEBAAATAAAAAAAA&#10;AAAAAAAAAAAAAABbQ29udGVudF9UeXBlc10ueG1sUEsBAi0AFAAGAAgAAAAhADj9If/WAAAAlAEA&#10;AAsAAAAAAAAAAAAAAAAALwEAAF9yZWxzLy5yZWxzUEsBAi0AFAAGAAgAAAAhADoPoIiWAQAAIQMA&#10;AA4AAAAAAAAAAAAAAAAALgIAAGRycy9lMm9Eb2MueG1sUEsBAi0AFAAGAAgAAAAhAIvdxF3fAAAA&#10;CQEAAA8AAAAAAAAAAAAAAAAA8AMAAGRycy9kb3ducmV2LnhtbFBLBQYAAAAABAAEAPMAAAD8BAAA&#10;AAA=&#10;" filled="f" stroked="f">
                <v:textbox inset="0,0,0,0">
                  <w:txbxContent>
                    <w:p w14:paraId="045CC816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5"/>
        </w:rPr>
        <w:t>0</w:t>
      </w:r>
    </w:p>
    <w:p w14:paraId="0C0F25AE" w14:textId="77777777" w:rsidR="00167748" w:rsidRDefault="00167748">
      <w:pPr>
        <w:spacing w:line="24" w:lineRule="exact"/>
        <w:rPr>
          <w:sz w:val="15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3C2529E7" w14:textId="77777777" w:rsidR="00167748" w:rsidRDefault="008F32D5">
      <w:pPr>
        <w:pStyle w:val="a3"/>
        <w:spacing w:before="204" w:line="244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78C54467" w14:textId="77777777" w:rsidR="00167748" w:rsidRDefault="008F32D5">
      <w:pPr>
        <w:tabs>
          <w:tab w:val="left" w:pos="781"/>
          <w:tab w:val="left" w:pos="1175"/>
        </w:tabs>
        <w:spacing w:line="243" w:lineRule="exact"/>
        <w:ind w:left="64"/>
        <w:jc w:val="center"/>
        <w:rPr>
          <w:rFonts w:ascii="Symbol" w:hAnsi="Symbol"/>
          <w:sz w:val="11"/>
        </w:rPr>
      </w:pPr>
      <w:r>
        <w:br w:type="column"/>
      </w:r>
      <w:r>
        <w:rPr>
          <w:i/>
          <w:spacing w:val="-10"/>
          <w:position w:val="3"/>
          <w:sz w:val="26"/>
        </w:rPr>
        <w:lastRenderedPageBreak/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3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spacing w:val="-9"/>
          <w:sz w:val="11"/>
        </w:rPr>
        <w:t>2</w:t>
      </w:r>
      <w:r>
        <w:rPr>
          <w:rFonts w:ascii="Symbol" w:hAnsi="Symbol"/>
          <w:spacing w:val="-9"/>
          <w:sz w:val="11"/>
        </w:rPr>
        <w:t></w:t>
      </w:r>
    </w:p>
    <w:p w14:paraId="42DE1A2E" w14:textId="77777777" w:rsidR="00167748" w:rsidRDefault="008F32D5">
      <w:pPr>
        <w:spacing w:line="123" w:lineRule="exact"/>
        <w:ind w:left="95"/>
        <w:jc w:val="center"/>
        <w:rPr>
          <w:i/>
          <w:sz w:val="15"/>
        </w:rPr>
      </w:pPr>
      <w:r>
        <w:rPr>
          <w:i/>
          <w:sz w:val="15"/>
        </w:rPr>
        <w:t>Co</w:t>
      </w:r>
      <w:r>
        <w:rPr>
          <w:sz w:val="15"/>
        </w:rPr>
        <w:t>(</w:t>
      </w:r>
      <w:r>
        <w:rPr>
          <w:spacing w:val="-22"/>
          <w:sz w:val="15"/>
        </w:rPr>
        <w:t xml:space="preserve"> </w:t>
      </w:r>
      <w:r>
        <w:rPr>
          <w:i/>
          <w:sz w:val="15"/>
        </w:rPr>
        <w:t>NO</w:t>
      </w:r>
      <w:r>
        <w:rPr>
          <w:sz w:val="15"/>
          <w:vertAlign w:val="subscript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)</w:t>
      </w:r>
      <w:r>
        <w:rPr>
          <w:sz w:val="15"/>
          <w:vertAlign w:val="subscript"/>
        </w:rPr>
        <w:t>6</w:t>
      </w:r>
      <w:r>
        <w:rPr>
          <w:spacing w:val="53"/>
          <w:sz w:val="15"/>
        </w:rPr>
        <w:t xml:space="preserve"> </w:t>
      </w:r>
      <w:r>
        <w:rPr>
          <w:sz w:val="15"/>
        </w:rPr>
        <w:t>/</w:t>
      </w:r>
      <w:r>
        <w:rPr>
          <w:spacing w:val="-15"/>
          <w:sz w:val="15"/>
        </w:rPr>
        <w:t xml:space="preserve"> </w:t>
      </w:r>
      <w:r>
        <w:rPr>
          <w:i/>
          <w:spacing w:val="-5"/>
          <w:sz w:val="15"/>
        </w:rPr>
        <w:t>Co</w:t>
      </w:r>
    </w:p>
    <w:p w14:paraId="5D9F2CCD" w14:textId="77777777" w:rsidR="00167748" w:rsidRDefault="008F32D5">
      <w:pPr>
        <w:pStyle w:val="a3"/>
        <w:spacing w:before="204" w:line="244" w:lineRule="exact"/>
        <w:ind w:left="7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1.802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3E86A95C" w14:textId="77777777" w:rsidR="00167748" w:rsidRDefault="008F32D5">
      <w:pPr>
        <w:spacing w:before="93" w:line="130" w:lineRule="exact"/>
        <w:ind w:left="237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F1C160C" w14:textId="77777777" w:rsidR="00167748" w:rsidRDefault="008F32D5">
      <w:pPr>
        <w:pStyle w:val="a3"/>
        <w:spacing w:line="225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1.02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0386AC38" w14:textId="77777777" w:rsidR="00167748" w:rsidRDefault="00167748">
      <w:pPr>
        <w:spacing w:line="225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362" w:space="40"/>
            <w:col w:w="1286" w:space="39"/>
            <w:col w:w="1415" w:space="40"/>
            <w:col w:w="6628"/>
          </w:cols>
        </w:sectPr>
      </w:pPr>
    </w:p>
    <w:p w14:paraId="60899C5C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spacing w:before="30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1A406238" w14:textId="77777777" w:rsidR="00167748" w:rsidRDefault="008F32D5">
      <w:pPr>
        <w:tabs>
          <w:tab w:val="left" w:pos="1826"/>
          <w:tab w:val="left" w:pos="3857"/>
        </w:tabs>
        <w:spacing w:before="47" w:line="180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5728" behindDoc="1" locked="0" layoutInCell="1" allowOverlap="1" wp14:anchorId="2EFD05CB" wp14:editId="3BD3FCA9">
                <wp:simplePos x="0" y="0"/>
                <wp:positionH relativeFrom="page">
                  <wp:posOffset>1606486</wp:posOffset>
                </wp:positionH>
                <wp:positionV relativeFrom="paragraph">
                  <wp:posOffset>20051</wp:posOffset>
                </wp:positionV>
                <wp:extent cx="45085" cy="10795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DA1C3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FD05CB" id="Textbox 118" o:spid="_x0000_s1042" type="#_x0000_t202" style="position:absolute;left:0;text-align:left;margin-left:126.5pt;margin-top:1.6pt;width:3.55pt;height:8.5pt;z-index:-220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s+mAEAACEDAAAOAAAAZHJzL2Uyb0RvYy54bWysUl9v0zAQf0fiO1h+p0knOkbUdAImENIE&#10;k8Y+gOvYjUXsM3duk357zl7aInibeHEu9vl3vz9e305+EAeD5CC0crmopTBBQ+fCrpVPPz6/uZGC&#10;kgqdGiCYVh4NydvN61frMTbmCnoYOoOCQQI1Y2xln1Jsqop0b7yiBUQT+NACepX4F3dVh2pkdD9U&#10;V3V9XY2AXUTQhoh3754P5abgW2t0+m4tmSSGVjK3VFYs6zav1Watmh2q2Ds901AvYOGVCzz0DHWn&#10;khJ7dP9AeacRCGxaaPAVWOu0KRpYzbL+S81jr6IpWtgcimeb6P/B6m+Hx/iAIk0fYeIAiwiK96B/&#10;EntTjZGauSd7Sg1xdxY6WfT5yxIEX2Rvj2c/zZSE5s23q/pmJYXmk2X97v2q2F1d7kak9MWAF7lo&#10;JXJaZb463FPK01VzapmpPE/PPNK0nYTrGPk6h5i3ttAdWcrIabaSfu0VGimGr4HtytGfCjwV21OB&#10;afgE5YFkRQE+7BNYVxhccGcGnEMhNr+ZHPSf/6Xr8rI3vwE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CO0Qs+mAEAACE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763DA1C3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3304CE4B" w14:textId="77777777" w:rsidR="00167748" w:rsidRDefault="00167748">
      <w:pPr>
        <w:spacing w:line="180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A6AE5D1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51FF6335" w14:textId="77777777" w:rsidR="00167748" w:rsidRDefault="008F32D5">
      <w:pPr>
        <w:tabs>
          <w:tab w:val="left" w:pos="2639"/>
        </w:tabs>
        <w:spacing w:before="13"/>
        <w:ind w:left="216"/>
        <w:rPr>
          <w:sz w:val="24"/>
        </w:rPr>
      </w:pPr>
      <w:r>
        <w:br w:type="column"/>
      </w:r>
      <w:r>
        <w:rPr>
          <w:i/>
          <w:position w:val="10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6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7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1.2022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6.22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4D8DD1C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54B4A95C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31D21CDE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4AA4072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72774069" w14:textId="77777777" w:rsidR="00167748" w:rsidRDefault="008F32D5">
      <w:pPr>
        <w:spacing w:before="119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3EEE4AB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E90B6E9" wp14:editId="20C5E87B">
                <wp:simplePos x="0" y="0"/>
                <wp:positionH relativeFrom="page">
                  <wp:posOffset>1078565</wp:posOffset>
                </wp:positionH>
                <wp:positionV relativeFrom="paragraph">
                  <wp:posOffset>-84016</wp:posOffset>
                </wp:positionV>
                <wp:extent cx="94615" cy="16573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0C44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0B6E9" id="Textbox 119" o:spid="_x0000_s1043" type="#_x0000_t202" style="position:absolute;left:0;text-align:left;margin-left:84.95pt;margin-top:-6.6pt;width:7.45pt;height:13.0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K/mAEAACEDAAAOAAAAZHJzL2Uyb0RvYy54bWysUsGO0zAQvSPxD5bvNO1CuxA1XQErENIK&#10;kBY+wHXsxiL2mBm3Sf+esZu2iL2tuNjjmfHze2+8vht9Lw4GyUFo5GI2l8IEDa0Lu0b+/PHp1Vsp&#10;KKnQqh6CaeTRkLzbvHyxHmJtbqCDvjUoGCRQPcRGdinFuqpId8YrmkE0gYsW0KvER9xVLaqB0X1f&#10;3cznq2oAbCOCNkScvT8V5abgW2t0+mYtmST6RjK3VFYs6zav1Wat6h2q2Dk90VDPYOGVC/zoBepe&#10;JSX26J5AeacRCGyaafAVWOu0KRpYzWL+j5rHTkVTtLA5FC820f+D1V8Pj/E7ijR+gJEHWERQfAD9&#10;i9ibaohUTz3ZU6qJu7PQ0aLPO0sQfJG9PV78NGMSmpPv3qwWSyk0Vxar5e3rZba7ut6NSOmzAS9y&#10;0EjkaZX31eGB0qn13DJROb2eeaRxOwrXMvJtRs2pLbRHljLwNBtJv/cKjRT9l8B25dGfAzwH23OA&#10;qf8I5YNkRQHe7xNYVxhccScGPIeiYfozedB/n0vX9Wdv/gA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AH8kK/mAEAACE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2F10C44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5EC75CF2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0.0712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1458E2D" w14:textId="77777777" w:rsidR="00167748" w:rsidRDefault="008F32D5">
      <w:pPr>
        <w:spacing w:before="29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046C1B29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374765F" wp14:editId="05EE037D">
                <wp:simplePos x="0" y="0"/>
                <wp:positionH relativeFrom="page">
                  <wp:posOffset>2596486</wp:posOffset>
                </wp:positionH>
                <wp:positionV relativeFrom="paragraph">
                  <wp:posOffset>-94617</wp:posOffset>
                </wp:positionV>
                <wp:extent cx="95250" cy="18478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F02B6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4765F" id="Textbox 120" o:spid="_x0000_s1044" type="#_x0000_t202" style="position:absolute;left:0;text-align:left;margin-left:204.45pt;margin-top:-7.45pt;width:7.5pt;height:14.5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pQlgEAACEDAAAOAAAAZHJzL2Uyb0RvYy54bWysUsGO0zAQvSPxD5bvNG1FoURNV8AKhLQC&#10;pGU/wHXsxiL2mBm3Sf+esZu2iL0hLuOxZ/z83htv7kbfi6NBchAauZjNpTBBQ+vCvpFPPz69WktB&#10;SYVW9RBMI0+G5N325YvNEGuzhA761qBgkED1EBvZpRTrqiLdGa9oBtEELlpArxJvcV+1qAZG9321&#10;nM/fVANgGxG0IeLT+3NRbgu+tUanb9aSSaJvJHNLJWKJuxyr7UbVe1Sxc3qiof6BhVcu8KNXqHuV&#10;lDigewblnUYgsGmmwVdgrdOmaGA1i/lfah47FU3RwuZQvNpE/w9Wfz0+xu8o0vgBRh5gEUHxAfRP&#10;Ym+qIVI99WRPqSbuzkJHiz6vLEHwRfb2dPXTjEloPny3Wq64oLmyWL9+u15lu6vb3YiUPhvwIieN&#10;RJ5WeV8dHyidWy8tE5Xz65lHGnejcG1Gzqj5aAftiaUMPM1G0q+DQiNF/yWwXXn0lwQvye6SYOo/&#10;QvkgWVGA94cE1hUGN9yJAc+haJj+TB70n/vSdfvZ298AAAD//wMAUEsDBBQABgAIAAAAIQB/z9b2&#10;3gAAAAoBAAAPAAAAZHJzL2Rvd25yZXYueG1sTI/BTsMwDIbvSLxDZCRuW7pSTVtpOk0ITkiIrhw4&#10;po3XRmuc0mRbeXvMCW6/5U+/Pxe72Q3iglOwnhSslgkIpNYbS52Cj/plsQERoiajB0+o4BsD7Mrb&#10;m0Lnxl+pwsshdoJLKORaQR/jmEsZ2h6dDks/IvHu6CenI49TJ82kr1zuBpkmyVo6bYkv9HrEpx7b&#10;0+HsFOw/qXq2X2/Ne3WsbF1vE3pdn5S6v5v3jyAizvEPhl99VoeSnRp/JhPEoCBLNltGFSxWGQcm&#10;svSBQ8NoloIsC/n/hfIHAAD//wMAUEsBAi0AFAAGAAgAAAAhALaDOJL+AAAA4QEAABMAAAAAAAAA&#10;AAAAAAAAAAAAAFtDb250ZW50X1R5cGVzXS54bWxQSwECLQAUAAYACAAAACEAOP0h/9YAAACUAQAA&#10;CwAAAAAAAAAAAAAAAAAvAQAAX3JlbHMvLnJlbHNQSwECLQAUAAYACAAAACEAc1U6UJYBAAAhAwAA&#10;DgAAAAAAAAAAAAAAAAAuAgAAZHJzL2Uyb0RvYy54bWxQSwECLQAUAAYACAAAACEAf8/W9t4AAAAK&#10;AQAADwAAAAAAAAAAAAAAAADwAwAAZHJzL2Rvd25yZXYueG1sUEsFBgAAAAAEAAQA8wAAAPsEAAAA&#10;AA==&#10;" filled="f" stroked="f">
                <v:textbox inset="0,0,0,0">
                  <w:txbxContent>
                    <w:p w14:paraId="21AF02B6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425A99F5" w14:textId="77777777" w:rsidR="00167748" w:rsidRDefault="008F32D5">
      <w:pPr>
        <w:spacing w:before="62"/>
        <w:rPr>
          <w:rFonts w:ascii="Symbol" w:hAnsi="Symbol"/>
          <w:sz w:val="15"/>
        </w:rPr>
      </w:pPr>
      <w:r>
        <w:br w:type="column"/>
      </w:r>
    </w:p>
    <w:p w14:paraId="28D13056" w14:textId="77777777" w:rsidR="00167748" w:rsidRDefault="008F32D5">
      <w:pPr>
        <w:spacing w:before="1"/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7C380F08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0.7802 </w:t>
      </w:r>
      <w:r>
        <w:rPr>
          <w:spacing w:val="-5"/>
        </w:rPr>
        <w:t>В.</w:t>
      </w:r>
    </w:p>
    <w:p w14:paraId="0DA5A42A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26979548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spacing w:before="30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19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2046C393" w14:textId="77777777" w:rsidR="00167748" w:rsidRDefault="008F32D5">
      <w:pPr>
        <w:tabs>
          <w:tab w:val="left" w:pos="8829"/>
          <w:tab w:val="left" w:pos="9458"/>
        </w:tabs>
        <w:spacing w:line="178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55C99EC4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30" w:line="183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6240" behindDoc="1" locked="0" layoutInCell="1" allowOverlap="1" wp14:anchorId="1708983F" wp14:editId="3FC56774">
                <wp:simplePos x="0" y="0"/>
                <wp:positionH relativeFrom="page">
                  <wp:posOffset>1611895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78523E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8983F" id="Textbox 121" o:spid="_x0000_s1045" type="#_x0000_t202" style="position:absolute;left:0;text-align:left;margin-left:126.9pt;margin-top:.9pt;width:3.6pt;height:8.5pt;z-index:-220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jsmAEAACEDAAAOAAAAZHJzL2Uyb0RvYy54bWysUsFuEzEQvSPxD5bvZDcRpXSVTQVUIKQK&#10;KhU+wPHaWYu1x8w42c3fM3Y3CYJb1Ys99ozfvPfG69vJD+JgkByEVi4XtRQmaOhc2LXy54/Pb95L&#10;QUmFTg0QTCuPhuTt5vWr9Rgbs4Iehs6gYJBAzRhb2acUm6oi3RuvaAHRBE5aQK8SH3FXdahGRvdD&#10;tarrd9UI2EUEbYj49u4pKTcF31qj03drySQxtJK5pbJiWbd5rTZr1exQxd7pmYZ6BguvXOCmZ6g7&#10;lZTYo/sPyjuNQGDTQoOvwFqnTdHAapb1P2oeexVN0cLmUDzbRC8Hq78dHuMDijR9hIkHWERQvAf9&#10;i9ibaozUzDXZU2qIq7PQyaLPO0sQ/JC9PZ79NFMSmi/fXl2vOKE5s6yvb66K3dXlbURKXwx4kYNW&#10;Ik+r9FeHe0q5u2pOJTOVp+6ZR5q2k3AdI9/kIearLXRHljLyNFtJv/cKjRTD18B25dGfAjwF21OA&#10;afgE5YNkRQE+7BNYVxhccGcGPIdCbP4zedB/n0vV5Wdv/gAAAP//AwBQSwMEFAAGAAgAAAAhAPl9&#10;MabcAAAACAEAAA8AAABkcnMvZG93bnJldi54bWxMj8FOwzAQRO9I/IO1lbhRp0FEJY1TVQhOSIg0&#10;HDg68TaxGq9D7Lbh79me4LQazWj2TbGd3SDOOAXrScFqmYBAar2x1Cn4rF/v1yBC1GT04AkV/GCA&#10;bXl7U+jc+AtVeN7HTnAJhVwr6GMccylD26PTYelHJPYOfnI6spw6aSZ94XI3yDRJMum0Jf7Q6xGf&#10;e2yP+5NTsPui6sV+vzcf1aGydf2U0Ft2VOpuMe82ICLO8S8MV3xGh5KZGn8iE8SgIH18YPTIBh/2&#10;02zF25qrXoMsC/l/QPkLAAD//wMAUEsBAi0AFAAGAAgAAAAhALaDOJL+AAAA4QEAABMAAAAAAAAA&#10;AAAAAAAAAAAAAFtDb250ZW50X1R5cGVzXS54bWxQSwECLQAUAAYACAAAACEAOP0h/9YAAACUAQAA&#10;CwAAAAAAAAAAAAAAAAAvAQAAX3JlbHMvLnJlbHNQSwECLQAUAAYACAAAACEAf75Y7JgBAAAhAwAA&#10;DgAAAAAAAAAAAAAAAAAuAgAAZHJzL2Uyb0RvYy54bWxQSwECLQAUAAYACAAAACEA+X0xptwAAAAI&#10;AQAADwAAAAAAAAAAAAAAAADyAwAAZHJzL2Rvd25yZXYueG1sUEsFBgAAAAAEAAQA8wAAAPsEAAAA&#10;AA==&#10;" filled="f" stroked="f">
                <v:textbox inset="0,0,0,0">
                  <w:txbxContent>
                    <w:p w14:paraId="1078523E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6752" behindDoc="1" locked="0" layoutInCell="1" allowOverlap="1" wp14:anchorId="131E9A52" wp14:editId="1812F2B7">
                <wp:simplePos x="0" y="0"/>
                <wp:positionH relativeFrom="page">
                  <wp:posOffset>3271223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51526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E9A52" id="Textbox 122" o:spid="_x0000_s1046" type="#_x0000_t202" style="position:absolute;left:0;text-align:left;margin-left:257.6pt;margin-top:.9pt;width:3.6pt;height:8.5pt;z-index:-220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pEmAEAACEDAAAOAAAAZHJzL2Uyb0RvYy54bWysUsFuEzEQvSP1Hyzfm91ELYVVNhWlAiFV&#10;gFT4AMdrZy3WHjPjZDd/z9jdJAhuiIs99ozfvPfG6/vJD+JgkByEVi4XtRQmaOhc2LXy+7cP12+k&#10;oKRCpwYIppVHQ/J+c/VqPcbGrKCHoTMoGCRQM8ZW9inFpqpI98YrWkA0gZMW0KvER9xVHaqR0f1Q&#10;rer6dTUCdhFBGyK+fXxJyk3Bt9bo9MVaMkkMrWRuqaxY1m1eq81aNTtUsXd6pqH+gYVXLnDTM9Sj&#10;Skrs0f0F5Z1GILBpocFXYK3TpmhgNcv6DzXPvYqmaGFzKJ5tov8Hqz8fnuNXFGl6gIkHWERQfAL9&#10;g9ibaozUzDXZU2qIq7PQyaLPO0sQ/JC9PZ79NFMSmi9vbu9WnNCcWdZ3b2+L3dXlbURKHw14kYNW&#10;Ik+r9FeHJ0q5u2pOJTOVl+6ZR5q2k3BdK7kDl+arLXRHljLyNFtJP/cKjRTDp8B25dGfAjwF21OA&#10;aXgP5YNkRQHe7RNYVxhccGcGPIdCbP4zedC/n0vV5WdvfgEAAP//AwBQSwMEFAAGAAgAAAAhAJh0&#10;/0fcAAAACAEAAA8AAABkcnMvZG93bnJldi54bWxMj81OwzAQhO9IvIO1SNyo04hUJcSpKgQnJEQa&#10;DhydeJtYjdchdtvw9mxP9Dj6RvNTbGY3iBNOwXpSsFwkIJBabyx1Cr7qt4c1iBA1GT14QgW/GGBT&#10;3t4UOjf+TBWedrETHEIh1wr6GMdcytD26HRY+BGJ2d5PTkeWUyfNpM8c7gaZJslKOm2JG3o94kuP&#10;7WF3dAq231S92p+P5rPaV7aunxJ6Xx2Uur+bt88gIs7x3wyX+TwdSt7U+COZIAYF2TJL2cqAHzDP&#10;0vQRRHPRa5BlIa8PlH8AAAD//wMAUEsBAi0AFAAGAAgAAAAhALaDOJL+AAAA4QEAABMAAAAAAAAA&#10;AAAAAAAAAAAAAFtDb250ZW50X1R5cGVzXS54bWxQSwECLQAUAAYACAAAACEAOP0h/9YAAACUAQAA&#10;CwAAAAAAAAAAAAAAAAAvAQAAX3JlbHMvLnJlbHNQSwECLQAUAAYACAAAACEA/idaRJgBAAAhAwAA&#10;DgAAAAAAAAAAAAAAAAAuAgAAZHJzL2Uyb0RvYy54bWxQSwECLQAUAAYACAAAACEAmHT/R9wAAAAI&#10;AQAADwAAAAAAAAAAAAAAAADyAwAAZHJzL2Rvd25yZXYueG1sUEsFBgAAAAAEAAQA8wAAAPsEAAAA&#10;AA==&#10;" filled="f" stroked="f">
                <v:textbox inset="0,0,0,0">
                  <w:txbxContent>
                    <w:p w14:paraId="27251526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32DCA02B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4F958BA" w14:textId="77777777" w:rsidR="00167748" w:rsidRDefault="008F32D5">
      <w:pPr>
        <w:pStyle w:val="a3"/>
        <w:spacing w:before="30" w:line="246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7CCDBFDE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7C46A1DA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3CBC324A" w14:textId="77777777" w:rsidR="00167748" w:rsidRDefault="008F32D5">
      <w:pPr>
        <w:pStyle w:val="a3"/>
        <w:spacing w:before="30" w:line="246" w:lineRule="exact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0.6082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1AE211BC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6DCF0C65" w14:textId="77777777" w:rsidR="00167748" w:rsidRDefault="008F32D5">
      <w:pPr>
        <w:pStyle w:val="a3"/>
        <w:spacing w:before="30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1.152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3B1B7A40" w14:textId="77777777" w:rsidR="00167748" w:rsidRDefault="008F32D5">
      <w:pPr>
        <w:spacing w:before="30" w:line="246" w:lineRule="exact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5.02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282DB0F5" w14:textId="77777777" w:rsidR="00167748" w:rsidRDefault="00167748">
      <w:pPr>
        <w:spacing w:line="24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7BEA7A52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spacing w:before="30"/>
        <w:ind w:right="362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0.4031 В и – 0.9</w:t>
      </w:r>
      <w:r>
        <w:rPr>
          <w:sz w:val="24"/>
        </w:rPr>
        <w:t>581 В соответственно.</w:t>
      </w:r>
    </w:p>
    <w:p w14:paraId="6D639B64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64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214D320F" w14:textId="77777777" w:rsidR="00167748" w:rsidRDefault="008F32D5">
      <w:pPr>
        <w:spacing w:before="10" w:line="169" w:lineRule="exact"/>
        <w:ind w:left="300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29861E20" w14:textId="77777777" w:rsidR="00167748" w:rsidRDefault="008F32D5">
      <w:pPr>
        <w:pStyle w:val="a3"/>
        <w:tabs>
          <w:tab w:val="left" w:pos="6824"/>
        </w:tabs>
        <w:spacing w:line="266" w:lineRule="exact"/>
        <w:ind w:firstLine="0"/>
      </w:pPr>
      <w:r>
        <w:t>растворе</w:t>
      </w:r>
      <w:r>
        <w:rPr>
          <w:spacing w:val="59"/>
        </w:rPr>
        <w:t xml:space="preserve"> </w:t>
      </w:r>
      <w:r>
        <w:t>соляной</w:t>
      </w:r>
      <w:r>
        <w:rPr>
          <w:spacing w:val="61"/>
        </w:rPr>
        <w:t xml:space="preserve"> </w:t>
      </w:r>
      <w:r>
        <w:t>кислоты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20ºС.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2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1"/>
          <w:position w:val="11"/>
          <w:sz w:val="9"/>
        </w:rPr>
        <w:t xml:space="preserve"> </w:t>
      </w:r>
      <w:r>
        <w:t>(1.0М</w:t>
      </w:r>
      <w:r>
        <w:rPr>
          <w:spacing w:val="67"/>
        </w:rPr>
        <w:t xml:space="preserve"> </w:t>
      </w:r>
      <w:r>
        <w:t>HCl)</w:t>
      </w:r>
      <w:r>
        <w:rPr>
          <w:spacing w:val="69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+</w:t>
      </w:r>
      <w:r>
        <w:rPr>
          <w:spacing w:val="67"/>
        </w:rPr>
        <w:t xml:space="preserve"> </w:t>
      </w:r>
      <w:r>
        <w:t>0.701</w:t>
      </w:r>
      <w:r>
        <w:rPr>
          <w:spacing w:val="7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0"/>
        </w:rPr>
        <w:t>и</w:t>
      </w:r>
    </w:p>
    <w:p w14:paraId="193E7FB4" w14:textId="77777777" w:rsidR="00167748" w:rsidRDefault="008F32D5">
      <w:pPr>
        <w:spacing w:before="7" w:line="169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0DB5DA36" w14:textId="77777777" w:rsidR="00167748" w:rsidRDefault="00167748">
      <w:pPr>
        <w:spacing w:line="169" w:lineRule="exact"/>
        <w:rPr>
          <w:rFonts w:ascii="Symbol" w:hAnsi="Symbol"/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480F77A" w14:textId="77777777" w:rsidR="00167748" w:rsidRDefault="008F32D5">
      <w:pPr>
        <w:spacing w:before="36"/>
        <w:ind w:left="786"/>
        <w:rPr>
          <w:rFonts w:ascii="Symbol" w:hAnsi="Symbol"/>
          <w:sz w:val="13"/>
        </w:rPr>
      </w:pPr>
      <w:r>
        <w:rPr>
          <w:i/>
          <w:w w:val="120"/>
          <w:sz w:val="13"/>
        </w:rPr>
        <w:lastRenderedPageBreak/>
        <w:t>Sn</w:t>
      </w:r>
      <w:r>
        <w:rPr>
          <w:w w:val="120"/>
          <w:sz w:val="13"/>
          <w:vertAlign w:val="superscript"/>
        </w:rPr>
        <w:t>4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9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7"/>
          <w:w w:val="120"/>
          <w:sz w:val="13"/>
        </w:rPr>
        <w:t xml:space="preserve"> </w:t>
      </w:r>
      <w:r>
        <w:rPr>
          <w:i/>
          <w:spacing w:val="-4"/>
          <w:w w:val="120"/>
          <w:sz w:val="13"/>
        </w:rPr>
        <w:t>Sn</w:t>
      </w:r>
      <w:r>
        <w:rPr>
          <w:spacing w:val="-4"/>
          <w:w w:val="120"/>
          <w:sz w:val="13"/>
          <w:vertAlign w:val="superscript"/>
        </w:rPr>
        <w:t>2</w:t>
      </w:r>
      <w:r>
        <w:rPr>
          <w:rFonts w:ascii="Symbol" w:hAnsi="Symbol"/>
          <w:spacing w:val="-4"/>
          <w:w w:val="120"/>
          <w:sz w:val="13"/>
          <w:vertAlign w:val="superscript"/>
        </w:rPr>
        <w:t></w:t>
      </w:r>
    </w:p>
    <w:p w14:paraId="32A2BD17" w14:textId="77777777" w:rsidR="00167748" w:rsidRDefault="008F32D5">
      <w:pPr>
        <w:pStyle w:val="a3"/>
        <w:spacing w:line="234" w:lineRule="exact"/>
        <w:ind w:left="90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0.141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283CF6EB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45D96DDD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2.2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41587E9E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1.10.</w:t>
      </w:r>
    </w:p>
    <w:p w14:paraId="7AFE4A3D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12?</w:t>
      </w:r>
    </w:p>
    <w:p w14:paraId="0872F402" w14:textId="77777777" w:rsidR="00167748" w:rsidRDefault="008F32D5">
      <w:pPr>
        <w:pStyle w:val="a4"/>
        <w:numPr>
          <w:ilvl w:val="0"/>
          <w:numId w:val="146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Запишите схематически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 0.11</w:t>
      </w:r>
      <w:r>
        <w:rPr>
          <w:spacing w:val="32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>, и медного электрода, погруженного в 0.11 М раство</w:t>
      </w:r>
      <w:r>
        <w:rPr>
          <w:sz w:val="24"/>
        </w:rPr>
        <w:t>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3D07AF4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ADC9D6C" w14:textId="77777777" w:rsidR="00167748" w:rsidRDefault="008F32D5">
      <w:pPr>
        <w:pStyle w:val="a3"/>
        <w:spacing w:before="168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2C901586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E966EB4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29F60F6D" wp14:editId="5FBAA43C">
                <wp:simplePos x="0" y="0"/>
                <wp:positionH relativeFrom="page">
                  <wp:posOffset>2163416</wp:posOffset>
                </wp:positionH>
                <wp:positionV relativeFrom="paragraph">
                  <wp:posOffset>-84272</wp:posOffset>
                </wp:positionV>
                <wp:extent cx="95885" cy="16637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5FA91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60F6D" id="Textbox 123" o:spid="_x0000_s1047" type="#_x0000_t202" style="position:absolute;left:0;text-align:left;margin-left:170.35pt;margin-top:-6.65pt;width:7.55pt;height:13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bnmQEAACEDAAAOAAAAZHJzL2Uyb0RvYy54bWysUs2O0zAQviPxDpbvNG3RlhI1XQErENIK&#10;Vlr2AVzHbixij5lxm/TtGXvTFsFtxcWZ2ONvvh9vbkffi6NBchAauZjNpTBBQ+vCvpFPPz6/WUtB&#10;SYVW9RBMI0+G5O329avNEGuzhA761qBgkED1EBvZpRTrqiLdGa9oBtEEPrSAXiX+xX3VohoY3ffV&#10;cj5fVQNgGxG0IeLdu+dDuS341hqdvltLJom+kcwtlRXLustrtd2oeo8qdk5PNNQLWHjlAg+9QN2p&#10;pMQB3T9Q3mkEAptmGnwF1jptigZWs5j/peaxU9EULWwOxYtN9P9g9bfjY3xAkcaPMHKARQTFe9A/&#10;ib2phkj11JM9pZq4OwsdLfr8ZQmCL7K3p4ufZkxC8+b7m/X6RgrNJ4vV6u27Ynd1vRuR0hcDXuSi&#10;kchplfnqeE8pT1f1uWWi8jw980jjbhSubeRykUPMWztoTyxl4DQbSb8OCo0U/dfAduXozwWei925&#10;wNR/gvJAsqIAHw4JrCsMrrgTA86hEJveTA76z//SdX3Z298AAAD//wMAUEsDBBQABgAIAAAAIQDA&#10;2iqk4AAAAAoBAAAPAAAAZHJzL2Rvd25yZXYueG1sTI/BTsMwEETvSPyDtUjcWrsNLTTEqSoEJyRE&#10;Gg4cnXibRI3XIXbb8PcsJziu9mnmTbadXC/OOIbOk4bFXIFAqr3tqNHwUb7MHkCEaMia3hNq+MYA&#10;2/z6KjOp9Rcq8LyPjeAQCqnR0MY4pFKGukVnwtwPSPw7+NGZyOfYSDuaC4e7Xi6VWktnOuKG1gz4&#10;1GJ93J+cht0nFc/d11v1XhyKriw3il7XR61vb6bdI4iIU/yD4Vef1SFnp8qfyAbRa0ju1D2jGmaL&#10;JAHBRLJa8ZiK0eUGZJ7J/xPyHwAAAP//AwBQSwECLQAUAAYACAAAACEAtoM4kv4AAADhAQAAEwAA&#10;AAAAAAAAAAAAAAAAAAAAW0NvbnRlbnRfVHlwZXNdLnhtbFBLAQItABQABgAIAAAAIQA4/SH/1gAA&#10;AJQBAAALAAAAAAAAAAAAAAAAAC8BAABfcmVscy8ucmVsc1BLAQItABQABgAIAAAAIQC9dGbnmQEA&#10;ACEDAAAOAAAAAAAAAAAAAAAAAC4CAABkcnMvZTJvRG9jLnhtbFBLAQItABQABgAIAAAAIQDA2iqk&#10;4AAAAAoBAAAPAAAAAAAAAAAAAAAAAPMDAABkcnMvZG93bnJldi54bWxQSwUGAAAAAAQABADzAAAA&#10;AAUAAAAA&#10;" filled="f" stroked="f">
                <v:textbox inset="0,0,0,0">
                  <w:txbxContent>
                    <w:p w14:paraId="74B5FA91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5C21ABA2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0.802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2C24131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414BB863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10"/>
        </w:rPr>
        <w:t>2</w:t>
      </w:r>
      <w:r>
        <w:rPr>
          <w:rFonts w:ascii="Symbol" w:hAnsi="Symbol"/>
          <w:position w:val="11"/>
          <w:sz w:val="10"/>
        </w:rPr>
        <w:t></w:t>
      </w:r>
      <w:r>
        <w:rPr>
          <w:spacing w:val="30"/>
          <w:position w:val="11"/>
          <w:sz w:val="10"/>
        </w:rPr>
        <w:t xml:space="preserve"> </w:t>
      </w:r>
      <w:r>
        <w:rPr>
          <w:position w:val="5"/>
          <w:sz w:val="13"/>
        </w:rPr>
        <w:t>/</w:t>
      </w:r>
      <w:r>
        <w:rPr>
          <w:spacing w:val="-5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68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9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0.162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0ED81AA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0294061E" w14:textId="77777777" w:rsidR="00167748" w:rsidRDefault="008F32D5">
      <w:pPr>
        <w:pStyle w:val="a3"/>
        <w:spacing w:before="274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03BB5896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rPr>
          <w:sz w:val="24"/>
        </w:rPr>
      </w:pPr>
      <w:r>
        <w:rPr>
          <w:sz w:val="24"/>
        </w:rPr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4542220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51F2A9E" w14:textId="77777777" w:rsidR="00167748" w:rsidRDefault="008F32D5">
      <w:pPr>
        <w:spacing w:before="118"/>
        <w:ind w:left="80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1408" behindDoc="0" locked="0" layoutInCell="1" allowOverlap="1" wp14:anchorId="163B7142" wp14:editId="0174B431">
                <wp:simplePos x="0" y="0"/>
                <wp:positionH relativeFrom="page">
                  <wp:posOffset>976695</wp:posOffset>
                </wp:positionH>
                <wp:positionV relativeFrom="paragraph">
                  <wp:posOffset>85713</wp:posOffset>
                </wp:positionV>
                <wp:extent cx="95885" cy="16573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7930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B7142" id="Textbox 124" o:spid="_x0000_s1048" type="#_x0000_t202" style="position:absolute;left:0;text-align:left;margin-left:76.9pt;margin-top:6.75pt;width:7.55pt;height:13.0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Z9mAEAACEDAAAOAAAAZHJzL2Uyb0RvYy54bWysUsGO0zAQvSPxD5bvNG1RlxI1XQErENIK&#10;Vlr4ANexG4vYY2bcJv17xm7aIrghLvZ4Zvz83htv7kffi6NBchAauZjNpTBBQ+vCvpHfv318tZaC&#10;kgqt6iGYRp4MyfvtyxebIdZmCR30rUHBIIHqITaySynWVUW6M17RDKIJXLSAXiU+4r5qUQ2M7vtq&#10;OZ/fVQNgGxG0IeLsw7kotwXfWqPTV2vJJNE3krmlsmJZd3mtthtV71HFzumJhvoHFl65wI9eoR5U&#10;UuKA7i8o7zQCgU0zDb4Ca502RQOrWcz/UPPcqWiKFjaH4tUm+n+w+svxOT6hSON7GHmARQTFR9A/&#10;iL2phkj11JM9pZq4OwsdLfq8swTBF9nb09VPMyahOfl2tV6vpNBcWdyt3rxeZbur292IlD4Z8CIH&#10;jUSeVnlfHR8pnVsvLROV8+uZRxp3o3BtI5fLjJpTO2hPLGXgaTaSfh4UGin6z4HtyqO/BHgJdpcA&#10;U/8BygfJigK8OySwrjC44U4MeA5Fw/Rn8qB/P5eu28/e/gIAAP//AwBQSwMEFAAGAAgAAAAhAN1m&#10;0tfeAAAACQEAAA8AAABkcnMvZG93bnJldi54bWxMj0FPg0AQhe8m/Q+baeLNLkpKCrI0jdGTiZHi&#10;weMCU9iUnUV22+K/d3qyt/fyXt58k29nO4gzTt44UvC4ikAgNa411Cn4qt4eNiB80NTqwREq+EUP&#10;22Jxl+usdRcq8bwPneAR8plW0IcwZlL6pker/cqNSJwd3GR1YDt1sp30hcftIJ+iKJFWG+ILvR7x&#10;pcfmuD9ZBbtvKl/Nz0f9WR5KU1VpRO/JUan75bx7BhFwDv9luOIzOhTMVLsTtV4M7NcxowcW8RrE&#10;tZBsUhC1gjhNQBa5vP2g+AMAAP//AwBQSwECLQAUAAYACAAAACEAtoM4kv4AAADhAQAAEwAAAAAA&#10;AAAAAAAAAAAAAAAAW0NvbnRlbnRfVHlwZXNdLnhtbFBLAQItABQABgAIAAAAIQA4/SH/1gAAAJQB&#10;AAALAAAAAAAAAAAAAAAAAC8BAABfcmVscy8ucmVsc1BLAQItABQABgAIAAAAIQBVEMZ9mAEAACED&#10;AAAOAAAAAAAAAAAAAAAAAC4CAABkcnMvZTJvRG9jLnhtbFBLAQItABQABgAIAAAAIQDdZtLX3gAA&#10;AAkBAAAPAAAAAAAAAAAAAAAAAPIDAABkcnMvZG93bnJldi54bWxQSwUGAAAAAAQABADzAAAA/QQA&#10;AAAA&#10;" filled="f" stroked="f">
                <v:textbox inset="0,0,0,0">
                  <w:txbxContent>
                    <w:p w14:paraId="1CE7930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7B2A4AC" w14:textId="77777777" w:rsidR="00167748" w:rsidRDefault="008F32D5">
      <w:pPr>
        <w:spacing w:before="15"/>
        <w:ind w:left="78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4B6439F1" w14:textId="77777777" w:rsidR="00167748" w:rsidRDefault="008F32D5">
      <w:pPr>
        <w:spacing w:before="144"/>
        <w:rPr>
          <w:rFonts w:ascii="Symbol" w:hAnsi="Symbol"/>
          <w:sz w:val="13"/>
        </w:rPr>
      </w:pPr>
      <w:r>
        <w:br w:type="column"/>
      </w:r>
    </w:p>
    <w:p w14:paraId="5F0FBC20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79B0EED7" w14:textId="77777777" w:rsidR="00167748" w:rsidRDefault="008F32D5">
      <w:pPr>
        <w:spacing w:before="79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13C7986F" w14:textId="77777777" w:rsidR="00167748" w:rsidRDefault="008F32D5">
      <w:pPr>
        <w:pStyle w:val="a3"/>
        <w:tabs>
          <w:tab w:val="left" w:pos="2167"/>
        </w:tabs>
        <w:spacing w:line="263" w:lineRule="exact"/>
        <w:ind w:left="130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2656" behindDoc="1" locked="0" layoutInCell="1" allowOverlap="1" wp14:anchorId="75316CA7" wp14:editId="04222CFF">
                <wp:simplePos x="0" y="0"/>
                <wp:positionH relativeFrom="page">
                  <wp:posOffset>2844305</wp:posOffset>
                </wp:positionH>
                <wp:positionV relativeFrom="paragraph">
                  <wp:posOffset>-39413</wp:posOffset>
                </wp:positionV>
                <wp:extent cx="290195" cy="13398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CE683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16CA7" id="Textbox 125" o:spid="_x0000_s1049" type="#_x0000_t202" style="position:absolute;left:0;text-align:left;margin-left:223.95pt;margin-top:-3.1pt;width:22.85pt;height:10.55pt;z-index:-220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ASmQEAACIDAAAOAAAAZHJzL2Uyb0RvYy54bWysUsFuGyEQvVfqPyDuNWtbqeKV11GTKFWl&#10;qK2U9AMwC17UhSEM9q7/vgNe21V7q3qBYWZ4vPeG9d3oenbQES34hs9nFWfaK2it3zX8x+vTh1vO&#10;MEnfyh68bvhRI7/bvH+3HkKtF9BB3+rICMRjPYSGdymFWghUnXYSZxC0p6KB6GSiY9yJNsqB0F0v&#10;FlX1UQwQ2xBBaUTKPp6KfFPwjdEqfTMGdWJ9w4lbKmss6zavYrOW9S7K0Fk10ZD/wMJJ6+nRC9Sj&#10;TJLto/0LylkVAcGkmQInwBirdNFAaubVH2peOhl00ULmYLjYhP8PVn09vITvkaXxHkYaYBGB4RnU&#10;TyRvxBCwnnqyp1gjdWeho4ku7ySB0UXy9njxU4+JKUouVtV8dcOZotJ8uVzd3mS/xfVyiJg+a3As&#10;Bw2PNK5CQB6eMZ1azy0Tl9PzmUgatyOzLb2yzKg5tYX2SFoGGmfD8W0vo+as/+LJrzz7cxDPwfYc&#10;xNQ/QPkhWZKHT/sExhYGV9yJAQ2iaJg+TZ707+fSdf3am18AAAD//wMAUEsDBBQABgAIAAAAIQD8&#10;lREC3wAAAAkBAAAPAAAAZHJzL2Rvd25yZXYueG1sTI9BT4NAEIXvJv6HzZh4a5dWgkJZmsboycRI&#10;8eBxYadAys4iu23x3zue7HHyvrz3Tb6d7SDOOPnekYLVMgKB1DjTU6vgs3pdPIHwQZPRgyNU8IMe&#10;tsXtTa4z4y5U4nkfWsEl5DOtoAthzKT0TYdW+6UbkTg7uMnqwOfUSjPpC5fbQa6jKJFW98QLnR7x&#10;ucPmuD9ZBbsvKl/67/f6ozyUfVWlEb0lR6Xu7+bdBkTAOfzD8KfP6lCwU+1OZLwYFMTxY8qogkWy&#10;BsFAnD4kIGom4xRkkcvrD4pfAAAA//8DAFBLAQItABQABgAIAAAAIQC2gziS/gAAAOEBAAATAAAA&#10;AAAAAAAAAAAAAAAAAABbQ29udGVudF9UeXBlc10ueG1sUEsBAi0AFAAGAAgAAAAhADj9If/WAAAA&#10;lAEAAAsAAAAAAAAAAAAAAAAALwEAAF9yZWxzLy5yZWxzUEsBAi0AFAAGAAgAAAAhAJoAsBKZAQAA&#10;IgMAAA4AAAAAAAAAAAAAAAAALgIAAGRycy9lMm9Eb2MueG1sUEsBAi0AFAAGAAgAAAAhAPyVEQLf&#10;AAAACQEAAA8AAAAAAAAAAAAAAAAA8wMAAGRycy9kb3ducmV2LnhtbFBLBQYAAAAABAAEAPMAAAD/&#10;BAAAAAA=&#10;" filled="f" stroked="f">
                <v:textbox inset="0,0,0,0">
                  <w:txbxContent>
                    <w:p w14:paraId="38CCE683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0.7713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6B2F8435" w14:textId="77777777" w:rsidR="00167748" w:rsidRDefault="008F32D5">
      <w:pPr>
        <w:pStyle w:val="a3"/>
        <w:spacing w:before="257"/>
        <w:ind w:left="478" w:firstLine="0"/>
      </w:pPr>
      <w:r>
        <w:br w:type="column"/>
      </w:r>
      <w:r>
        <w:lastRenderedPageBreak/>
        <w:t>=</w:t>
      </w:r>
      <w:r>
        <w:rPr>
          <w:spacing w:val="46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0.5353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Рассчитайте</w:t>
      </w:r>
      <w:r>
        <w:rPr>
          <w:spacing w:val="47"/>
        </w:rPr>
        <w:t xml:space="preserve"> </w:t>
      </w:r>
      <w:r>
        <w:t>термодинамическую</w:t>
      </w:r>
      <w:r>
        <w:rPr>
          <w:spacing w:val="51"/>
        </w:rPr>
        <w:t xml:space="preserve"> </w:t>
      </w:r>
      <w:r>
        <w:rPr>
          <w:spacing w:val="-2"/>
        </w:rPr>
        <w:t>константу</w:t>
      </w:r>
    </w:p>
    <w:p w14:paraId="18EFD3B3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051" w:space="40"/>
            <w:col w:w="342" w:space="39"/>
            <w:col w:w="2220" w:space="40"/>
            <w:col w:w="7078"/>
          </w:cols>
        </w:sectPr>
      </w:pPr>
    </w:p>
    <w:p w14:paraId="439949FA" w14:textId="77777777" w:rsidR="00167748" w:rsidRDefault="008F32D5">
      <w:pPr>
        <w:pStyle w:val="a3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6AB7CE64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0.13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0.13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2875B29D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</w:t>
      </w:r>
      <w:r>
        <w:rPr>
          <w:sz w:val="24"/>
        </w:rPr>
        <w:t xml:space="preserve"> после установления равновесия реакции между 0.013 М раствором перманганата калия и 0.053 М раствором сульфатом железа(II) в 0.13 М соляной кислоте без учета ионной силы.</w:t>
      </w:r>
    </w:p>
    <w:p w14:paraId="4651F42C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51110C3B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60F21E1" w14:textId="77777777" w:rsidR="00167748" w:rsidRDefault="008F32D5">
      <w:pPr>
        <w:pStyle w:val="a3"/>
        <w:spacing w:before="169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5D938489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F5066C3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E24E810" wp14:editId="58E774D8">
                <wp:simplePos x="0" y="0"/>
                <wp:positionH relativeFrom="page">
                  <wp:posOffset>1078930</wp:posOffset>
                </wp:positionH>
                <wp:positionV relativeFrom="paragraph">
                  <wp:posOffset>-84119</wp:posOffset>
                </wp:positionV>
                <wp:extent cx="95885" cy="16573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B557A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4E810" id="Textbox 126" o:spid="_x0000_s1050" type="#_x0000_t202" style="position:absolute;left:0;text-align:left;margin-left:84.95pt;margin-top:-6.6pt;width:7.55pt;height:13.0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2DmAEAACEDAAAOAAAAZHJzL2Uyb0RvYy54bWysUtGuEyEQfTfxHwjvdttqr3XT7Y16ozG5&#10;UZOrH0BZ6BIXBmdod/v3DnTbGn0zvsAwMxzOOcPmfvS9OBokB6GRi9lcChM0tC7sG/n924cXayko&#10;qdCqHoJp5MmQvN8+f7YZYm2W0EHfGhQMEqgeYiO7lGJdVaQ74xXNIJrARQvoVeIj7qsW1cDovq+W&#10;8/ldNQC2EUEbIs4+nItyW/CtNTp9sZZMEn0jmVsqK5Z1l9dqu1H1HlXsnJ5oqH9g4ZUL/OgV6kEl&#10;JQ7o/oLyTiMQ2DTT4Cuw1mlTNLCaxfwPNU+diqZoYXMoXm2i/werPx+f4lcUaXwHIw+wiKD4CPoH&#10;sTfVEKmeerKnVBN3Z6GjRZ93liD4Int7uvppxiQ0J9+s1uuVFJori7vV65erbHd1uxuR0kcDXuSg&#10;kcjTKu+r4yOlc+ulZaJyfj3zSONuFK5t5PJVRs2pHbQnljLwNBtJPw8KjRT9p8B25dFfArwEu0uA&#10;qX8P5YNkRQHeHhJYVxjccCcGPIeiYfozedC/n0vX7WdvfwE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CGx12DmAEAACE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409B557A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4A8355BA" w14:textId="77777777" w:rsidR="00167748" w:rsidRDefault="008F32D5">
      <w:pPr>
        <w:pStyle w:val="a3"/>
        <w:spacing w:before="169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+0.163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B7CA966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687B65F3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1.13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61030872" w14:textId="77777777" w:rsidR="00167748" w:rsidRDefault="008F32D5">
      <w:pPr>
        <w:spacing w:before="171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4C67F034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4A76DF38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4D5E4980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5368B64" w14:textId="77777777" w:rsidR="00167748" w:rsidRDefault="00167748">
      <w:pPr>
        <w:pStyle w:val="a3"/>
        <w:spacing w:before="69"/>
        <w:ind w:left="0" w:firstLine="0"/>
        <w:rPr>
          <w:sz w:val="15"/>
        </w:rPr>
      </w:pPr>
    </w:p>
    <w:p w14:paraId="088E57A5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3680" behindDoc="1" locked="0" layoutInCell="1" allowOverlap="1" wp14:anchorId="427A63CD" wp14:editId="6C538770">
                <wp:simplePos x="0" y="0"/>
                <wp:positionH relativeFrom="page">
                  <wp:posOffset>1593908</wp:posOffset>
                </wp:positionH>
                <wp:positionV relativeFrom="paragraph">
                  <wp:posOffset>81702</wp:posOffset>
                </wp:positionV>
                <wp:extent cx="684530" cy="13398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A7649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A63CD" id="Textbox 127" o:spid="_x0000_s1051" type="#_x0000_t202" style="position:absolute;left:0;text-align:left;margin-left:125.5pt;margin-top:6.45pt;width:53.9pt;height:10.55pt;z-index:-220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2emAEAACIDAAAOAAAAZHJzL2Uyb0RvYy54bWysUtuO0zAQfUfiHyy/U/fCrkrUdAWsQEgr&#10;QFr4ANexG4vEY2bcJv17xm7aInhDvNjjmfHxOWe8eRj7ThwtkodQy8VsLoUNBhof9rX8/u3Dq7UU&#10;lHRodAfB1vJkST5sX77YDLGyS2ihaywKBglUDbGWbUqxUopMa3tNM4g2cNEB9jrxEfeqQT0wet+p&#10;5Xx+rwbAJiIYS8TZx3NRbgu+c9akL86RTaKrJXNLZcWy7vKqthtd7VHH1puJhv4HFr32gR+9Qj3q&#10;pMUB/V9QvTcIBC7NDPQKnPPGFg2sZjH/Q81zq6MtWtgcileb6P/Bms/H5/gVRRrfwcgDLCIoPoH5&#10;QeyNGiJVU0/2lCri7ix0dNjnnSUIvsjenq5+2jEJw8n79eu7FVcMlxar1Zv1XfZb3S5HpPTRQi9y&#10;UEvkcRUC+vhE6dx6aZm4nJ/PRNK4G4VvarksqDm1g+bEWgYeZy3p50GjlaL7FNivPPtLgJdgdwkw&#10;de+h/JAsKcDbQwLnC4Mb7sSAB1E0TJ8mT/r3c+m6fe3tLwAAAP//AwBQSwMEFAAGAAgAAAAhAN+t&#10;/CrfAAAACQEAAA8AAABkcnMvZG93bnJldi54bWxMj8FOwzAQRO9I/IO1SNyo3UCrNsSpKgQnpIo0&#10;HDg68TaJGq9D7Lbh77uc4LajGc3OyzaT68UZx9B50jCfKRBItbcdNRo+y7eHFYgQDVnTe0INPxhg&#10;k9/eZCa1/kIFnvexEVxCITUa2hiHVMpQt+hMmPkBib2DH52JLMdG2tFcuNz1MlFqKZ3piD+0ZsCX&#10;Fuvj/uQ0bL+oeO2+d9VHcSi6slwrel8etb6/m7bPICJO8S8Mv/N5OuS8qfInskH0GpLFnFkiG8ka&#10;BAceFytmqfh4UiDzTP4nyK8AAAD//wMAUEsBAi0AFAAGAAgAAAAhALaDOJL+AAAA4QEAABMAAAAA&#10;AAAAAAAAAAAAAAAAAFtDb250ZW50X1R5cGVzXS54bWxQSwECLQAUAAYACAAAACEAOP0h/9YAAACU&#10;AQAACwAAAAAAAAAAAAAAAAAvAQAAX3JlbHMvLnJlbHNQSwECLQAUAAYACAAAACEALtQtnpgBAAAi&#10;AwAADgAAAAAAAAAAAAAAAAAuAgAAZHJzL2Uyb0RvYy54bWxQSwECLQAUAAYACAAAACEA3638Kt8A&#10;AAAJAQAADwAAAAAAAAAAAAAAAADyAwAAZHJzL2Rvd25yZXYueG1sUEsFBgAAAAAEAAQA8wAAAP4E&#10;AAAAAA==&#10;" filled="f" stroked="f">
                <v:textbox inset="0,0,0,0">
                  <w:txbxContent>
                    <w:p w14:paraId="692A7649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57C50006" w14:textId="77777777" w:rsidR="00167748" w:rsidRDefault="008F32D5">
      <w:pPr>
        <w:tabs>
          <w:tab w:val="left" w:pos="2047"/>
        </w:tabs>
        <w:spacing w:line="235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3B9ED107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56C5D421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1.803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7E67E6FA" w14:textId="77777777" w:rsidR="00167748" w:rsidRDefault="008F32D5">
      <w:pPr>
        <w:tabs>
          <w:tab w:val="left" w:pos="4702"/>
        </w:tabs>
        <w:spacing w:line="178" w:lineRule="exact"/>
        <w:ind w:left="2326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0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731501B9" w14:textId="77777777" w:rsidR="00167748" w:rsidRDefault="008F32D5">
      <w:pPr>
        <w:spacing w:before="129" w:line="132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5B7FB6F7" wp14:editId="4D9B157F">
                <wp:simplePos x="0" y="0"/>
                <wp:positionH relativeFrom="page">
                  <wp:posOffset>3266607</wp:posOffset>
                </wp:positionH>
                <wp:positionV relativeFrom="paragraph">
                  <wp:posOffset>69104</wp:posOffset>
                </wp:positionV>
                <wp:extent cx="85725" cy="18859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FB7E5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FB6F7" id="Textbox 128" o:spid="_x0000_s1052" type="#_x0000_t202" style="position:absolute;left:0;text-align:left;margin-left:257.2pt;margin-top:5.45pt;width:6.75pt;height:14.8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/4mAEAACEDAAAOAAAAZHJzL2Uyb0RvYy54bWysUsGO0zAQvSPxD5bvNG2lLiVqulpYgZBW&#10;gLTwAa5jNxaxx8y4Tfr3jN20RXBDe7HHM+Pn9954cz/6XhwNkoPQyMVsLoUJGloX9o388f3jm7UU&#10;lFRoVQ/BNPJkSN5vX7/aDLE2S+igbw0KBglUD7GRXUqxrirSnfGKZhBN4KIF9CrxEfdVi2pgdN9X&#10;y/n8rhoA24igDRFnH89FuS341hqdvlpLJom+kcwtlRXLustrtd2oeo8qdk5PNNR/sPDKBX70CvWo&#10;khIHdP9AeacRCGyaafAVWOu0KRpYzWL+l5rnTkVTtLA5FK820cvB6i/H5/gNRRrfw8gDLCIoPoH+&#10;SexNNUSqp57sKdXE3VnoaNHnnSUIvsjenq5+mjEJzcn16u1yJYXmymK9Xr1bZbur292IlD4Z8CIH&#10;jUSeVnlfHZ8onVsvLROV8+uZRxp3o3BtI5d3GTWndtCeWMrA02wk/TooNFL0nwPblUd/CfAS7C4B&#10;pv4DlA+SFQV4OCSwrjC44U4MeA5Fw/Rn8qD/PJeu28/e/gYAAP//AwBQSwMEFAAGAAgAAAAhAIWc&#10;AV/eAAAACQEAAA8AAABkcnMvZG93bnJldi54bWxMj8FOwzAMhu9IvENkJG4s2dQVVppOE4ITEqIr&#10;B45p67XRGqc02VbeHnOCm63/0+/P+XZ2gzjjFKwnDcuFAoHU+NZSp+Gjerl7ABGiodYMnlDDNwbY&#10;FtdXuclaf6ESz/vYCS6hkBkNfYxjJmVoenQmLPyIxNnBT85EXqdOtpO5cLkb5EqpVDpjiS/0ZsSn&#10;Hpvj/uQ07D6pfLZfb/V7eShtVW0UvaZHrW9v5t0jiIhz/IPhV5/VoWCn2p+oDWLQsF4mCaMcqA0I&#10;Btarex5qDYlKQRa5/P9B8QMAAP//AwBQSwECLQAUAAYACAAAACEAtoM4kv4AAADhAQAAEwAAAAAA&#10;AAAAAAAAAAAAAAAAW0NvbnRlbnRfVHlwZXNdLnhtbFBLAQItABQABgAIAAAAIQA4/SH/1gAAAJQB&#10;AAALAAAAAAAAAAAAAAAAAC8BAABfcmVscy8ucmVsc1BLAQItABQABgAIAAAAIQCP6H/4mAEAACED&#10;AAAOAAAAAAAAAAAAAAAAAC4CAABkcnMvZTJvRG9jLnhtbFBLAQItABQABgAIAAAAIQCFnAFf3gAA&#10;AAkBAAAPAAAAAAAAAAAAAAAAAPIDAABkcnMvZG93bnJldi54bWxQSwUGAAAAAAQABADzAAAA/QQA&#10;AAAA&#10;" filled="f" stroked="f">
                <v:textbox inset="0,0,0,0">
                  <w:txbxContent>
                    <w:p w14:paraId="73EFB7E5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07F00E9F" w14:textId="77777777" w:rsidR="00167748" w:rsidRDefault="008F32D5">
      <w:pPr>
        <w:pStyle w:val="a3"/>
        <w:spacing w:line="229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1.03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1F6D9958" w14:textId="77777777" w:rsidR="00167748" w:rsidRDefault="00167748">
      <w:pPr>
        <w:spacing w:line="229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4AA0858E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29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0B308875" w14:textId="77777777" w:rsidR="00167748" w:rsidRDefault="008F32D5">
      <w:pPr>
        <w:tabs>
          <w:tab w:val="left" w:pos="1826"/>
          <w:tab w:val="left" w:pos="3857"/>
        </w:tabs>
        <w:spacing w:before="46" w:line="182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7264" behindDoc="1" locked="0" layoutInCell="1" allowOverlap="1" wp14:anchorId="519474F7" wp14:editId="4757FAAD">
                <wp:simplePos x="0" y="0"/>
                <wp:positionH relativeFrom="page">
                  <wp:posOffset>1606486</wp:posOffset>
                </wp:positionH>
                <wp:positionV relativeFrom="paragraph">
                  <wp:posOffset>19378</wp:posOffset>
                </wp:positionV>
                <wp:extent cx="45085" cy="10795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50933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474F7" id="Textbox 129" o:spid="_x0000_s1053" type="#_x0000_t202" style="position:absolute;left:0;text-align:left;margin-left:126.5pt;margin-top:1.55pt;width:3.55pt;height:8.5pt;z-index:-220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2tmAEAACEDAAAOAAAAZHJzL2Uyb0RvYy54bWysUs2O0zAQviPxDpbvNGlF2S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Pl6Xd+updB8sqxv3q6L3dX1bkRKnwx4kYtW&#10;IqdV5qvjA6U8XTXnlpnK8/TMI027SbiulaubHGLe2kF3Yikjp9lK+nlQaKQYPge2K0d/LvBc7M4F&#10;puEDlAeSFQV4d0hgXWFwxZ0ZcA6F2PxmctC//5eu68ve/gIAAP//AwBQSwMEFAAGAAgAAAAhAPai&#10;w5vdAAAACAEAAA8AAABkcnMvZG93bnJldi54bWxMj0FPwzAMhe9I/IfIk7ixdJ2ooGs6TQhOSIiu&#10;HDimjddGa5zSZFv595gTO/lZz3r+XrGd3SDOOAXrScFqmYBAar2x1Cn4rF/vH0GEqMnowRMq+MEA&#10;2/L2ptC58Req8LyPneAQCrlW0Mc45lKGtkenw9KPSOwd/OR05HXqpJn0hcPdINMkyaTTlvhDr0d8&#10;7rE97k9Owe6Lqhf7/d58VIfK1vVTQm/ZUam7xbzbgIg4x/9j+MNndCiZqfEnMkEMCtKHNXeJCtYr&#10;EOynWcKiYcFTloW8LlD+AgAA//8DAFBLAQItABQABgAIAAAAIQC2gziS/gAAAOEBAAATAAAAAAAA&#10;AAAAAAAAAAAAAABbQ29udGVudF9UeXBlc10ueG1sUEsBAi0AFAAGAAgAAAAhADj9If/WAAAAlAEA&#10;AAsAAAAAAAAAAAAAAAAALwEAAF9yZWxzLy5yZWxzUEsBAi0AFAAGAAgAAAAhALWGja2YAQAAIQMA&#10;AA4AAAAAAAAAAAAAAAAALgIAAGRycy9lMm9Eb2MueG1sUEsBAi0AFAAGAAgAAAAhAPaiw5vdAAAA&#10;CAEAAA8AAAAAAAAAAAAAAAAA8gMAAGRycy9kb3ducmV2LnhtbFBLBQYAAAAABAAEAPMAAAD8BAAA&#10;AAA=&#10;" filled="f" stroked="f">
                <v:textbox inset="0,0,0,0">
                  <w:txbxContent>
                    <w:p w14:paraId="0C450933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5FEFAB3F" w14:textId="77777777" w:rsidR="00167748" w:rsidRDefault="00167748">
      <w:pPr>
        <w:spacing w:line="182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8897951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1CFFBB58" w14:textId="77777777" w:rsidR="00167748" w:rsidRDefault="008F32D5">
      <w:pPr>
        <w:tabs>
          <w:tab w:val="left" w:pos="2639"/>
        </w:tabs>
        <w:spacing w:before="13"/>
        <w:ind w:left="216"/>
        <w:rPr>
          <w:sz w:val="24"/>
        </w:rPr>
      </w:pPr>
      <w:r>
        <w:br w:type="column"/>
      </w:r>
      <w:r>
        <w:rPr>
          <w:i/>
          <w:position w:val="10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6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7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1.2023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6.23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19C2EB2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65C4C668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48FC724D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7B9CABE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4DA39B89" w14:textId="77777777" w:rsidR="00167748" w:rsidRDefault="008F32D5">
      <w:pPr>
        <w:spacing w:before="116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1892BFAC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15389B9D" wp14:editId="37B68491">
                <wp:simplePos x="0" y="0"/>
                <wp:positionH relativeFrom="page">
                  <wp:posOffset>1078565</wp:posOffset>
                </wp:positionH>
                <wp:positionV relativeFrom="paragraph">
                  <wp:posOffset>-83907</wp:posOffset>
                </wp:positionV>
                <wp:extent cx="94615" cy="1663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D16D1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389B9D" id="Textbox 130" o:spid="_x0000_s1054" type="#_x0000_t202" style="position:absolute;left:0;text-align:left;margin-left:84.95pt;margin-top:-6.6pt;width:7.45pt;height:13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7hmQEAACEDAAAOAAAAZHJzL2Uyb0RvYy54bWysUl9v0zAQf0fad7D8vqbtoIyo6cSYQEgT&#10;Qxp8ANexG4vYZ+7cJv32nL20RfCGeHEu9vl3vz9e342+FweD5CA0cjGbS2GChtaFXSO/f/t4fSsF&#10;JRVa1UMwjTwaknebq1frIdZmCR30rUHBIIHqITaySynWVUW6M17RDKIJfGgBvUr8i7uqRTUwuu+r&#10;5Xy+qgbANiJoQ8S7Dy+HclPwrTU6PVlLJom+kcwtlRXLus1rtVmreocqdk5PNNQ/sPDKBR56hnpQ&#10;SYk9ur+gvNMIBDbNNPgKrHXaFA2sZjH/Q81zp6IpWtgcimeb6P/B6i+H5/gVRRrvYeQAiwiKj6B/&#10;EHtTDZHqqSd7SjVxdxY6WvT5yxIEX2Rvj2c/zZiE5s13r1eLN1JoPlmsVjdvi93V5W5ESp8MeJGL&#10;RiKnVearwyOlPF3Vp5aJysv0zCON21G4tpHL2xxi3tpCe2QpA6fZSPq5V2ik6D8HtitHfyrwVGxP&#10;Bab+A5QHkhUFeL9PYF1hcMGdGHAOhdj0ZnLQv/+XrsvL3vwCAAD//wMAUEsDBBQABgAIAAAAIQDi&#10;xTmU3gAAAAoBAAAPAAAAZHJzL2Rvd25yZXYueG1sTI89b8IwEIb3Sv0P1lXqBjZQRSSNg1DVTpUq&#10;Qjp0dGKTWMTnNDaQ/nuOqWz36h69H/lmcj07mzFYjxIWcwHMYOO1xVbCd/UxWwMLUaFWvUcj4c8E&#10;2BSPD7nKtL9gac772DIywZApCV2MQ8Z5aDrjVJj7wSD9Dn50KpIcW65HdSFz1/OlEAl3yiIldGow&#10;b51pjvuTk7D9wfLd/n7Vu/JQ2qpKBX4mRymfn6btK7BopvgPw60+VYeCOtX+hDqwnnSSpoRKmC1W&#10;S2A3Yv1CY2o6VgJ4kfP7CcUVAAD//wMAUEsBAi0AFAAGAAgAAAAhALaDOJL+AAAA4QEAABMAAAAA&#10;AAAAAAAAAAAAAAAAAFtDb250ZW50X1R5cGVzXS54bWxQSwECLQAUAAYACAAAACEAOP0h/9YAAACU&#10;AQAACwAAAAAAAAAAAAAAAAAvAQAAX3JlbHMvLnJlbHNQSwECLQAUAAYACAAAACEAdLCO4ZkBAAAh&#10;AwAADgAAAAAAAAAAAAAAAAAuAgAAZHJzL2Uyb0RvYy54bWxQSwECLQAUAAYACAAAACEA4sU5lN4A&#10;AAAKAQAADwAAAAAAAAAAAAAAAADzAwAAZHJzL2Rvd25yZXYueG1sUEsFBgAAAAAEAAQA8wAAAP4E&#10;AAAAAA==&#10;" filled="f" stroked="f">
                <v:textbox inset="0,0,0,0">
                  <w:txbxContent>
                    <w:p w14:paraId="483D16D1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50CFE859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0.0713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3118761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62838767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00880CB" wp14:editId="1141EEF3">
                <wp:simplePos x="0" y="0"/>
                <wp:positionH relativeFrom="page">
                  <wp:posOffset>2596486</wp:posOffset>
                </wp:positionH>
                <wp:positionV relativeFrom="paragraph">
                  <wp:posOffset>-94584</wp:posOffset>
                </wp:positionV>
                <wp:extent cx="95250" cy="18478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ED4A3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0880CB" id="Textbox 131" o:spid="_x0000_s1055" type="#_x0000_t202" style="position:absolute;left:0;text-align:left;margin-left:204.45pt;margin-top:-7.45pt;width:7.5pt;height:14.5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zDlwEAACEDAAAOAAAAZHJzL2Uyb0RvYy54bWysUsGO0zAQvSPxD5bvNG1FoRs1XQErENIK&#10;Vlr4ANexG4vYY2bcJv17xm7aIrghLuOxZ/z83htv7kffi6NBchAauZjNpTBBQ+vCvpHfv318tZaC&#10;kgqt6iGYRp4MyfvtyxebIdZmCR30rUHBIIHqITaySynWVUW6M17RDKIJXLSAXiXe4r5qUQ2M7vtq&#10;OZ+/qQbANiJoQ8SnD+ei3BZ8a41OX60lk0TfSOaWSsQSdzlW242q96hi5/REQ/0DC69c4EevUA8q&#10;KXFA9xeUdxqBwKaZBl+BtU6booHVLOZ/qHnuVDRFC5tD8WoT/T9Y/eX4HJ9QpPE9jDzAIoLiI+gf&#10;xN5UQ6R66smeUk3cnYWOFn1eWYLgi+zt6eqnGZPQfHi3Wq64oLmyWL9+u15lu6vb3YiUPhnwIieN&#10;RJ5WeV8dHymdWy8tE5Xz65lHGnejcG0jl3cZNR/toD2xlIGn2Uj6eVBopOg/B7Yrj/6S4CXZXRJM&#10;/QcoHyQrCvDukMC6wuCGOzHgORQN05/Jg/59X7puP3v7CwAA//8DAFBLAwQUAAYACAAAACEAf8/W&#10;9t4AAAAKAQAADwAAAGRycy9kb3ducmV2LnhtbEyPwU7DMAyG70i8Q2Qkblu6Uk1baTpNCE5IiK4c&#10;OKaN10ZrnNJkW3l7zAluv+VPvz8Xu9kN4oJTsJ4UrJYJCKTWG0udgo/6ZbEBEaImowdPqOAbA+zK&#10;25tC58ZfqcLLIXaCSyjkWkEf45hLGdoenQ5LPyLx7ugnpyOPUyfNpK9c7gaZJslaOm2JL/R6xKce&#10;29Ph7BTsP6l6tl9vzXt1rGxdbxN6XZ+Uur+b948gIs7xD4ZffVaHkp0afyYTxKAgSzZbRhUsVhkH&#10;JrL0gUPDaJaCLAv5/4XyBwAA//8DAFBLAQItABQABgAIAAAAIQC2gziS/gAAAOEBAAATAAAAAAAA&#10;AAAAAAAAAAAAAABbQ29udGVudF9UeXBlc10ueG1sUEsBAi0AFAAGAAgAAAAhADj9If/WAAAAlAEA&#10;AAsAAAAAAAAAAAAAAAAALwEAAF9yZWxzLy5yZWxzUEsBAi0AFAAGAAgAAAAhAEgCvMOXAQAAIQMA&#10;AA4AAAAAAAAAAAAAAAAALgIAAGRycy9lMm9Eb2MueG1sUEsBAi0AFAAGAAgAAAAhAH/P1vbeAAAA&#10;CgEAAA8AAAAAAAAAAAAAAAAA8QMAAGRycy9kb3ducmV2LnhtbFBLBQYAAAAABAAEAPMAAAD8BAAA&#10;AAA=&#10;" filled="f" stroked="f">
                <v:textbox inset="0,0,0,0">
                  <w:txbxContent>
                    <w:p w14:paraId="46AED4A3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6AEE5B39" w14:textId="77777777" w:rsidR="00167748" w:rsidRDefault="008F32D5">
      <w:pPr>
        <w:spacing w:before="60"/>
        <w:rPr>
          <w:rFonts w:ascii="Symbol" w:hAnsi="Symbol"/>
          <w:sz w:val="15"/>
        </w:rPr>
      </w:pPr>
      <w:r>
        <w:br w:type="column"/>
      </w:r>
    </w:p>
    <w:p w14:paraId="552E8D9F" w14:textId="77777777" w:rsidR="00167748" w:rsidRDefault="008F32D5">
      <w:pPr>
        <w:spacing w:before="1"/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75FBE699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0.7803 </w:t>
      </w:r>
      <w:r>
        <w:rPr>
          <w:spacing w:val="-5"/>
        </w:rPr>
        <w:t>В.</w:t>
      </w:r>
    </w:p>
    <w:p w14:paraId="5BCA739E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00C24DF1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20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3934CC5A" w14:textId="77777777" w:rsidR="00167748" w:rsidRDefault="008F32D5">
      <w:pPr>
        <w:tabs>
          <w:tab w:val="left" w:pos="8829"/>
          <w:tab w:val="left" w:pos="9458"/>
        </w:tabs>
        <w:spacing w:line="178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39905C35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29" w:line="184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7776" behindDoc="1" locked="0" layoutInCell="1" allowOverlap="1" wp14:anchorId="297895DA" wp14:editId="1219A12B">
                <wp:simplePos x="0" y="0"/>
                <wp:positionH relativeFrom="page">
                  <wp:posOffset>1611895</wp:posOffset>
                </wp:positionH>
                <wp:positionV relativeFrom="paragraph">
                  <wp:posOffset>10171</wp:posOffset>
                </wp:positionV>
                <wp:extent cx="45720" cy="10795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CB08A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895DA" id="Textbox 132" o:spid="_x0000_s1056" type="#_x0000_t202" style="position:absolute;left:0;text-align:left;margin-left:126.9pt;margin-top:.8pt;width:3.6pt;height:8.5pt;z-index:-220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OsmAEAACEDAAAOAAAAZHJzL2Uyb0RvYy54bWysUsGO0zAQvSPxD5bv1GlhWTZqugJWIKQV&#10;i7TwAa5jNxGxx8y4Tfr3jL1pi9gb4mKPPeM3773x+nbygzhYpB5CI5eLSgobDLR92DXyx/dPr95J&#10;QUmHVg8QbCOPluTt5uWL9Rhru4IOhtaiYJBA9Rgb2aUUa6XIdNZrWkC0gZMO0OvER9ypFvXI6H5Q&#10;q6p6q0bANiIYS8S3d09JuSn4zlmTHpwjm8TQSOaWyopl3eZVbda63qGOXW9mGvofWHjdB256hrrT&#10;SYs99s+gfG8QCFxaGPAKnOuNLRpYzbL6S81jp6MtWtgcimeb6P/Bmq+Hx/gNRZo+wMQDLCIo3oP5&#10;SeyNGiPVc032lGri6ix0cujzzhIEP2Rvj2c/7ZSE4cs3V9crThjOLKvrm6tit7q8jUjpswUvctBI&#10;5GmV/vpwTyl31/WpZKby1D3zSNN2En3byNcFNV9toT2ylJGn2Uj6tddopRi+BLYrj/4U4CnYngJM&#10;w0coHyQrCvB+n8D1hcEFd2bAcyjE5j+TB/3nuVRdfvbmNwAAAP//AwBQSwMEFAAGAAgAAAAhAL0t&#10;LIvcAAAACAEAAA8AAABkcnMvZG93bnJldi54bWxMj8FOwzAQRO9I/QdrK3GjToOISohTVQhOSIg0&#10;HDg68TaxGq9D7Lbh71lO9Dh6q9k3xXZ2gzjjFKwnBetVAgKp9cZSp+Czfr3bgAhRk9GDJ1TwgwG2&#10;5eKm0LnxF6rwvI+d4BIKuVbQxzjmUoa2R6fDyo9IzA5+cjpynDppJn3hcjfINEky6bQl/tDrEZ97&#10;bI/7k1Ow+6LqxX6/Nx/VobJ1/ZjQW3ZU6nY5755ARJzj/zH86bM6lOzU+BOZIAYF6cM9q0cGGQjm&#10;abbmbQ3nTQayLOT1gPIXAAD//wMAUEsBAi0AFAAGAAgAAAAhALaDOJL+AAAA4QEAABMAAAAAAAAA&#10;AAAAAAAAAAAAAFtDb250ZW50X1R5cGVzXS54bWxQSwECLQAUAAYACAAAACEAOP0h/9YAAACUAQAA&#10;CwAAAAAAAAAAAAAAAAAvAQAAX3JlbHMvLnJlbHNQSwECLQAUAAYACAAAACEAFV+TrJgBAAAhAwAA&#10;DgAAAAAAAAAAAAAAAAAuAgAAZHJzL2Uyb0RvYy54bWxQSwECLQAUAAYACAAAACEAvS0si9wAAAAI&#10;AQAADwAAAAAAAAAAAAAAAADyAwAAZHJzL2Rvd25yZXYueG1sUEsFBgAAAAAEAAQA8wAAAPsEAAAA&#10;AA==&#10;" filled="f" stroked="f">
                <v:textbox inset="0,0,0,0">
                  <w:txbxContent>
                    <w:p w14:paraId="401CB08A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8288" behindDoc="1" locked="0" layoutInCell="1" allowOverlap="1" wp14:anchorId="7C48A158" wp14:editId="0962AC0D">
                <wp:simplePos x="0" y="0"/>
                <wp:positionH relativeFrom="page">
                  <wp:posOffset>3271223</wp:posOffset>
                </wp:positionH>
                <wp:positionV relativeFrom="paragraph">
                  <wp:posOffset>10171</wp:posOffset>
                </wp:positionV>
                <wp:extent cx="45720" cy="10795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CBA6A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8A158" id="Textbox 133" o:spid="_x0000_s1057" type="#_x0000_t202" style="position:absolute;left:0;text-align:left;margin-left:257.6pt;margin-top:.8pt;width:3.6pt;height:8.5pt;z-index:-220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/dmQEAACEDAAAOAAAAZHJzL2Uyb0RvYy54bWysUsGO0zAQvSPxD5bv1GlhWTZqugJWIKQV&#10;i7TwAa5jNxaJx8y4Tfr3jL1pi9gb4mKPPeM3773x+nYaenGwSB5CI5eLSgobDLQ+7Br54/unV++k&#10;oKRDq3sItpFHS/J28/LFeoy1XUEHfWtRMEigeoyN7FKKtVJkOjtoWkC0gZMOcNCJj7hTLeqR0Yde&#10;rarqrRoB24hgLBHf3j0l5abgO2dNenCObBJ9I5lbKiuWdZtXtVnreoc6dt7MNPQ/sBi0D9z0DHWn&#10;kxZ79M+gBm8QCFxaGBgUOOeNLRpYzbL6S81jp6MtWtgcimeb6P/Bmq+Hx/gNRZo+wMQDLCIo3oP5&#10;SeyNGiPVc032lGri6ix0cjjknSUIfsjeHs9+2ikJw5dvrq5XnDCcWVbXN1fFbnV5G5HSZwuDyEEj&#10;kadV+uvDPaXcXdenkpnKU/fMI03bSfi2ka+XeYj5agvtkaWMPM1G0q+9RitF/yWwXXn0pwBPwfYU&#10;YOo/QvkgWVGA9/sEzhcGF9yZAc+hEJv/TB70n+dSdfnZm98AAAD//wMAUEsDBBQABgAIAAAAIQDc&#10;JOJq3QAAAAgBAAAPAAAAZHJzL2Rvd25yZXYueG1sTI/BTsMwEETvSPyDtUjcqNOIRCXEqSoEJyRE&#10;Gg4cnXibWI3XIXbb8PcsJziO3mj2bbld3CjOOAfrScF6lYBA6ryx1Cv4aF7uNiBC1GT06AkVfGOA&#10;bXV9VerC+AvVeN7HXvAIhUIrGGKcCilDN6DTYeUnJGYHPzsdOc69NLO+8LgbZZokuXTaEl8Y9IRP&#10;A3bH/ckp2H1S/Wy/3tr3+lDbpnlI6DU/KnV7s+weQURc4l8ZfvVZHSp2av2JTBCjgmydpVxlkINg&#10;nqXpPYiW8yYHWZXy/wPVDwAAAP//AwBQSwECLQAUAAYACAAAACEAtoM4kv4AAADhAQAAEwAAAAAA&#10;AAAAAAAAAAAAAAAAW0NvbnRlbnRfVHlwZXNdLnhtbFBLAQItABQABgAIAAAAIQA4/SH/1gAAAJQB&#10;AAALAAAAAAAAAAAAAAAAAC8BAABfcmVscy8ucmVsc1BLAQItABQABgAIAAAAIQBShz/dmQEAACED&#10;AAAOAAAAAAAAAAAAAAAAAC4CAABkcnMvZTJvRG9jLnhtbFBLAQItABQABgAIAAAAIQDcJOJq3QAA&#10;AAgBAAAPAAAAAAAAAAAAAAAAAPMDAABkcnMvZG93bnJldi54bWxQSwUGAAAAAAQABADzAAAA/QQA&#10;AAAA&#10;" filled="f" stroked="f">
                <v:textbox inset="0,0,0,0">
                  <w:txbxContent>
                    <w:p w14:paraId="451CBA6A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722E3571" w14:textId="77777777" w:rsidR="00167748" w:rsidRDefault="00167748">
      <w:pPr>
        <w:spacing w:line="184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1C5283C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33A56D20" w14:textId="77777777" w:rsidR="00167748" w:rsidRDefault="008F32D5">
      <w:pPr>
        <w:spacing w:before="17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6C582AAE" w14:textId="77777777" w:rsidR="00167748" w:rsidRDefault="008F32D5">
      <w:pPr>
        <w:spacing w:before="17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0D6A4F0C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0.6083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42674053" w14:textId="77777777" w:rsidR="00167748" w:rsidRDefault="008F32D5">
      <w:pPr>
        <w:spacing w:before="17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0E1B7624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1.153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4E8FE937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5"/>
          <w:sz w:val="9"/>
        </w:rPr>
        <w:t>2</w:t>
      </w:r>
      <w:r>
        <w:rPr>
          <w:spacing w:val="52"/>
          <w:position w:val="5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5.03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01F2CE4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5AE057D4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105"/>
        <w:ind w:right="361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0.4033 В и – 0.9583 В соответственно.</w:t>
      </w:r>
    </w:p>
    <w:p w14:paraId="6B963848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64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7CFA11F2" w14:textId="77777777" w:rsidR="00167748" w:rsidRDefault="008F32D5">
      <w:pPr>
        <w:spacing w:before="10" w:line="168" w:lineRule="exact"/>
        <w:ind w:left="300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208F716B" w14:textId="77777777" w:rsidR="00167748" w:rsidRDefault="008F32D5">
      <w:pPr>
        <w:pStyle w:val="a3"/>
        <w:tabs>
          <w:tab w:val="left" w:pos="6824"/>
        </w:tabs>
        <w:spacing w:line="266" w:lineRule="exact"/>
        <w:ind w:firstLine="0"/>
      </w:pPr>
      <w:r>
        <w:t>растворе</w:t>
      </w:r>
      <w:r>
        <w:rPr>
          <w:spacing w:val="59"/>
        </w:rPr>
        <w:t xml:space="preserve"> </w:t>
      </w:r>
      <w:r>
        <w:t>соляной</w:t>
      </w:r>
      <w:r>
        <w:rPr>
          <w:spacing w:val="61"/>
        </w:rPr>
        <w:t xml:space="preserve"> </w:t>
      </w:r>
      <w:r>
        <w:t>кислоты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20ºС.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2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0"/>
          <w:position w:val="11"/>
          <w:sz w:val="9"/>
        </w:rPr>
        <w:t xml:space="preserve"> </w:t>
      </w:r>
      <w:r>
        <w:t>(1.0М</w:t>
      </w:r>
      <w:r>
        <w:rPr>
          <w:spacing w:val="67"/>
        </w:rPr>
        <w:t xml:space="preserve"> </w:t>
      </w:r>
      <w:r>
        <w:t>HCl)</w:t>
      </w:r>
      <w:r>
        <w:rPr>
          <w:spacing w:val="69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+</w:t>
      </w:r>
      <w:r>
        <w:rPr>
          <w:spacing w:val="66"/>
        </w:rPr>
        <w:t xml:space="preserve"> </w:t>
      </w:r>
      <w:r>
        <w:t>0.703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0"/>
        </w:rPr>
        <w:t>и</w:t>
      </w:r>
    </w:p>
    <w:p w14:paraId="39FEDD21" w14:textId="77777777" w:rsidR="00167748" w:rsidRDefault="008F32D5">
      <w:pPr>
        <w:spacing w:before="7" w:line="168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01760ADE" w14:textId="77777777" w:rsidR="00167748" w:rsidRDefault="00167748">
      <w:pPr>
        <w:spacing w:line="168" w:lineRule="exact"/>
        <w:rPr>
          <w:rFonts w:ascii="Symbol" w:hAnsi="Symbol"/>
          <w:sz w:val="13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288B8BE4" w14:textId="77777777" w:rsidR="00167748" w:rsidRDefault="008F32D5">
      <w:pPr>
        <w:spacing w:before="7"/>
        <w:ind w:left="786"/>
        <w:rPr>
          <w:rFonts w:ascii="Symbol" w:hAnsi="Symbol"/>
          <w:sz w:val="10"/>
        </w:rPr>
      </w:pPr>
      <w:r>
        <w:rPr>
          <w:i/>
          <w:w w:val="105"/>
          <w:sz w:val="13"/>
        </w:rPr>
        <w:lastRenderedPageBreak/>
        <w:t>Sn</w:t>
      </w:r>
      <w:r>
        <w:rPr>
          <w:w w:val="105"/>
          <w:position w:val="6"/>
          <w:sz w:val="10"/>
        </w:rPr>
        <w:t>4</w:t>
      </w:r>
      <w:r>
        <w:rPr>
          <w:rFonts w:ascii="Symbol" w:hAnsi="Symbol"/>
          <w:w w:val="105"/>
          <w:position w:val="6"/>
          <w:sz w:val="10"/>
        </w:rPr>
        <w:t></w:t>
      </w:r>
      <w:r>
        <w:rPr>
          <w:spacing w:val="25"/>
          <w:w w:val="105"/>
          <w:position w:val="6"/>
          <w:sz w:val="10"/>
        </w:rPr>
        <w:t xml:space="preserve"> </w:t>
      </w:r>
      <w:r>
        <w:rPr>
          <w:w w:val="105"/>
          <w:sz w:val="13"/>
        </w:rPr>
        <w:t xml:space="preserve">/ </w:t>
      </w:r>
      <w:r>
        <w:rPr>
          <w:i/>
          <w:spacing w:val="-4"/>
          <w:w w:val="105"/>
          <w:sz w:val="13"/>
        </w:rPr>
        <w:t>Sn</w:t>
      </w:r>
      <w:r>
        <w:rPr>
          <w:spacing w:val="-4"/>
          <w:w w:val="105"/>
          <w:position w:val="6"/>
          <w:sz w:val="10"/>
        </w:rPr>
        <w:t>2</w:t>
      </w:r>
      <w:r>
        <w:rPr>
          <w:rFonts w:ascii="Symbol" w:hAnsi="Symbol"/>
          <w:spacing w:val="-4"/>
          <w:w w:val="105"/>
          <w:position w:val="6"/>
          <w:sz w:val="10"/>
        </w:rPr>
        <w:t></w:t>
      </w:r>
    </w:p>
    <w:p w14:paraId="0C8267E0" w14:textId="77777777" w:rsidR="00167748" w:rsidRDefault="008F32D5">
      <w:pPr>
        <w:pStyle w:val="a3"/>
        <w:spacing w:line="234" w:lineRule="exact"/>
        <w:ind w:left="90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0.143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01D7A447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48C5F3D9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2.3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6D28A8EE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1.15.</w:t>
      </w:r>
    </w:p>
    <w:p w14:paraId="4BE5AA7F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13?</w:t>
      </w:r>
    </w:p>
    <w:p w14:paraId="44CAA3AD" w14:textId="77777777" w:rsidR="00167748" w:rsidRDefault="008F32D5">
      <w:pPr>
        <w:pStyle w:val="a4"/>
        <w:numPr>
          <w:ilvl w:val="0"/>
          <w:numId w:val="145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Запишите схематически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 0.11</w:t>
      </w:r>
      <w:r>
        <w:rPr>
          <w:spacing w:val="32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>, и медного электрода, погруже</w:t>
      </w:r>
      <w:r>
        <w:rPr>
          <w:sz w:val="24"/>
        </w:rPr>
        <w:t>нного в 0.11 М раствор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2CF6000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46B3699" w14:textId="77777777" w:rsidR="00167748" w:rsidRDefault="008F32D5">
      <w:pPr>
        <w:pStyle w:val="a3"/>
        <w:spacing w:before="168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501A7EAC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37A6653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96F2499" wp14:editId="27DBCC10">
                <wp:simplePos x="0" y="0"/>
                <wp:positionH relativeFrom="page">
                  <wp:posOffset>2163416</wp:posOffset>
                </wp:positionH>
                <wp:positionV relativeFrom="paragraph">
                  <wp:posOffset>-83714</wp:posOffset>
                </wp:positionV>
                <wp:extent cx="95885" cy="16573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8AFB8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F2499" id="Textbox 134" o:spid="_x0000_s1058" type="#_x0000_t202" style="position:absolute;left:0;text-align:left;margin-left:170.35pt;margin-top:-6.6pt;width:7.55pt;height:13.0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+VmAEAACEDAAAOAAAAZHJzL2Uyb0RvYy54bWysUsGO0zAQvSPxD5bvNG1XXUrUdAWsQEgr&#10;QFr4ANexG4vYY2bcJv17xm7aIrghLvZ4Zvz83htvHkbfi6NBchAauZjNpTBBQ+vCvpHfv314tZaC&#10;kgqt6iGYRp4MyYftyxebIdZmCR30rUHBIIHqITaySynWVUW6M17RDKIJXLSAXiU+4r5qUQ2M7vtq&#10;OZ/fVwNgGxG0IeLs47kotwXfWqPTF2vJJNE3krmlsmJZd3mtthtV71HFzumJhvoHFl65wI9eoR5V&#10;UuKA7i8o7zQCgU0zDb4Ca502RQOrWcz/UPPcqWiKFjaH4tUm+n+w+vPxOX5FkcZ3MPIAiwiKT6B/&#10;EHtTDZHqqSd7SjVxdxY6WvR5ZwmCL7K3p6ufZkxCc/LNar1eSaG5srhfvb5bZbur292IlD4a8CIH&#10;jUSeVnlfHZ8onVsvLROV8+uZRxp3o3BtI++WGTWndtCeWMrA02wk/TwoNFL0nwLblUd/CfAS7C4B&#10;pv49lA+SFQV4e0hgXWFww50Y8ByKhunP5EH/fi5dt5+9/QUAAP//AwBQSwMEFAAGAAgAAAAhAFUO&#10;WjHgAAAACgEAAA8AAABkcnMvZG93bnJldi54bWxMj8FOwzAQRO9I/IO1SNxauwktbYhTVQhOSIg0&#10;HHp0YjexGq9D7Lbh71lOcFzt08ybfDu5nl3MGKxHCYu5AGaw8dpiK+Gzep2tgYWoUKveo5HwbQJs&#10;i9ubXGXaX7E0l31sGYVgyJSELsYh4zw0nXEqzP1gkH5HPzoV6Rxbrkd1pXDX80SIFXfKIjV0ajDP&#10;nWlO+7OTsDtg+WK/3uuP8ljaqtoIfFudpLy/m3ZPwKKZ4h8Mv/qkDgU51f6MOrBeQvogHgmVMFuk&#10;CTAi0uWSxtSEJhvgRc7/Tyh+AAAA//8DAFBLAQItABQABgAIAAAAIQC2gziS/gAAAOEBAAATAAAA&#10;AAAAAAAAAAAAAAAAAABbQ29udGVudF9UeXBlc10ueG1sUEsBAi0AFAAGAAgAAAAhADj9If/WAAAA&#10;lAEAAAsAAAAAAAAAAAAAAAAALwEAAF9yZWxzLy5yZWxzUEsBAi0AFAAGAAgAAAAhAL5oD5WYAQAA&#10;IQMAAA4AAAAAAAAAAAAAAAAALgIAAGRycy9lMm9Eb2MueG1sUEsBAi0AFAAGAAgAAAAhAFUOWjHg&#10;AAAACgEAAA8AAAAAAAAAAAAAAAAA8gMAAGRycy9kb3ducmV2LnhtbFBLBQYAAAAABAAEAPMAAAD/&#10;BAAAAAA=&#10;" filled="f" stroked="f">
                <v:textbox inset="0,0,0,0">
                  <w:txbxContent>
                    <w:p w14:paraId="75C8AFB8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29B44FD3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0.803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5672B0C" w14:textId="77777777" w:rsidR="00167748" w:rsidRDefault="008F32D5">
      <w:pPr>
        <w:spacing w:before="77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61EB1338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0.163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24D3D76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383BA3D8" w14:textId="77777777" w:rsidR="00167748" w:rsidRDefault="008F32D5">
      <w:pPr>
        <w:pStyle w:val="a3"/>
        <w:spacing w:before="274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63097659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rPr>
          <w:sz w:val="24"/>
        </w:rPr>
      </w:pPr>
      <w:r>
        <w:rPr>
          <w:sz w:val="24"/>
        </w:rPr>
        <w:t>Определите,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каком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йодид-</w:t>
      </w:r>
      <w:r>
        <w:rPr>
          <w:spacing w:val="-2"/>
          <w:sz w:val="24"/>
        </w:rPr>
        <w:t>ионом,</w:t>
      </w:r>
    </w:p>
    <w:p w14:paraId="7D0E2F3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43626A0" w14:textId="77777777" w:rsidR="00167748" w:rsidRDefault="008F32D5">
      <w:pPr>
        <w:pStyle w:val="a3"/>
        <w:spacing w:before="257"/>
        <w:ind w:firstLine="0"/>
      </w:pPr>
      <w:r>
        <w:rPr>
          <w:spacing w:val="-4"/>
        </w:rPr>
        <w:lastRenderedPageBreak/>
        <w:t>если</w:t>
      </w:r>
    </w:p>
    <w:p w14:paraId="4C749347" w14:textId="77777777" w:rsidR="00167748" w:rsidRDefault="008F32D5">
      <w:pPr>
        <w:spacing w:before="118"/>
        <w:ind w:left="24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F42EBC0" w14:textId="77777777" w:rsidR="00167748" w:rsidRDefault="008F32D5">
      <w:pPr>
        <w:spacing w:before="5"/>
        <w:ind w:left="227"/>
        <w:rPr>
          <w:rFonts w:ascii="Symbol" w:hAnsi="Symbol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36304A6B" wp14:editId="75A3C515">
                <wp:simplePos x="0" y="0"/>
                <wp:positionH relativeFrom="page">
                  <wp:posOffset>1315150</wp:posOffset>
                </wp:positionH>
                <wp:positionV relativeFrom="paragraph">
                  <wp:posOffset>-84278</wp:posOffset>
                </wp:positionV>
                <wp:extent cx="95885" cy="16637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33F82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04A6B" id="Textbox 135" o:spid="_x0000_s1059" type="#_x0000_t202" style="position:absolute;left:0;text-align:left;margin-left:103.55pt;margin-top:-6.65pt;width:7.55pt;height:13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bsmQEAACEDAAAOAAAAZHJzL2Uyb0RvYy54bWysUs2O0zAQviPxDpbvNO1WW0rUdAWsQEgr&#10;QFr2AVzHbixij5lxm/TtGXvTFrE3xMWZ2ONvvh9v7kbfi6NBchAauZjNpTBBQ+vCvpFPPz69WUtB&#10;SYVW9RBMI0+G5N329avNEGtzAx30rUHBIIHqITaySynWVUW6M17RDKIJfGgBvUr8i/uqRTUwuu+r&#10;m/l8VQ2AbUTQhoh3758P5bbgW2t0+mYtmST6RjK3VFYs6y6v1Xaj6j2q2Dk90VD/wMIrF3joBepe&#10;JSUO6F5AeacRCGyaafAVWOu0KRpYzWL+l5rHTkVTtLA5FC820f+D1V+Pj/E7ijR+gJEDLCIoPoD+&#10;SexNNUSqp57sKdXE3VnoaNHnL0sQfJG9PV38NGMSmjff3a7Xt1JoPlmsVsu3xe7qejcipc8GvMhF&#10;I5HTKvPV8YFSnq7qc8tE5Xl65pHG3Shc28jlMoeYt3bQnljKwGk2kn4dFBop+i+B7crRnws8F7tz&#10;gan/COWBZEUB3h8SWFcYXHEnBpxDITa9mRz0n/+l6/qyt78BAAD//wMAUEsDBBQABgAIAAAAIQC1&#10;3QDp3gAAAAoBAAAPAAAAZHJzL2Rvd25yZXYueG1sTI/BTsMwDIbvSLxDZCRuW9pOGqw0nSYEJyRE&#10;Vw4c08ZrozVOabKtvD3mxHyz/On39xfb2Q3ijFOwnhSkywQEUuuNpU7BZ/26eAQRoiajB0+o4AcD&#10;bMvbm0Lnxl+owvM+doJDKORaQR/jmEsZ2h6dDks/IvHt4CenI69TJ82kLxzuBpklyVo6bYk/9HrE&#10;5x7b4/7kFOy+qHqx3+/NR3WobF1vEnpbH5W6v5t3TyAizvEfhj99VoeSnRp/IhPEoCBLHlJGFSzS&#10;1QoEExkPiIbRbAOyLOR1hfIXAAD//wMAUEsBAi0AFAAGAAgAAAAhALaDOJL+AAAA4QEAABMAAAAA&#10;AAAAAAAAAAAAAAAAAFtDb250ZW50X1R5cGVzXS54bWxQSwECLQAUAAYACAAAACEAOP0h/9YAAACU&#10;AQAACwAAAAAAAAAAAAAAAAAvAQAAX3JlbHMvLnJlbHNQSwECLQAUAAYACAAAACEA2Lz27JkBAAAh&#10;AwAADgAAAAAAAAAAAAAAAAAuAgAAZHJzL2Uyb0RvYy54bWxQSwECLQAUAAYACAAAACEAtd0A6d4A&#10;AAAKAQAADwAAAAAAAAAAAAAAAADzAwAAZHJzL2Rvd25yZXYueG1sUEsFBgAAAAAEAAQA8wAAAP4E&#10;AAAAAA==&#10;" filled="f" stroked="f">
                <v:textbox inset="0,0,0,0">
                  <w:txbxContent>
                    <w:p w14:paraId="31B33F82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2"/>
          <w:w w:val="105"/>
          <w:position w:val="-5"/>
          <w:sz w:val="13"/>
        </w:rPr>
        <w:t>Fe</w:t>
      </w:r>
      <w:r>
        <w:rPr>
          <w:i/>
          <w:spacing w:val="-19"/>
          <w:w w:val="105"/>
          <w:position w:val="-5"/>
          <w:sz w:val="13"/>
        </w:rPr>
        <w:t xml:space="preserve"> </w:t>
      </w:r>
      <w:r>
        <w:rPr>
          <w:spacing w:val="-7"/>
          <w:w w:val="105"/>
          <w:sz w:val="10"/>
        </w:rPr>
        <w:t>3</w:t>
      </w:r>
      <w:r>
        <w:rPr>
          <w:rFonts w:ascii="Symbol" w:hAnsi="Symbol"/>
          <w:spacing w:val="-7"/>
          <w:w w:val="105"/>
          <w:sz w:val="10"/>
        </w:rPr>
        <w:t></w:t>
      </w:r>
    </w:p>
    <w:p w14:paraId="355B003D" w14:textId="77777777" w:rsidR="00167748" w:rsidRDefault="008F32D5">
      <w:pPr>
        <w:spacing w:before="114"/>
        <w:rPr>
          <w:rFonts w:ascii="Symbol" w:hAnsi="Symbol"/>
          <w:sz w:val="13"/>
        </w:rPr>
      </w:pPr>
      <w:r>
        <w:br w:type="column"/>
      </w:r>
    </w:p>
    <w:p w14:paraId="7F24F5AE" w14:textId="77777777" w:rsidR="00167748" w:rsidRDefault="008F32D5">
      <w:pPr>
        <w:ind w:left="2"/>
        <w:rPr>
          <w:rFonts w:ascii="Symbol" w:hAnsi="Symbol"/>
          <w:sz w:val="10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position w:val="6"/>
          <w:sz w:val="10"/>
        </w:rPr>
        <w:t>2</w:t>
      </w:r>
      <w:r>
        <w:rPr>
          <w:rFonts w:ascii="Symbol" w:hAnsi="Symbol"/>
          <w:spacing w:val="-7"/>
          <w:w w:val="110"/>
          <w:position w:val="6"/>
          <w:sz w:val="10"/>
        </w:rPr>
        <w:t></w:t>
      </w:r>
    </w:p>
    <w:p w14:paraId="47F20607" w14:textId="77777777" w:rsidR="00167748" w:rsidRDefault="008F32D5">
      <w:pPr>
        <w:spacing w:before="80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2ADE1116" w14:textId="77777777" w:rsidR="00167748" w:rsidRDefault="008F32D5">
      <w:pPr>
        <w:pStyle w:val="a3"/>
        <w:tabs>
          <w:tab w:val="left" w:pos="1920"/>
        </w:tabs>
        <w:spacing w:line="263" w:lineRule="exact"/>
        <w:ind w:left="8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9824" behindDoc="1" locked="0" layoutInCell="1" allowOverlap="1" wp14:anchorId="26CCAB25" wp14:editId="14CE6F4E">
                <wp:simplePos x="0" y="0"/>
                <wp:positionH relativeFrom="page">
                  <wp:posOffset>3025915</wp:posOffset>
                </wp:positionH>
                <wp:positionV relativeFrom="paragraph">
                  <wp:posOffset>-39628</wp:posOffset>
                </wp:positionV>
                <wp:extent cx="290195" cy="13398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CC550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CAB25" id="Textbox 136" o:spid="_x0000_s1060" type="#_x0000_t202" style="position:absolute;left:0;text-align:left;margin-left:238.25pt;margin-top:-3.1pt;width:22.85pt;height:10.55pt;z-index:-220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51mgEAACIDAAAOAAAAZHJzL2Uyb0RvYy54bWysUsFuGyEQvVfKPyDuMWu7qeKV11GbqFWl&#10;qK2U9gMwC17UhSEM9q7/vgNe21V7q3oZhmF4vPeG9cPoenbQES34hs9nFWfaK2it3zX8x/ePt/ec&#10;YZK+lT143fCjRv6wuXmzHkKtF9BB3+rICMRjPYSGdymFWghUnXYSZxC0p0MD0clE27gTbZQDobte&#10;LKrqnRggtiGC0ohUfTod8k3BN0ar9NUY1In1DSduqcRY4jZHsVnLehdl6KyaaMh/YOGk9fToBepJ&#10;Jsn20f4F5ayKgGDSTIETYIxVumggNfPqDzUvnQy6aCFzMFxswv8Hq74cXsK3yNL4AUYaYBGB4RnU&#10;TyRvxBCwnnqyp1gjdWeho4kurySB0UXy9njxU4+JKSouVtV8dceZoqP5crm6v8t+i+vlEDF90uBY&#10;ThoeaVyFgDw8Yzq1nlsmLqfnM5E0bkdm24Yv32bUXNpCeyQtA42z4fi6l1Fz1n/25Fee/TmJ52R7&#10;TmLqH6H8kCzJw/t9AmMLgyvuxIAGUTRMnyZP+vd96bp+7c0vAAAA//8DAFBLAwQUAAYACAAAACEA&#10;Qu4NVN4AAAAJAQAADwAAAGRycy9kb3ducmV2LnhtbEyPwU7DMAyG70i8Q2QkbltKtRVWmk4TghMS&#10;oisHjmnjtdEapzTZVt4ec4KbLX/6/f3FdnaDOOMUrCcFd8sEBFLrjaVOwUf9sngAEaImowdPqOAb&#10;A2zL66tC58ZfqMLzPnaCQyjkWkEf45hLGdoenQ5LPyLx7eAnpyOvUyfNpC8c7gaZJkkmnbbEH3o9&#10;4lOP7XF/cgp2n1Q926+35r06VLauNwm9Zkelbm/m3SOIiHP8g+FXn9WhZKfGn8gEMShY3WdrRhUs&#10;shQEA+s05aFhcrUBWRbyf4PyBwAA//8DAFBLAQItABQABgAIAAAAIQC2gziS/gAAAOEBAAATAAAA&#10;AAAAAAAAAAAAAAAAAABbQ29udGVudF9UeXBlc10ueG1sUEsBAi0AFAAGAAgAAAAhADj9If/WAAAA&#10;lAEAAAsAAAAAAAAAAAAAAAAALwEAAF9yZWxzLy5yZWxzUEsBAi0AFAAGAAgAAAAhAOV3TnWaAQAA&#10;IgMAAA4AAAAAAAAAAAAAAAAALgIAAGRycy9lMm9Eb2MueG1sUEsBAi0AFAAGAAgAAAAhAELuDVTe&#10;AAAACQEAAA8AAAAAAAAAAAAAAAAA9AMAAGRycy9kb3ducmV2LnhtbFBLBQYAAAAABAAEAPMAAAD/&#10;BAAAAAA=&#10;" filled="f" stroked="f">
                <v:textbox inset="0,0,0,0">
                  <w:txbxContent>
                    <w:p w14:paraId="1A8CC550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6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0.7714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2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24424AF7" w14:textId="77777777" w:rsidR="00167748" w:rsidRDefault="008F32D5">
      <w:pPr>
        <w:pStyle w:val="a3"/>
        <w:spacing w:before="257"/>
        <w:ind w:left="437" w:firstLine="0"/>
      </w:pPr>
      <w:r>
        <w:br w:type="column"/>
      </w:r>
      <w:r>
        <w:lastRenderedPageBreak/>
        <w:t>=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0.5354</w:t>
      </w:r>
      <w:r>
        <w:rPr>
          <w:spacing w:val="9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Рассчитайте</w:t>
      </w:r>
      <w:r>
        <w:rPr>
          <w:spacing w:val="6"/>
        </w:rPr>
        <w:t xml:space="preserve"> </w:t>
      </w:r>
      <w:r>
        <w:t>термодинамическую</w:t>
      </w:r>
      <w:r>
        <w:rPr>
          <w:spacing w:val="10"/>
        </w:rPr>
        <w:t xml:space="preserve"> </w:t>
      </w:r>
      <w:r>
        <w:rPr>
          <w:spacing w:val="-2"/>
        </w:rPr>
        <w:t>константу</w:t>
      </w:r>
    </w:p>
    <w:p w14:paraId="1E42B4A2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1053" w:space="40"/>
            <w:col w:w="492" w:space="39"/>
            <w:col w:w="342" w:space="39"/>
            <w:col w:w="1973" w:space="40"/>
            <w:col w:w="6792"/>
          </w:cols>
        </w:sectPr>
      </w:pPr>
    </w:p>
    <w:p w14:paraId="00186899" w14:textId="77777777" w:rsidR="00167748" w:rsidRDefault="008F32D5">
      <w:pPr>
        <w:pStyle w:val="a3"/>
        <w:spacing w:line="273" w:lineRule="exact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43715C78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Рассчитайте равновесные концентрации железа(III), 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0.14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0.14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6EF54BD9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Рассчитайте равновесную концентрац</w:t>
      </w:r>
      <w:r>
        <w:rPr>
          <w:sz w:val="24"/>
        </w:rPr>
        <w:t>ию железа(II) в растворе после установления равновесия реакции между 0.014 М раствором перманганата калия и 0.054 М раствором сульфатом железа(II) в 0.14 М соляной кислоте без учета ионной силы.</w:t>
      </w:r>
    </w:p>
    <w:p w14:paraId="536BACA8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64CB875D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F14EEEC" w14:textId="77777777" w:rsidR="00167748" w:rsidRDefault="008F32D5">
      <w:pPr>
        <w:pStyle w:val="a3"/>
        <w:spacing w:before="168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111EC268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414CE32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E90B40A" wp14:editId="2057C006">
                <wp:simplePos x="0" y="0"/>
                <wp:positionH relativeFrom="page">
                  <wp:posOffset>1078930</wp:posOffset>
                </wp:positionH>
                <wp:positionV relativeFrom="paragraph">
                  <wp:posOffset>-84133</wp:posOffset>
                </wp:positionV>
                <wp:extent cx="95885" cy="16573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FA184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0B40A" id="Textbox 137" o:spid="_x0000_s1061" type="#_x0000_t202" style="position:absolute;left:0;text-align:left;margin-left:84.95pt;margin-top:-6.6pt;width:7.55pt;height:13.0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galwEAACE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beQJNae20B5ZysDTbCT92is0UvRfA9uVR38O8BxszwGm&#10;/hOUD5IVBfiwT2BdYXDFnRjwHIqG6c/kQf95Ll3Xn735DQAA//8DAFBLAwQUAAYACAAAACEA7kgq&#10;7N4AAAAKAQAADwAAAGRycy9kb3ducmV2LnhtbEyPTU+DQBCG7yb9D5tp4q1dipEUZGkaoycTI8WD&#10;xwWmsCk7i+y2xX/v9KS3eTNP3o98N9tBXHDyxpGCzToCgdS41lCn4LN6XW1B+KCp1YMjVPCDHnbF&#10;4i7XWeuuVOLlEDrBJuQzraAPYcyk9E2PVvu1G5H4d3ST1YHl1Ml20lc2t4OMoyiRVhvihF6P+Nxj&#10;czqcrYL9F5Uv5vu9/iiPpamqNKK35KTU/XLeP4EIOIc/GG71uToU3Kl2Z2q9GFgnacqogtXmIQZx&#10;I7aPvK7mI05BFrn8P6H4BQAA//8DAFBLAQItABQABgAIAAAAIQC2gziS/gAAAOEBAAATAAAAAAAA&#10;AAAAAAAAAAAAAABbQ29udGVudF9UeXBlc10ueG1sUEsBAi0AFAAGAAgAAAAhADj9If/WAAAAlAEA&#10;AAsAAAAAAAAAAAAAAAAALwEAAF9yZWxzLy5yZWxzUEsBAi0AFAAGAAgAAAAhACpnOBqXAQAAIQMA&#10;AA4AAAAAAAAAAAAAAAAALgIAAGRycy9lMm9Eb2MueG1sUEsBAi0AFAAGAAgAAAAhAO5IKuzeAAAA&#10;CgEAAA8AAAAAAAAAAAAAAAAA8QMAAGRycy9kb3ducmV2LnhtbFBLBQYAAAAABAAEAPMAAAD8BAAA&#10;AAA=&#10;" filled="f" stroked="f">
                <v:textbox inset="0,0,0,0">
                  <w:txbxContent>
                    <w:p w14:paraId="608FA184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0D3739C5" w14:textId="77777777" w:rsidR="00167748" w:rsidRDefault="008F32D5">
      <w:pPr>
        <w:pStyle w:val="a3"/>
        <w:spacing w:before="168" w:line="246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+0.164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AAFF9BC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6C0C597E" w14:textId="77777777" w:rsidR="00167748" w:rsidRDefault="008F32D5">
      <w:pPr>
        <w:spacing w:line="175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1.14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30D21975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07275986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0BA2301E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681C987B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C129F9F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618250AE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0848" behindDoc="1" locked="0" layoutInCell="1" allowOverlap="1" wp14:anchorId="616E583B" wp14:editId="613BB629">
                <wp:simplePos x="0" y="0"/>
                <wp:positionH relativeFrom="page">
                  <wp:posOffset>1593908</wp:posOffset>
                </wp:positionH>
                <wp:positionV relativeFrom="paragraph">
                  <wp:posOffset>81688</wp:posOffset>
                </wp:positionV>
                <wp:extent cx="684530" cy="13398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86E14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E583B" id="Textbox 138" o:spid="_x0000_s1062" type="#_x0000_t202" style="position:absolute;left:0;text-align:left;margin-left:125.5pt;margin-top:6.45pt;width:53.9pt;height:10.55pt;z-index:-220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HkmAEAACIDAAAOAAAAZHJzL2Uyb0RvYy54bWysUsGO0zAQvSPxD5bvNO2WrUrUdAWsQEgr&#10;QFr4ANexG4vYY2bcJv17xm7aIrghLvZ4Zvz83htvHkbfi6NBchAauZjNpTBBQ+vCvpHfv314tZaC&#10;kgqt6iGYRp4MyYftyxebIdbmDjroW4OCQQLVQ2xkl1Ksq4p0Z7yiGUQTuGgBvUp8xH3VohoY3ffV&#10;3Xy+qgbANiJoQ8TZx3NRbgu+tUanL9aSSaJvJHNLZcWy7vJabTeq3qOKndMTDfUPLLxygR+9Qj2q&#10;pMQB3V9Q3mkEAptmGnwF1jptigZWs5j/oea5U9EULWwOxatN9P9g9efjc/yKIo3vYOQBFhEUn0D/&#10;IPamGiLVU0/2lGri7ix0tOjzzhIEX2RvT1c/zZiE5uRq/fp+yRXNpcVy+WZ9n/2ubpcjUvpowIsc&#10;NBJ5XIWAOj5ROrdeWiYu5+czkTTuRuHaRi5XGTWndtCeWMvA42wk/TwoNFL0nwL7lWd/CfAS7C4B&#10;pv49lB+SJQV4e0hgXWFww50Y8CCKhunT5En/fi5dt6+9/QUAAP//AwBQSwMEFAAGAAgAAAAhAN+t&#10;/CrfAAAACQEAAA8AAABkcnMvZG93bnJldi54bWxMj8FOwzAQRO9I/IO1SNyo3UCrNsSpKgQnpIo0&#10;HDg68TaJGq9D7Lbh77uc4LajGc3OyzaT68UZx9B50jCfKRBItbcdNRo+y7eHFYgQDVnTe0INPxhg&#10;k9/eZCa1/kIFnvexEVxCITUa2hiHVMpQt+hMmPkBib2DH52JLMdG2tFcuNz1MlFqKZ3piD+0ZsCX&#10;Fuvj/uQ0bL+oeO2+d9VHcSi6slwrel8etb6/m7bPICJO8S8Mv/N5OuS8qfInskH0GpLFnFkiG8ka&#10;BAceFytmqfh4UiDzTP4nyK8AAAD//wMAUEsBAi0AFAAGAAgAAAAhALaDOJL+AAAA4QEAABMAAAAA&#10;AAAAAAAAAAAAAAAAAFtDb250ZW50X1R5cGVzXS54bWxQSwECLQAUAAYACAAAACEAOP0h/9YAAACU&#10;AQAACwAAAAAAAAAAAAAAAAAvAQAAX3JlbHMvLnJlbHNQSwECLQAUAAYACAAAACEADMQR5JgBAAAi&#10;AwAADgAAAAAAAAAAAAAAAAAuAgAAZHJzL2Uyb0RvYy54bWxQSwECLQAUAAYACAAAACEA3638Kt8A&#10;AAAJAQAADwAAAAAAAAAAAAAAAADyAwAAZHJzL2Rvd25yZXYueG1sUEsFBgAAAAAEAAQA8wAAAP4E&#10;AAAAAA==&#10;" filled="f" stroked="f">
                <v:textbox inset="0,0,0,0">
                  <w:txbxContent>
                    <w:p w14:paraId="49686E14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5F5E0CB5" w14:textId="77777777" w:rsidR="00167748" w:rsidRDefault="008F32D5">
      <w:pPr>
        <w:tabs>
          <w:tab w:val="left" w:pos="2047"/>
        </w:tabs>
        <w:spacing w:line="231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361A725E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2FA2483B" w14:textId="77777777" w:rsidR="00167748" w:rsidRDefault="008F32D5">
      <w:pPr>
        <w:pStyle w:val="a3"/>
        <w:spacing w:line="244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1.804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7FB9CF3B" w14:textId="77777777" w:rsidR="00167748" w:rsidRDefault="008F32D5">
      <w:pPr>
        <w:tabs>
          <w:tab w:val="left" w:pos="4702"/>
        </w:tabs>
        <w:spacing w:line="178" w:lineRule="exact"/>
        <w:ind w:left="2326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0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164FF56F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AC81DDB" wp14:editId="7A2E4807">
                <wp:simplePos x="0" y="0"/>
                <wp:positionH relativeFrom="page">
                  <wp:posOffset>3266607</wp:posOffset>
                </wp:positionH>
                <wp:positionV relativeFrom="paragraph">
                  <wp:posOffset>69739</wp:posOffset>
                </wp:positionV>
                <wp:extent cx="85725" cy="18859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12A7D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81DDB" id="Textbox 139" o:spid="_x0000_s1063" type="#_x0000_t202" style="position:absolute;left:0;text-align:left;margin-left:257.2pt;margin-top:5.5pt;width:6.75pt;height:14.8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phmAEAACEDAAAOAAAAZHJzL2Uyb0RvYy54bWysUsGO0zAQvSPxD5bvNG1R2RI1XQErENIK&#10;Vlr4ANexG4vYY2bcJv17xm7aIrghLvZ4Zvz83htv7kffi6NBchAauZjNpTBBQ+vCvpHfv318tZaC&#10;kgqt6iGYRp4MyfvtyxebIdZmCR30rUHBIIHqITaySynWVUW6M17RDKIJXLSAXiU+4r5qUQ2M7vtq&#10;OZ+/qQbANiJoQ8TZh3NRbgu+tUanr9aSSaJvJHNLZcWy7vJabTeq3qOKndMTDfUPLLxygR+9Qj2o&#10;pMQB3V9Q3mkEAptmGnwF1jptigZWs5j/oea5U9EULWwOxatN9P9g9Zfjc3xCkcb3MPIAiwiKj6B/&#10;EHtTDZHqqSd7SjVxdxY6WvR5ZwmCL7K3p6ufZkxCc3K9uluupNBcWazXq7erbHd1uxuR0icDXuSg&#10;kcjTKu+r4yOlc+ulZaJyfj3zSONuFK5t5Ou7jJpTO2hPLGXgaTaSfh4UGin6z4HtyqO/BHgJdpcA&#10;U/8BygfJigK8OySwrjC44U4MeA5Fw/Rn8qB/P5eu28/e/gIAAP//AwBQSwMEFAAGAAgAAAAhAHlu&#10;w+3fAAAACQEAAA8AAABkcnMvZG93bnJldi54bWxMj8FOwzAQRO9I/IO1lbhRO1Xa0jROVSE4ISHS&#10;cODoxG5iNV6H2G3D37OcynE1T7Nv8t3kenYxY7AeJSRzAcxg47XFVsJn9fr4BCxEhVr1Ho2EHxNg&#10;V9zf5SrT/oqluRxiy6gEQ6YkdDEOGeeh6YxTYe4Hg5Qd/ehUpHNsuR7VlcpdzxdCrLhTFulDpwbz&#10;3JnmdDg7CfsvLF/s93v9UR5LW1UbgW+rk5QPs2m/BRbNFG8w/OmTOhTkVPsz6sB6CcskTQmlIKFN&#10;BCwX6w2wWkIq1sCLnP9fUPwCAAD//wMAUEsBAi0AFAAGAAgAAAAhALaDOJL+AAAA4QEAABMAAAAA&#10;AAAAAAAAAAAAAAAAAFtDb250ZW50X1R5cGVzXS54bWxQSwECLQAUAAYACAAAACEAOP0h/9YAAACU&#10;AQAACwAAAAAAAAAAAAAAAAAvAQAAX3JlbHMvLnJlbHNQSwECLQAUAAYACAAAACEAI0gaYZgBAAAh&#10;AwAADgAAAAAAAAAAAAAAAAAuAgAAZHJzL2Uyb0RvYy54bWxQSwECLQAUAAYACAAAACEAeW7D7d8A&#10;AAAJAQAADwAAAAAAAAAAAAAAAADyAwAAZHJzL2Rvd25yZXYueG1sUEsFBgAAAAAEAAQA8wAAAP4E&#10;AAAAAA==&#10;" filled="f" stroked="f">
                <v:textbox inset="0,0,0,0">
                  <w:txbxContent>
                    <w:p w14:paraId="19C12A7D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1487657D" w14:textId="77777777" w:rsidR="00167748" w:rsidRDefault="008F32D5">
      <w:pPr>
        <w:pStyle w:val="a3"/>
        <w:spacing w:line="226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1.04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294D2ECC" w14:textId="77777777" w:rsidR="00167748" w:rsidRDefault="00167748">
      <w:pPr>
        <w:spacing w:line="22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11091F67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29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26067D59" w14:textId="77777777" w:rsidR="00167748" w:rsidRDefault="008F32D5">
      <w:pPr>
        <w:tabs>
          <w:tab w:val="left" w:pos="1826"/>
          <w:tab w:val="left" w:pos="3857"/>
        </w:tabs>
        <w:spacing w:before="46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2896" behindDoc="1" locked="0" layoutInCell="1" allowOverlap="1" wp14:anchorId="5C8E1CD7" wp14:editId="52F55E50">
                <wp:simplePos x="0" y="0"/>
                <wp:positionH relativeFrom="page">
                  <wp:posOffset>1606486</wp:posOffset>
                </wp:positionH>
                <wp:positionV relativeFrom="paragraph">
                  <wp:posOffset>19632</wp:posOffset>
                </wp:positionV>
                <wp:extent cx="45085" cy="10795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1F3C6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E1CD7" id="Textbox 140" o:spid="_x0000_s1064" type="#_x0000_t202" style="position:absolute;left:0;text-align:left;margin-left:126.5pt;margin-top:1.55pt;width:3.55pt;height:8.5pt;z-index:-220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fxmAEAACEDAAAOAAAAZHJzL2Uyb0RvYy54bWysUs2O0zAQviPxDpbvNOlCoURNV8AKhLRi&#10;kRYewHXsxiL2mBm3Sd+esTdtEdwQF2dij7/5fry5nfwgjgbJQWjlclFLYYKGzoV9K79/+/hiLQUl&#10;FTo1QDCtPBmSt9vnzzZjbMwN9DB0BgWDBGrG2Mo+pdhUFeneeEULiCbwoQX0KvEv7qsO1cjofqhu&#10;6vp1NQJ2EUEbIt69ezqU24JvrdHpwVoySQytZG6prFjWXV6r7UY1e1Sxd3qmof6BhVcu8NAL1J1K&#10;ShzQ/QXlnUYgsGmhwVdgrdOmaGA1y/oPNY+9iqZoYXMoXmyi/wervxwf41cUaXoPEwdYRFC8B/2D&#10;2JtqjNTMPdlTaoi7s9DJos9fliD4Int7uvhppiQ0b75a1euVFJpPlvWbt6tid3W9G5HSJwNe5KKV&#10;yGmV+ep4TylPV825ZabyND3zSNNuEq5r5ct1DjFv7aA7sZSR02wl/TwoNFIMnwPblaM/F3guducC&#10;0/ABygPJigK8OySwrjC44s4MOIdCbH4zOejf/0vX9WVvfwEAAP//AwBQSwMEFAAGAAgAAAAhAPai&#10;w5vdAAAACAEAAA8AAABkcnMvZG93bnJldi54bWxMj0FPwzAMhe9I/IfIk7ixdJ2ooGs6TQhOSIiu&#10;HDimjddGa5zSZFv595gTO/lZz3r+XrGd3SDOOAXrScFqmYBAar2x1Cn4rF/vH0GEqMnowRMq+MEA&#10;2/L2ptC58Req8LyPneAQCrlW0Mc45lKGtkenw9KPSOwd/OR05HXqpJn0hcPdINMkyaTTlvhDr0d8&#10;7rE97k9Owe6Lqhf7/d58VIfK1vVTQm/ZUam7xbzbgIg4x/9j+MNndCiZqfEnMkEMCtKHNXeJCtYr&#10;EOynWcKiYcFTloW8LlD+AgAA//8DAFBLAQItABQABgAIAAAAIQC2gziS/gAAAOEBAAATAAAAAAAA&#10;AAAAAAAAAAAAAABbQ29udGVudF9UeXBlc10ueG1sUEsBAi0AFAAGAAgAAAAhADj9If/WAAAAlAEA&#10;AAsAAAAAAAAAAAAAAAAALwEAAF9yZWxzLy5yZWxzUEsBAi0AFAAGAAgAAAAhAHA/9/GYAQAAIQMA&#10;AA4AAAAAAAAAAAAAAAAALgIAAGRycy9lMm9Eb2MueG1sUEsBAi0AFAAGAAgAAAAhAPaiw5vdAAAA&#10;CAEAAA8AAAAAAAAAAAAAAAAA8gMAAGRycy9kb3ducmV2LnhtbFBLBQYAAAAABAAEAPMAAAD8BAAA&#10;AAA=&#10;" filled="f" stroked="f">
                <v:textbox inset="0,0,0,0">
                  <w:txbxContent>
                    <w:p w14:paraId="4C31F3C6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62038B62" w14:textId="77777777" w:rsidR="00167748" w:rsidRDefault="00167748">
      <w:pPr>
        <w:spacing w:line="181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D071674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53F5308A" w14:textId="77777777" w:rsidR="00167748" w:rsidRDefault="008F32D5">
      <w:pPr>
        <w:tabs>
          <w:tab w:val="left" w:pos="2639"/>
        </w:tabs>
        <w:spacing w:before="14"/>
        <w:ind w:left="216"/>
        <w:rPr>
          <w:sz w:val="24"/>
        </w:rPr>
      </w:pPr>
      <w:r>
        <w:br w:type="column"/>
      </w:r>
      <w:r>
        <w:rPr>
          <w:i/>
          <w:position w:val="10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6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7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1.2024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6.24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0053F42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2FCA43BA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7D94FBF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792AF82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3163EF69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1E4592C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2A3006B8" wp14:editId="0F7E8AA7">
                <wp:simplePos x="0" y="0"/>
                <wp:positionH relativeFrom="page">
                  <wp:posOffset>1078565</wp:posOffset>
                </wp:positionH>
                <wp:positionV relativeFrom="paragraph">
                  <wp:posOffset>-83927</wp:posOffset>
                </wp:positionV>
                <wp:extent cx="94615" cy="16573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284D4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006B8" id="Textbox 141" o:spid="_x0000_s1065" type="#_x0000_t202" style="position:absolute;left:0;text-align:left;margin-left:84.95pt;margin-top:-6.6pt;width:7.45pt;height:13.0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5wmQEAACEDAAAOAAAAZHJzL2Uyb0RvYy54bWysUsGO0zAQvSPxD5bvNO0uLWzUdAWsQEgr&#10;FmnhA1zHbixij5lxm/TvGbtpi+CGuNjjmfHze2+8vh99Lw4GyUFo5GI2l8IEDa0Lu0Z+//bx1Vsp&#10;KKnQqh6CaeTRkLzfvHyxHmJtbqCDvjUoGCRQPcRGdinFuqpId8YrmkE0gYsW0KvER9xVLaqB0X1f&#10;3cznq2oAbCOCNkScfTgV5abgW2t0erKWTBJ9I5lbKiuWdZvXarNW9Q5V7JyeaKh/YOGVC/zoBepB&#10;JSX26P6C8k4jENg00+ArsNZpUzSwmsX8DzXPnYqmaGFzKF5sov8Hq78cnuNXFGl8DyMPsIig+Aj6&#10;B7E31RCpnnqyp1QTd2eho0Wfd5Yg+CJ7e7z4acYkNCfvXq8WSyk0Vxar5ZvbZba7ut6NSOmTAS9y&#10;0EjkaZX31eGR0qn13DJROb2eeaRxOwrXNvL2LqPm1BbaI0sZeJqNpJ97hUaK/nNgu/LozwGeg+05&#10;wNR/gPJBsqIA7/YJrCsMrrgTA55D0TD9mTzo38+l6/qzN78AAAD//wMAUEsDBBQABgAIAAAAIQB5&#10;Yx0v3gAAAAoBAAAPAAAAZHJzL2Rvd25yZXYueG1sTI9NT4NAEIbvJv0Pm2nirV2KhhRkaRqjJxMj&#10;xYPHBaawKTuL7LbFf+/0pLd5M0/ej3w320FccPLGkYLNOgKB1LjWUKfgs3pdbUH4oKnVgyNU8IMe&#10;dsXiLtdZ665U4uUQOsEm5DOtoA9hzKT0TY9W+7Ubkfh3dJPVgeXUyXbSVza3g4yjKJFWG+KEXo/4&#10;3GNzOpytgv0XlS/m+73+KI+lqao0orfkpNT9ct4/gQg4hz8YbvW5OhTcqXZnar0YWCdpyqiC1eYh&#10;BnEjto88puYjTkEWufw/ofgFAAD//wMAUEsBAi0AFAAGAAgAAAAhALaDOJL+AAAA4QEAABMAAAAA&#10;AAAAAAAAAAAAAAAAAFtDb250ZW50X1R5cGVzXS54bWxQSwECLQAUAAYACAAAACEAOP0h/9YAAACU&#10;AQAACwAAAAAAAAAAAAAAAAAvAQAAX3JlbHMvLnJlbHNQSwECLQAUAAYACAAAACEA+Ry+cJkBAAAh&#10;AwAADgAAAAAAAAAAAAAAAAAuAgAAZHJzL2Uyb0RvYy54bWxQSwECLQAUAAYACAAAACEAeWMdL94A&#10;AAAKAQAADwAAAAAAAAAAAAAAAADzAwAAZHJzL2Rvd25yZXYueG1sUEsFBgAAAAAEAAQA8wAAAP4E&#10;AAAAAA==&#10;" filled="f" stroked="f">
                <v:textbox inset="0,0,0,0">
                  <w:txbxContent>
                    <w:p w14:paraId="487284D4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103DD882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0.0714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FA7BFCE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51760DBD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0499D8ED" wp14:editId="1D23AEAD">
                <wp:simplePos x="0" y="0"/>
                <wp:positionH relativeFrom="page">
                  <wp:posOffset>2596486</wp:posOffset>
                </wp:positionH>
                <wp:positionV relativeFrom="paragraph">
                  <wp:posOffset>-94528</wp:posOffset>
                </wp:positionV>
                <wp:extent cx="95250" cy="18478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487E0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9D8ED" id="Textbox 142" o:spid="_x0000_s1066" type="#_x0000_t202" style="position:absolute;left:0;text-align:left;margin-left:204.45pt;margin-top:-7.45pt;width:7.5pt;height:14.5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CWlgEAACEDAAAOAAAAZHJzL2Uyb0RvYy54bWysUs2O0zAQviPxDpbvNG21hRI1XQErENIK&#10;Vlp4ANexG4vYY2bcJn17xm7aIrghLs7EM/78/XhzP/peHA2Sg9DIxWwuhQkaWhf2jfz+7eOrtRSU&#10;VGhVD8E08mRI3m9fvtgMsTZL6KBvDQoGCVQPsZFdSrGuKtKd8YpmEE3gpgX0KvEv7qsW1cDovq+W&#10;8/nragBsI4I2RLz7cG7KbcG31uj01VoySfSNZG6prFjWXV6r7UbVe1Sxc3qiof6BhVcu8KVXqAeV&#10;lDig+wvKO41AYNNMg6/AWqdN0cBqFvM/1Dx3Kpqihc2heLWJ/h+s/nJ8jk8o0vgeRg6wiKD4CPoH&#10;sTfVEKmeZrKnVBNPZ6GjRZ+/LEHwQfb2dPXTjElo3ny7Wq64obmzWN+9Wa+y3dXtbERKnwx4kYtG&#10;IqdV7lfHR0rn0cvIROV8e+aRxt0oXNvIuxJi3tpBe2IpA6fZSPp5UGik6D8HtitHfynwUuwuBab+&#10;A5QHkhUFeHdIYF1hcMOdGHAORcP0ZnLQv/+XqdvL3v4CAAD//wMAUEsDBBQABgAIAAAAIQB/z9b2&#10;3gAAAAoBAAAPAAAAZHJzL2Rvd25yZXYueG1sTI/BTsMwDIbvSLxDZCRuW7pSTVtpOk0ITkiIrhw4&#10;po3XRmuc0mRbeXvMCW6/5U+/Pxe72Q3iglOwnhSslgkIpNYbS52Cj/plsQERoiajB0+o4BsD7Mrb&#10;m0Lnxl+pwsshdoJLKORaQR/jmEsZ2h6dDks/IvHu6CenI49TJ82kr1zuBpkmyVo6bYkv9HrEpx7b&#10;0+HsFOw/qXq2X2/Ne3WsbF1vE3pdn5S6v5v3jyAizvEPhl99VoeSnRp/JhPEoCBLNltGFSxWGQcm&#10;svSBQ8NoloIsC/n/hfIHAAD//wMAUEsBAi0AFAAGAAgAAAAhALaDOJL+AAAA4QEAABMAAAAAAAAA&#10;AAAAAAAAAAAAAFtDb250ZW50X1R5cGVzXS54bWxQSwECLQAUAAYACAAAACEAOP0h/9YAAACUAQAA&#10;CwAAAAAAAAAAAAAAAAAvAQAAX3JlbHMvLnJlbHNQSwECLQAUAAYACAAAACEADAywlpYBAAAhAwAA&#10;DgAAAAAAAAAAAAAAAAAuAgAAZHJzL2Uyb0RvYy54bWxQSwECLQAUAAYACAAAACEAf8/W9t4AAAAK&#10;AQAADwAAAAAAAAAAAAAAAADwAwAAZHJzL2Rvd25yZXYueG1sUEsFBgAAAAAEAAQA8wAAAPsEAAAA&#10;AA==&#10;" filled="f" stroked="f">
                <v:textbox inset="0,0,0,0">
                  <w:txbxContent>
                    <w:p w14:paraId="00E487E0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38F9E593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65E9110A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393FA844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0.7804 </w:t>
      </w:r>
      <w:r>
        <w:rPr>
          <w:spacing w:val="-5"/>
        </w:rPr>
        <w:t>В.</w:t>
      </w:r>
    </w:p>
    <w:p w14:paraId="5A27074D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26500392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19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66A5AF69" w14:textId="77777777" w:rsidR="00167748" w:rsidRDefault="008F32D5">
      <w:pPr>
        <w:tabs>
          <w:tab w:val="left" w:pos="8829"/>
          <w:tab w:val="left" w:pos="9458"/>
        </w:tabs>
        <w:spacing w:line="178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7D4731E6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30" w:line="183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3408" behindDoc="1" locked="0" layoutInCell="1" allowOverlap="1" wp14:anchorId="7CF0ED9F" wp14:editId="41D8F79B">
                <wp:simplePos x="0" y="0"/>
                <wp:positionH relativeFrom="page">
                  <wp:posOffset>1611895</wp:posOffset>
                </wp:positionH>
                <wp:positionV relativeFrom="paragraph">
                  <wp:posOffset>11009</wp:posOffset>
                </wp:positionV>
                <wp:extent cx="45720" cy="10795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9A81B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0ED9F" id="Textbox 143" o:spid="_x0000_s1067" type="#_x0000_t202" style="position:absolute;left:0;text-align:left;margin-left:126.9pt;margin-top:.85pt;width:3.6pt;height:8.5pt;z-index:-220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9IqmAEAACEDAAAOAAAAZHJzL2Uyb0RvYy54bWysUsFuEzEQvSP1Hyzfm91ELYVVNhWlAiFV&#10;gFT4AMdrZy3WHjPjZDd/z9jdJAhuiIs99ozfvPfG6/vJD+JgkByEVi4XtRQmaOhc2LXy+7cP12+k&#10;oKRCpwYIppVHQ/J+c/VqPcbGrKCHoTMoGCRQM8ZW9inFpqpI98YrWkA0gZMW0KvER9xVHaqR0f1Q&#10;rer6dTUCdhFBGyK+fXxJyk3Bt9bo9MVaMkkMrWRuqaxY1m1eq81aNTtUsXd6pqH+gYVXLnDTM9Sj&#10;Skrs0f0F5Z1GILBpocFXYK3TpmhgNcv6DzXPvYqmaGFzKJ5tov8Hqz8fnuNXFGl6gIkHWERQfAL9&#10;g9ibaozUzDXZU2qIq7PQyaLPO0sQ/JC9PZ79NFMSmi9vbu9WnNCcWdZ3b2+L3dXlbURKHw14kYNW&#10;Ik+r9FeHJ0q5u2pOJTOVl+6ZR5q2k3AdN1nmIearLXRHljLyNFtJP/cKjRTDp8B25dGfAjwF21OA&#10;aXgP5YNkRQHe7RNYVxhccGcGPIdCbP4zedC/n0vV5WdvfgEAAP//AwBQSwMEFAAGAAgAAAAhAHB5&#10;vsndAAAACAEAAA8AAABkcnMvZG93bnJldi54bWxMj8FOwzAQRO9I/IO1SNyo0yDSEuJUFYITEiIN&#10;B45OvE2sxusQu234e5ZTOY7eavZNsZndIE44BetJwXKRgEBqvbHUKfisX+/WIELUZPTgCRX8YIBN&#10;eX1V6Nz4M1V42sVOcAmFXCvoYxxzKUPbo9Nh4UckZns/OR05Tp00kz5zuRtkmiSZdNoSf+j1iM89&#10;tofd0SnYflH1Yr/fm49qX9m6fkzoLTsodXszb59ARJzj5Rj+9FkdSnZq/JFMEIOC9OGe1SODFQjm&#10;abbkbQ3n9QpkWcj/A8pfAAAA//8DAFBLAQItABQABgAIAAAAIQC2gziS/gAAAOEBAAATAAAAAAAA&#10;AAAAAAAAAAAAAABbQ29udGVudF9UeXBlc10ueG1sUEsBAi0AFAAGAAgAAAAhADj9If/WAAAAlAEA&#10;AAsAAAAAAAAAAAAAAAAALwEAAF9yZWxzLy5yZWxzUEsBAi0AFAAGAAgAAAAhAADn0iqYAQAAIQMA&#10;AA4AAAAAAAAAAAAAAAAALgIAAGRycy9lMm9Eb2MueG1sUEsBAi0AFAAGAAgAAAAhAHB5vsndAAAA&#10;CAEAAA8AAAAAAAAAAAAAAAAA8gMAAGRycy9kb3ducmV2LnhtbFBLBQYAAAAABAAEAPMAAAD8BAAA&#10;AAA=&#10;" filled="f" stroked="f">
                <v:textbox inset="0,0,0,0">
                  <w:txbxContent>
                    <w:p w14:paraId="7DD9A81B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3920" behindDoc="1" locked="0" layoutInCell="1" allowOverlap="1" wp14:anchorId="3B9FBF1D" wp14:editId="7A739226">
                <wp:simplePos x="0" y="0"/>
                <wp:positionH relativeFrom="page">
                  <wp:posOffset>3271223</wp:posOffset>
                </wp:positionH>
                <wp:positionV relativeFrom="paragraph">
                  <wp:posOffset>11009</wp:posOffset>
                </wp:positionV>
                <wp:extent cx="45720" cy="10795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AB363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FBF1D" id="Textbox 144" o:spid="_x0000_s1068" type="#_x0000_t202" style="position:absolute;left:0;text-align:left;margin-left:257.6pt;margin-top:.85pt;width:3.6pt;height:8.5pt;z-index:-220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e4mAEAACEDAAAOAAAAZHJzL2Uyb0RvYy54bWysUsFuEzEQvSP1Hyzfm91ELYVVNhWlAiFV&#10;gFT4AMdrZy3WHjPjZDd/z9jdJAhuiIs99ozfvPfG6/vJD+JgkByEVi4XtRQmaOhc2LXy+7cP12+k&#10;oKRCpwYIppVHQ/J+c/VqPcbGrKCHoTMoGCRQM8ZW9inFpqpI98YrWkA0gZMW0KvER9xVHaqR0f1Q&#10;rer6dTUCdhFBGyK+fXxJyk3Bt9bo9MVaMkkMrWRuqaxY1m1eq81aNTtUsXd6pqH+gYVXLnDTM9Sj&#10;Skrs0f0F5Z1GILBpocFXYK3TpmhgNcv6DzXPvYqmaGFzKJ5tov8Hqz8fnuNXFGl6gIkHWERQfAL9&#10;g9ibaozUzDXZU2qIq7PQyaLPO0sQ/JC9PZ79NFMSmi9vbu9WnNCcWdZ3b2+L3dXlbURKHw14kYNW&#10;Ik+r9FeHJ0q5u2pOJTOVl+6ZR5q2k3AdN1nlIearLXRHljLyNFtJP/cKjRTDp8B25dGfAjwF21OA&#10;aXgP5YNkRQHe7RNYVxhccGcGPIdCbP4zedC/n0vV5WdvfgEAAP//AwBQSwMEFAAGAAgAAAAhABFw&#10;cCjdAAAACAEAAA8AAABkcnMvZG93bnJldi54bWxMj8FOwzAQRO9I/IO1SNyo04i0JcSpKgQnJEQa&#10;DhydeJtYjdchdtvw9ywnOI7eaPZtsZ3dIM44BetJwXKRgEBqvbHUKfioX+42IELUZPTgCRV8Y4Bt&#10;eX1V6Nz4C1V43sdO8AiFXCvoYxxzKUPbo9Nh4UckZgc/OR05Tp00k77wuBtkmiQr6bQlvtDrEZ96&#10;bI/7k1Ow+6Tq2X69Ne/VobJ1/ZDQ6+qo1O3NvHsEEXGOf2X41Wd1KNmp8ScyQQwKsmWWcpXBGgTz&#10;LE3vQTScN2uQZSH/P1D+AAAA//8DAFBLAQItABQABgAIAAAAIQC2gziS/gAAAOEBAAATAAAAAAAA&#10;AAAAAAAAAAAAAABbQ29udGVudF9UeXBlc10ueG1sUEsBAi0AFAAGAAgAAAAhADj9If/WAAAAlAEA&#10;AAsAAAAAAAAAAAAAAAAALwEAAF9yZWxzLy5yZWxzUEsBAi0AFAAGAAgAAAAhAMmPJ7iYAQAAIQMA&#10;AA4AAAAAAAAAAAAAAAAALgIAAGRycy9lMm9Eb2MueG1sUEsBAi0AFAAGAAgAAAAhABFwcCjdAAAA&#10;CAEAAA8AAAAAAAAAAAAAAAAA8gMAAGRycy9kb3ducmV2LnhtbFBLBQYAAAAABAAEAPMAAAD8BAAA&#10;AAA=&#10;" filled="f" stroked="f">
                <v:textbox inset="0,0,0,0">
                  <w:txbxContent>
                    <w:p w14:paraId="500AB363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2F522DD5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EB4FFCB" w14:textId="77777777" w:rsidR="00167748" w:rsidRDefault="008F32D5">
      <w:pPr>
        <w:pStyle w:val="a3"/>
        <w:spacing w:before="30" w:line="246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00C61087" w14:textId="77777777" w:rsidR="00167748" w:rsidRDefault="008F32D5">
      <w:pPr>
        <w:spacing w:before="18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4974AF3C" w14:textId="77777777" w:rsidR="00167748" w:rsidRDefault="008F32D5">
      <w:pPr>
        <w:spacing w:before="18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1C736060" w14:textId="77777777" w:rsidR="00167748" w:rsidRDefault="008F32D5">
      <w:pPr>
        <w:pStyle w:val="a3"/>
        <w:spacing w:before="30" w:line="246" w:lineRule="exact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0.6084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1144FE12" w14:textId="77777777" w:rsidR="00167748" w:rsidRDefault="008F32D5">
      <w:pPr>
        <w:spacing w:before="18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1ED3BF0D" w14:textId="77777777" w:rsidR="00167748" w:rsidRDefault="008F32D5">
      <w:pPr>
        <w:pStyle w:val="a3"/>
        <w:spacing w:before="30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1.154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3C550647" w14:textId="77777777" w:rsidR="00167748" w:rsidRDefault="008F32D5">
      <w:pPr>
        <w:spacing w:before="30" w:line="246" w:lineRule="exact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10"/>
        </w:rPr>
        <w:t>2</w:t>
      </w:r>
      <w:r>
        <w:rPr>
          <w:spacing w:val="49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5.04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24DEA03F" w14:textId="77777777" w:rsidR="00167748" w:rsidRDefault="00167748">
      <w:pPr>
        <w:spacing w:line="24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0BB64B2F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30"/>
        <w:ind w:right="362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0.4034 В и – 0.9</w:t>
      </w:r>
      <w:r>
        <w:rPr>
          <w:sz w:val="24"/>
        </w:rPr>
        <w:t>584 В соответственно.</w:t>
      </w:r>
    </w:p>
    <w:p w14:paraId="6B6F09B0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64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1DD386F2" w14:textId="77777777" w:rsidR="00167748" w:rsidRDefault="008F32D5">
      <w:pPr>
        <w:spacing w:before="8" w:line="170" w:lineRule="exact"/>
        <w:ind w:left="300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56ECBBDE" w14:textId="77777777" w:rsidR="00167748" w:rsidRDefault="008F32D5">
      <w:pPr>
        <w:pStyle w:val="a3"/>
        <w:tabs>
          <w:tab w:val="left" w:pos="6824"/>
        </w:tabs>
        <w:spacing w:line="266" w:lineRule="exact"/>
        <w:ind w:firstLine="0"/>
      </w:pPr>
      <w:r>
        <w:t>растворе</w:t>
      </w:r>
      <w:r>
        <w:rPr>
          <w:spacing w:val="59"/>
        </w:rPr>
        <w:t xml:space="preserve"> </w:t>
      </w:r>
      <w:r>
        <w:t>соляной</w:t>
      </w:r>
      <w:r>
        <w:rPr>
          <w:spacing w:val="61"/>
        </w:rPr>
        <w:t xml:space="preserve"> </w:t>
      </w:r>
      <w:r>
        <w:t>кислоты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20ºС.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10"/>
        </w:rPr>
        <w:t>3</w:t>
      </w:r>
      <w:r>
        <w:rPr>
          <w:rFonts w:ascii="Symbol" w:hAnsi="Symbol"/>
          <w:position w:val="11"/>
          <w:sz w:val="10"/>
        </w:rPr>
        <w:t></w:t>
      </w:r>
      <w:r>
        <w:rPr>
          <w:spacing w:val="18"/>
          <w:position w:val="11"/>
          <w:sz w:val="10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7"/>
          <w:position w:val="5"/>
          <w:sz w:val="13"/>
        </w:rPr>
        <w:t xml:space="preserve"> </w:t>
      </w:r>
      <w:r>
        <w:rPr>
          <w:position w:val="11"/>
          <w:sz w:val="10"/>
        </w:rPr>
        <w:t>2</w:t>
      </w:r>
      <w:r>
        <w:rPr>
          <w:rFonts w:ascii="Symbol" w:hAnsi="Symbol"/>
          <w:position w:val="11"/>
          <w:sz w:val="10"/>
        </w:rPr>
        <w:t></w:t>
      </w:r>
      <w:r>
        <w:rPr>
          <w:spacing w:val="36"/>
          <w:position w:val="11"/>
          <w:sz w:val="10"/>
        </w:rPr>
        <w:t xml:space="preserve"> </w:t>
      </w:r>
      <w:r>
        <w:t>(1.0М</w:t>
      </w:r>
      <w:r>
        <w:rPr>
          <w:spacing w:val="64"/>
        </w:rPr>
        <w:t xml:space="preserve"> </w:t>
      </w:r>
      <w:r>
        <w:t>HCl)</w:t>
      </w:r>
      <w:r>
        <w:rPr>
          <w:spacing w:val="65"/>
        </w:rPr>
        <w:t xml:space="preserve"> </w:t>
      </w:r>
      <w:r>
        <w:t>=</w:t>
      </w:r>
      <w:r>
        <w:rPr>
          <w:spacing w:val="63"/>
        </w:rPr>
        <w:t xml:space="preserve"> </w:t>
      </w:r>
      <w:r>
        <w:t>+</w:t>
      </w:r>
      <w:r>
        <w:rPr>
          <w:spacing w:val="64"/>
        </w:rPr>
        <w:t xml:space="preserve"> </w:t>
      </w:r>
      <w:r>
        <w:t>0.704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0"/>
        </w:rPr>
        <w:t>и</w:t>
      </w:r>
    </w:p>
    <w:p w14:paraId="52F01834" w14:textId="77777777" w:rsidR="00167748" w:rsidRDefault="008F32D5">
      <w:pPr>
        <w:spacing w:before="6" w:line="170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5FDD5396" w14:textId="77777777" w:rsidR="00167748" w:rsidRDefault="00167748">
      <w:pPr>
        <w:spacing w:line="170" w:lineRule="exact"/>
        <w:rPr>
          <w:rFonts w:ascii="Symbol" w:hAnsi="Symbol"/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8DC9362" w14:textId="77777777" w:rsidR="00167748" w:rsidRDefault="008F32D5">
      <w:pPr>
        <w:spacing w:before="35"/>
        <w:ind w:left="786"/>
        <w:rPr>
          <w:rFonts w:ascii="Symbol" w:hAnsi="Symbol"/>
          <w:sz w:val="13"/>
        </w:rPr>
      </w:pPr>
      <w:r>
        <w:rPr>
          <w:i/>
          <w:w w:val="120"/>
          <w:sz w:val="13"/>
        </w:rPr>
        <w:lastRenderedPageBreak/>
        <w:t>Sn</w:t>
      </w:r>
      <w:r>
        <w:rPr>
          <w:w w:val="120"/>
          <w:sz w:val="13"/>
          <w:vertAlign w:val="superscript"/>
        </w:rPr>
        <w:t>4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9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7"/>
          <w:w w:val="120"/>
          <w:sz w:val="13"/>
        </w:rPr>
        <w:t xml:space="preserve"> </w:t>
      </w:r>
      <w:r>
        <w:rPr>
          <w:i/>
          <w:spacing w:val="-4"/>
          <w:w w:val="120"/>
          <w:sz w:val="13"/>
        </w:rPr>
        <w:t>Sn</w:t>
      </w:r>
      <w:r>
        <w:rPr>
          <w:spacing w:val="-4"/>
          <w:w w:val="120"/>
          <w:sz w:val="13"/>
          <w:vertAlign w:val="superscript"/>
        </w:rPr>
        <w:t>2</w:t>
      </w:r>
      <w:r>
        <w:rPr>
          <w:rFonts w:ascii="Symbol" w:hAnsi="Symbol"/>
          <w:spacing w:val="-4"/>
          <w:w w:val="120"/>
          <w:sz w:val="13"/>
          <w:vertAlign w:val="superscript"/>
        </w:rPr>
        <w:t></w:t>
      </w:r>
    </w:p>
    <w:p w14:paraId="510EF409" w14:textId="77777777" w:rsidR="00167748" w:rsidRDefault="008F32D5">
      <w:pPr>
        <w:pStyle w:val="a3"/>
        <w:spacing w:line="234" w:lineRule="exact"/>
        <w:ind w:left="90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0.144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45B4EA84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48959D59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2.4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2EC23F8B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1.20.</w:t>
      </w:r>
    </w:p>
    <w:p w14:paraId="6D0C73A9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14?</w:t>
      </w:r>
    </w:p>
    <w:p w14:paraId="11BE152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43D5AD8" w14:textId="77777777" w:rsidR="00167748" w:rsidRDefault="008F32D5">
      <w:pPr>
        <w:pStyle w:val="a4"/>
        <w:numPr>
          <w:ilvl w:val="0"/>
          <w:numId w:val="144"/>
        </w:numPr>
        <w:tabs>
          <w:tab w:val="left" w:pos="593"/>
        </w:tabs>
        <w:spacing w:before="65"/>
        <w:ind w:right="363"/>
        <w:rPr>
          <w:sz w:val="24"/>
        </w:rPr>
      </w:pPr>
      <w:r>
        <w:rPr>
          <w:sz w:val="24"/>
        </w:rPr>
        <w:lastRenderedPageBreak/>
        <w:t>Запишите схематически</w:t>
      </w:r>
      <w:r>
        <w:rPr>
          <w:spacing w:val="32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в 0.11</w:t>
      </w:r>
      <w:r>
        <w:rPr>
          <w:spacing w:val="33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>, и медного электрода, погру</w:t>
      </w:r>
      <w:r>
        <w:rPr>
          <w:sz w:val="24"/>
        </w:rPr>
        <w:t>женного в 0.11 М раствор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00D2F1BB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7903D92" w14:textId="77777777" w:rsidR="00167748" w:rsidRDefault="008F32D5">
      <w:pPr>
        <w:pStyle w:val="a3"/>
        <w:spacing w:before="169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3396CB14" w14:textId="77777777" w:rsidR="00167748" w:rsidRDefault="008F32D5">
      <w:pPr>
        <w:spacing w:before="31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AF996AF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3EBABB1C" wp14:editId="1CA8EC07">
                <wp:simplePos x="0" y="0"/>
                <wp:positionH relativeFrom="page">
                  <wp:posOffset>2163416</wp:posOffset>
                </wp:positionH>
                <wp:positionV relativeFrom="paragraph">
                  <wp:posOffset>-84100</wp:posOffset>
                </wp:positionV>
                <wp:extent cx="95885" cy="16573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F6B04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ABB1C" id="Textbox 145" o:spid="_x0000_s1069" type="#_x0000_t202" style="position:absolute;left:0;text-align:left;margin-left:170.35pt;margin-top:-6.6pt;width:7.55pt;height:13.0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4TmQEAACEDAAAOAAAAZHJzL2Uyb0RvYy54bWysUsGO0zAQvSPxD5bvNO0uXUrUdAWsQEgr&#10;FmnhA1zHbixij5lxm/TvGbtpi+CGuNjjmfHze2+8vh99Lw4GyUFo5GI2l8IEDa0Lu0Z+//bx1UoK&#10;Siq0qodgGnk0JO83L1+sh1ibG+igbw0KBglUD7GRXUqxrirSnfGKZhBN4KIF9CrxEXdVi2pgdN9X&#10;N/P5XTUAthFBGyLOPpyKclPwrTU6PVlLJom+kcwtlRXLus1rtVmreocqdk5PNNQ/sPDKBX70AvWg&#10;khJ7dH9BeacRCGyaafAVWOu0KRpYzWL+h5rnTkVTtLA5FC820f+D1V8Oz/ErijS+h5EHWERQfAT9&#10;g9ibaohUTz3ZU6qJu7PQ0aLPO0sQfJG9PV78NGMSmpNvl6vVUgrNlcXd8s3tMttdXe9GpPTJgBc5&#10;aCTytMr76vBI6dR6bpmonF7PPNK4HYVrG/n6NqPm1BbaI0sZeJqNpJ97hUaK/nNgu/LozwGeg+05&#10;wNR/gPJBsqIA7/YJrCsMrrgTA55D0TD9mTzo38+l6/qzN78AAAD//wMAUEsDBBQABgAIAAAAIQBV&#10;Dlox4AAAAAoBAAAPAAAAZHJzL2Rvd25yZXYueG1sTI/BTsMwEETvSPyDtUjcWrsJLW2IU1UITkiI&#10;NBx6dGI3sRqvQ+y24e9ZTnBc7dPMm3w7uZ5dzBisRwmLuQBmsPHaYivhs3qdrYGFqFCr3qOR8G0C&#10;bIvbm1xl2l+xNJd9bBmFYMiUhC7GIeM8NJ1xKsz9YJB+Rz86FekcW65HdaVw1/NEiBV3yiI1dGow&#10;z51pTvuzk7A7YPliv97rj/JY2qraCHxbnaS8v5t2T8CimeIfDL/6pA4FOdX+jDqwXkL6IB4JlTBb&#10;pAkwItLlksbUhCYb4EXO/08ofgAAAP//AwBQSwECLQAUAAYACAAAACEAtoM4kv4AAADhAQAAEwAA&#10;AAAAAAAAAAAAAAAAAAAAW0NvbnRlbnRfVHlwZXNdLnhtbFBLAQItABQABgAIAAAAIQA4/SH/1gAA&#10;AJQBAAALAAAAAAAAAAAAAAAAAC8BAABfcmVscy8ucmVsc1BLAQItABQABgAIAAAAIQCr0E4TmQEA&#10;ACEDAAAOAAAAAAAAAAAAAAAAAC4CAABkcnMvZTJvRG9jLnhtbFBLAQItABQABgAIAAAAIQBVDlox&#10;4AAAAAoBAAAPAAAAAAAAAAAAAAAAAPMDAABkcnMvZG93bnJldi54bWxQSwUGAAAAAAQABADzAAAA&#10;AAUAAAAA&#10;" filled="f" stroked="f">
                <v:textbox inset="0,0,0,0">
                  <w:txbxContent>
                    <w:p w14:paraId="5C0F6B04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141677F1" w14:textId="77777777" w:rsidR="00167748" w:rsidRDefault="008F32D5">
      <w:pPr>
        <w:pStyle w:val="a3"/>
        <w:spacing w:before="169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0.804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3D040D27" w14:textId="77777777" w:rsidR="00167748" w:rsidRDefault="008F32D5">
      <w:pPr>
        <w:spacing w:before="77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5F795846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0.164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D3C5DBB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1FE4A2C8" w14:textId="77777777" w:rsidR="00167748" w:rsidRDefault="008F32D5">
      <w:pPr>
        <w:pStyle w:val="a3"/>
        <w:spacing w:before="273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21458FF3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rPr>
          <w:sz w:val="24"/>
        </w:rPr>
      </w:pPr>
      <w:r>
        <w:rPr>
          <w:sz w:val="24"/>
        </w:rPr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4B0271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4D8273E" w14:textId="77777777" w:rsidR="00167748" w:rsidRDefault="008F32D5">
      <w:pPr>
        <w:spacing w:before="118"/>
        <w:ind w:left="80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4208" behindDoc="0" locked="0" layoutInCell="1" allowOverlap="1" wp14:anchorId="17738DA1" wp14:editId="470D1F19">
                <wp:simplePos x="0" y="0"/>
                <wp:positionH relativeFrom="page">
                  <wp:posOffset>976695</wp:posOffset>
                </wp:positionH>
                <wp:positionV relativeFrom="paragraph">
                  <wp:posOffset>86144</wp:posOffset>
                </wp:positionV>
                <wp:extent cx="95885" cy="16573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83319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38DA1" id="Textbox 146" o:spid="_x0000_s1070" type="#_x0000_t202" style="position:absolute;left:0;text-align:left;margin-left:76.9pt;margin-top:6.8pt;width:7.55pt;height:13.0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3mcmQEAACEDAAAOAAAAZHJzL2Uyb0RvYy54bWysUsGO0zAQvSPxD5bvNO2yXUrUdAWsQEgr&#10;FmnhA1zHbixij5lxm/TvGbtpi+CGuNjjmfHze2+8vh99Lw4GyUFo5GI2l8IEDa0Lu0Z+//bx1UoK&#10;Siq0qodgGnk0JO83L1+sh1ibG+igbw0KBglUD7GRXUqxrirSnfGKZhBN4KIF9CrxEXdVi2pgdN9X&#10;N/P5XTUAthFBGyLOPpyKclPwrTU6PVlLJom+kcwtlRXLus1rtVmreocqdk5PNNQ/sPDKBX70AvWg&#10;khJ7dH9BeacRCGyaafAVWOu0KRpYzWL+h5rnTkVTtLA5FC820f+D1V8Oz/ErijS+h5EHWERQfAT9&#10;g9ibaohUTz3ZU6qJu7PQ0aLPO0sQfJG9PV78NGMSmpNvl6vVUgrNlcXd8s3rZba7ut6NSOmTAS9y&#10;0EjkaZX31eGR0qn13DJROb2eeaRxOwrXNvL2NqPm1BbaI0sZeJqNpJ97hUaK/nNgu/LozwGeg+05&#10;wNR/gPJBsqIA7/YJrCsMrrgTA55D0TD9mTzo38+l6/qzN78AAAD//wMAUEsDBBQABgAIAAAAIQB7&#10;ndBk3gAAAAkBAAAPAAAAZHJzL2Rvd25yZXYueG1sTI9BT4NAEIXvJv6HzTTxZpdKxIIsTWP0ZGKk&#10;ePC4wBQ2ZWeR3bb4752e7O29vJc33+Sb2Q7ihJM3jhSslhEIpMa1hjoFX9Xb/RqED5paPThCBb/o&#10;YVPc3uQ6a92ZSjztQid4hHymFfQhjJmUvunRar90IxJnezdZHdhOnWwnfeZxO8iHKEqk1Yb4Qq9H&#10;fOmxOeyOVsH2m8pX8/NRf5b70lRVGtF7clDqbjFvn0EEnMN/GS74jA4FM9XuSK0XA/vHmNEDizgB&#10;cSkk6xRErSBOn0AWubz+oPgDAAD//wMAUEsBAi0AFAAGAAgAAAAhALaDOJL+AAAA4QEAABMAAAAA&#10;AAAAAAAAAAAAAAAAAFtDb250ZW50X1R5cGVzXS54bWxQSwECLQAUAAYACAAAACEAOP0h/9YAAACU&#10;AQAACwAAAAAAAAAAAAAAAAAvAQAAX3JlbHMvLnJlbHNQSwECLQAUAAYACAAAACEAP995nJkBAAAh&#10;AwAADgAAAAAAAAAAAAAAAAAuAgAAZHJzL2Uyb0RvYy54bWxQSwECLQAUAAYACAAAACEAe53QZN4A&#10;AAAJAQAADwAAAAAAAAAAAAAAAADzAwAAZHJzL2Rvd25yZXYueG1sUEsFBgAAAAAEAAQA8wAAAP4E&#10;AAAAAA==&#10;" filled="f" stroked="f">
                <v:textbox inset="0,0,0,0">
                  <w:txbxContent>
                    <w:p w14:paraId="6DA83319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236674D4" w14:textId="77777777" w:rsidR="00167748" w:rsidRDefault="008F32D5">
      <w:pPr>
        <w:spacing w:before="16"/>
        <w:ind w:left="78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2C9CB3DF" w14:textId="77777777" w:rsidR="00167748" w:rsidRDefault="008F32D5">
      <w:pPr>
        <w:spacing w:before="144"/>
        <w:rPr>
          <w:rFonts w:ascii="Symbol" w:hAnsi="Symbol"/>
          <w:sz w:val="13"/>
        </w:rPr>
      </w:pPr>
      <w:r>
        <w:br w:type="column"/>
      </w:r>
    </w:p>
    <w:p w14:paraId="12AD3719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1A277FB1" w14:textId="77777777" w:rsidR="00167748" w:rsidRDefault="008F32D5">
      <w:pPr>
        <w:spacing w:before="80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785A7952" w14:textId="77777777" w:rsidR="00167748" w:rsidRDefault="008F32D5">
      <w:pPr>
        <w:pStyle w:val="a3"/>
        <w:tabs>
          <w:tab w:val="left" w:pos="2167"/>
        </w:tabs>
        <w:spacing w:line="263" w:lineRule="exact"/>
        <w:ind w:left="130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5456" behindDoc="1" locked="0" layoutInCell="1" allowOverlap="1" wp14:anchorId="5D6ED21B" wp14:editId="7F7F2F58">
                <wp:simplePos x="0" y="0"/>
                <wp:positionH relativeFrom="page">
                  <wp:posOffset>2844305</wp:posOffset>
                </wp:positionH>
                <wp:positionV relativeFrom="paragraph">
                  <wp:posOffset>-39617</wp:posOffset>
                </wp:positionV>
                <wp:extent cx="290195" cy="13398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18857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ED21B" id="Textbox 147" o:spid="_x0000_s1071" type="#_x0000_t202" style="position:absolute;left:0;text-align:left;margin-left:223.95pt;margin-top:-3.1pt;width:22.85pt;height:10.55pt;z-index:-220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/zmQEAACIDAAAOAAAAZHJzL2Uyb0RvYy54bWysUsFuGyEQvVfKPyDuMWunieKV11HbqFWk&#10;qK2U5gMwC17UhaEM9q7/vgNe21V7i3oZhmF4vPeG1cPoerbXES34hs9nFWfaK2it3zb89cfn63vO&#10;MEnfyh68bvhBI39YX71bDaHWC+igb3VkBOKxHkLDu5RCLQSqTjuJMwja06GB6GSibdyKNsqB0F0v&#10;FlV1JwaIbYigNCJVH4+HfF3wjdEqfTMGdWJ9w4lbKjGWuMlRrFey3kYZOqsmGvINLJy0nh49Qz3K&#10;JNku2n+gnFUREEyaKXACjLFKFw2kZl79pealk0EXLWQOhrNN+P9g1df9S/geWRo/wkgDLCIwPIP6&#10;ieSNGALWU0/2FGuk7ix0NNHllSQwukjeHs5+6jExRcXFspovbzlTdDS/uVne32a/xeVyiJi+aHAs&#10;Jw2PNK5CQO6fMR1bTy0Tl+PzmUgaNyOzbcPfF9Rc2kB7IC0DjbPh+Gsno+asf/LkV579KYmnZHNK&#10;Yuo/QfkhWZKHD7sExhYGF9yJAQ2iaJg+TZ70n/vSdfna698AAAD//wMAUEsDBBQABgAIAAAAIQD8&#10;lREC3wAAAAkBAAAPAAAAZHJzL2Rvd25yZXYueG1sTI9BT4NAEIXvJv6HzZh4a5dWgkJZmsboycRI&#10;8eBxYadAys4iu23x3zue7HHyvrz3Tb6d7SDOOPnekYLVMgKB1DjTU6vgs3pdPIHwQZPRgyNU8IMe&#10;tsXtTa4z4y5U4nkfWsEl5DOtoAthzKT0TYdW+6UbkTg7uMnqwOfUSjPpC5fbQa6jKJFW98QLnR7x&#10;ucPmuD9ZBbsvKl/67/f6ozyUfVWlEb0lR6Xu7+bdBkTAOfzD8KfP6lCwU+1OZLwYFMTxY8qogkWy&#10;BsFAnD4kIGom4xRkkcvrD4pfAAAA//8DAFBLAQItABQABgAIAAAAIQC2gziS/gAAAOEBAAATAAAA&#10;AAAAAAAAAAAAAAAAAABbQ29udGVudF9UeXBlc10ueG1sUEsBAi0AFAAGAAgAAAAhADj9If/WAAAA&#10;lAEAAAsAAAAAAAAAAAAAAAAALwEAAF9yZWxzLy5yZWxzUEsBAi0AFAAGAAgAAAAhAPDPD/OZAQAA&#10;IgMAAA4AAAAAAAAAAAAAAAAALgIAAGRycy9lMm9Eb2MueG1sUEsBAi0AFAAGAAgAAAAhAPyVEQLf&#10;AAAACQEAAA8AAAAAAAAAAAAAAAAA8wMAAGRycy9kb3ducmV2LnhtbFBLBQYAAAAABAAEAPMAAAD/&#10;BAAAAAA=&#10;" filled="f" stroked="f">
                <v:textbox inset="0,0,0,0">
                  <w:txbxContent>
                    <w:p w14:paraId="3B618857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0.7715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41ED3EB1" w14:textId="77777777" w:rsidR="00167748" w:rsidRDefault="008F32D5">
      <w:pPr>
        <w:pStyle w:val="a3"/>
        <w:spacing w:before="257"/>
        <w:ind w:left="478" w:firstLine="0"/>
      </w:pPr>
      <w:r>
        <w:br w:type="column"/>
      </w:r>
      <w:r>
        <w:lastRenderedPageBreak/>
        <w:t>=</w:t>
      </w:r>
      <w:r>
        <w:rPr>
          <w:spacing w:val="46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0.5355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Рассчитайте</w:t>
      </w:r>
      <w:r>
        <w:rPr>
          <w:spacing w:val="47"/>
        </w:rPr>
        <w:t xml:space="preserve"> </w:t>
      </w:r>
      <w:r>
        <w:t>термодинамическую</w:t>
      </w:r>
      <w:r>
        <w:rPr>
          <w:spacing w:val="51"/>
        </w:rPr>
        <w:t xml:space="preserve"> </w:t>
      </w:r>
      <w:r>
        <w:rPr>
          <w:spacing w:val="-2"/>
        </w:rPr>
        <w:t>константу</w:t>
      </w:r>
    </w:p>
    <w:p w14:paraId="458AE88A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051" w:space="40"/>
            <w:col w:w="342" w:space="39"/>
            <w:col w:w="2220" w:space="40"/>
            <w:col w:w="7078"/>
          </w:cols>
        </w:sectPr>
      </w:pPr>
    </w:p>
    <w:p w14:paraId="7D07C09C" w14:textId="77777777" w:rsidR="00167748" w:rsidRDefault="008F32D5">
      <w:pPr>
        <w:pStyle w:val="a3"/>
        <w:spacing w:line="273" w:lineRule="exact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2D750FA4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0.15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0.15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7EE5E0DD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</w:t>
      </w:r>
      <w:r>
        <w:rPr>
          <w:sz w:val="24"/>
        </w:rPr>
        <w:t>) в растворе после установления равновесия реакции между 0.015 М раствором перманганата калия и 0.055 М раствором сульфатом железа(II) в 0.15 М соляной кислоте без учета ионной силы.</w:t>
      </w:r>
    </w:p>
    <w:p w14:paraId="53F079C4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4B7C3B3B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7F916E7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29F09F45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F1ADD95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4D48457E" wp14:editId="689EDCCB">
                <wp:simplePos x="0" y="0"/>
                <wp:positionH relativeFrom="page">
                  <wp:posOffset>1078930</wp:posOffset>
                </wp:positionH>
                <wp:positionV relativeFrom="paragraph">
                  <wp:posOffset>-83625</wp:posOffset>
                </wp:positionV>
                <wp:extent cx="95885" cy="16573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CCF02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8457E" id="Textbox 148" o:spid="_x0000_s1072" type="#_x0000_t202" style="position:absolute;left:0;text-align:left;margin-left:84.95pt;margin-top:-6.6pt;width:7.55pt;height:13.0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B/mAEAACEDAAAOAAAAZHJzL2Uyb0RvYy54bWysUtGuEyEQfTfxHwjvdturrXXT7Y16ozG5&#10;UZOrH0BZ6BIXBmdod/v3DnTbGn0zvsAwMxzOOcPmfvS9OBokB6GRi9lcChM0tC7sG/n924cXayko&#10;qdCqHoJp5MmQvN8+f7YZYm3uoIO+NSgYJFA9xEZ2KcW6qkh3xiuaQTSBixbQq8RH3FctqoHRfV/d&#10;zeeragBsI4I2RJx9OBfltuBba3T6Yi2ZJPpGMrdUVizrLq/VdqPqParYOT3RUP/AwisX+NEr1INK&#10;ShzQ/QXlnUYgsGmmwVdgrdOmaGA1i/kfap46FU3RwuZQvNpE/w9Wfz4+xa8o0vgORh5gEUHxEfQP&#10;Ym+qIVI99WRPqSbuzkJHiz7vLEHwRfb2dPXTjEloTr5ZrtdLKTRXFqvl65fLbHd1uxuR0kcDXuSg&#10;kcjTKu+r4yOlc+ulZaJyfj3zSONuFK5t5KtVRs2pHbQnljLwNBtJPw8KjRT9p8B25dFfArwEu0uA&#10;qX8P5YNkRQHeHhJYVxjccCcGPIeiYfozedC/n0vX7WdvfwE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CxbyB/mAEAACE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636CCF02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14B3437F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+0.165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3C31129D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41A3E2B5" w14:textId="77777777" w:rsidR="00167748" w:rsidRDefault="008F32D5">
      <w:pPr>
        <w:spacing w:line="172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1.15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473D1325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0D1440AC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5D01ABDF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30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242B7C5B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34E6994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62352748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6480" behindDoc="1" locked="0" layoutInCell="1" allowOverlap="1" wp14:anchorId="318958C6" wp14:editId="7D1F7586">
                <wp:simplePos x="0" y="0"/>
                <wp:positionH relativeFrom="page">
                  <wp:posOffset>1593908</wp:posOffset>
                </wp:positionH>
                <wp:positionV relativeFrom="paragraph">
                  <wp:posOffset>81561</wp:posOffset>
                </wp:positionV>
                <wp:extent cx="684530" cy="13398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C26D6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958C6" id="Textbox 149" o:spid="_x0000_s1073" type="#_x0000_t202" style="position:absolute;left:0;text-align:left;margin-left:125.5pt;margin-top:6.4pt;width:53.9pt;height:10.55pt;z-index:-220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BimQEAACIDAAAOAAAAZHJzL2Uyb0RvYy54bWysUsGO0zAQvSPxD5bvNO12dylR0xWwAiGt&#10;AGnhA1zHbixij5lxm/TvGbtpi+CGuNjjmfHze2+8fhh9Lw4GyUFo5GI2l8IEDa0Lu0Z+//bh1UoK&#10;Siq0qodgGnk0JB82L1+sh1ibG+igbw0KBglUD7GRXUqxrirSnfGKZhBN4KIF9CrxEXdVi2pgdN9X&#10;N/P5fTUAthFBGyLOPp6KclPwrTU6fbGWTBJ9I5lbKiuWdZvXarNW9Q5V7JyeaKh/YOGVC/zoBepR&#10;JSX26P6C8k4jENg00+ArsNZpUzSwmsX8DzXPnYqmaGFzKF5sov8Hqz8fnuNXFGl8ByMPsIig+AT6&#10;B7E31RCpnnqyp1QTd2eho0Wfd5Yg+CJ7e7z4acYkNCfvV7d3S65oLi2Wyzeru+x3db0ckdJHA17k&#10;oJHI4yoE1OGJ0qn13DJxOT2fiaRxOwrXNvL2dUbNqS20R9Yy8DgbST/3Co0U/afAfuXZnwM8B9tz&#10;gKl/D+WHZEkB3u4TWFcYXHEnBjyIomH6NHnSv59L1/Vrb34BAAD//wMAUEsDBBQABgAIAAAAIQAE&#10;QouA3gAAAAkBAAAPAAAAZHJzL2Rvd25yZXYueG1sTI/BTsMwEETvSP0Haytxo05TtWpDnKpCcEJC&#10;pOHA0Ym3idV4HWK3DX/PcoLbrGY0+ybfT64XVxyD9aRguUhAIDXeWGoVfFQvD1sQIWoyuveECr4x&#10;wL6Y3eU6M/5GJV6PsRVcQiHTCroYh0zK0HTodFj4AYm9kx+djnyOrTSjvnG562WaJBvptCX+0OkB&#10;nzpszseLU3D4pPLZfr3V7+WptFW1S+h1c1bqfj4dHkFEnOJfGH7xGR0KZqr9hUwQvYJ0veQtkY2U&#10;J3Bgtd6yqFmsdiCLXP5fUPwAAAD//wMAUEsBAi0AFAAGAAgAAAAhALaDOJL+AAAA4QEAABMAAAAA&#10;AAAAAAAAAAAAAAAAAFtDb250ZW50X1R5cGVzXS54bWxQSwECLQAUAAYACAAAACEAOP0h/9YAAACU&#10;AQAACwAAAAAAAAAAAAAAAAAvAQAAX3JlbHMvLnJlbHNQSwECLQAUAAYACAAAACEAGXxQYpkBAAAi&#10;AwAADgAAAAAAAAAAAAAAAAAuAgAAZHJzL2Uyb0RvYy54bWxQSwECLQAUAAYACAAAACEABEKLgN4A&#10;AAAJAQAADwAAAAAAAAAAAAAAAADzAwAAZHJzL2Rvd25yZXYueG1sUEsFBgAAAAAEAAQA8wAAAP4E&#10;AAAAAA==&#10;" filled="f" stroked="f">
                <v:textbox inset="0,0,0,0">
                  <w:txbxContent>
                    <w:p w14:paraId="3B1C26D6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2C30F12A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6CA0A355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69A6F43B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1.805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44F45B1E" w14:textId="77777777" w:rsidR="00167748" w:rsidRDefault="008F32D5">
      <w:pPr>
        <w:tabs>
          <w:tab w:val="left" w:pos="4702"/>
        </w:tabs>
        <w:spacing w:line="178" w:lineRule="exact"/>
        <w:ind w:left="2326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0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6D586603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3AEC8E77" wp14:editId="20223D94">
                <wp:simplePos x="0" y="0"/>
                <wp:positionH relativeFrom="page">
                  <wp:posOffset>3266607</wp:posOffset>
                </wp:positionH>
                <wp:positionV relativeFrom="paragraph">
                  <wp:posOffset>69739</wp:posOffset>
                </wp:positionV>
                <wp:extent cx="85725" cy="18859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D7D00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C8E77" id="Textbox 150" o:spid="_x0000_s1074" type="#_x0000_t202" style="position:absolute;left:0;text-align:left;margin-left:257.2pt;margin-top:5.5pt;width:6.75pt;height:14.8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QimQEAACEDAAAOAAAAZHJzL2Uyb0RvYy54bWysUsFuGyEQvVfKPyDuMbZVt9uV11GbqFWl&#10;qK2U5gMwC17UhSEM9q7/vgNe21Vzq3qBYWZ4vPeG9d3oenbQES34hi9mc860V9Bav2v488/PtxVn&#10;mKRvZQ9eN/yokd9tbt6sh1DrJXTQtzoyAvFYD6HhXUqhFgJVp53EGQTtqWggOpnoGHeijXIgdNeL&#10;5Xz+TgwQ2xBBaUTKPpyKfFPwjdEqfTcGdWJ9w4lbKmss6zavYrOW9S7K0Fk10ZD/wMJJ6+nRC9SD&#10;TJLto30F5ayKgGDSTIETYIxVumggNYv5X2qeOhl00ULmYLjYhP8PVn07PIUfkaXxE4w0wCICwyOo&#10;X0jeiCFgPfVkT7FG6s5CRxNd3kkCo4vk7fHipx4TU5SsVu+XK84UVRZVtfqwynaL690QMX3R4FgO&#10;Gh5pWuV9eXjEdGo9t0xUTq9nHmncjsy2DX9bZdSc2kJ7JCkDTbPh+LKXUXPWf/VkVx79OYjnYHsO&#10;YurvoXyQrMjDx30CYwuDK+7EgOZQNEx/Jg/6z3Ppuv7szW8AAAD//wMAUEsDBBQABgAIAAAAIQB5&#10;bsPt3wAAAAkBAAAPAAAAZHJzL2Rvd25yZXYueG1sTI/BTsMwEETvSPyDtZW4UTtV2tI0TlUhOCEh&#10;0nDg6MRuYjVeh9htw9+znMpxNU+zb/Ld5Hp2MWOwHiUkcwHMYOO1xVbCZ/X6+AQsRIVa9R6NhB8T&#10;YFfc3+Uq0/6KpbkcYsuoBEOmJHQxDhnnoemMU2HuB4OUHf3oVKRzbLke1ZXKXc8XQqy4UxbpQ6cG&#10;89yZ5nQ4Own7Lyxf7Pd7/VEeS1tVG4Fvq5OUD7NpvwUWzRRvMPzpkzoU5FT7M+rAegnLJE0JpSCh&#10;TQQsF+sNsFpCKtbAi5z/X1D8AgAA//8DAFBLAQItABQABgAIAAAAIQC2gziS/gAAAOEBAAATAAAA&#10;AAAAAAAAAAAAAAAAAABbQ29udGVudF9UeXBlc10ueG1sUEsBAi0AFAAGAAgAAAAhADj9If/WAAAA&#10;lAEAAAsAAAAAAAAAAAAAAAAALwEAAF9yZWxzLy5yZWxzUEsBAi0AFAAGAAgAAAAhAF/pRCKZAQAA&#10;IQMAAA4AAAAAAAAAAAAAAAAALgIAAGRycy9lMm9Eb2MueG1sUEsBAi0AFAAGAAgAAAAhAHluw+3f&#10;AAAACQEAAA8AAAAAAAAAAAAAAAAA8wMAAGRycy9kb3ducmV2LnhtbFBLBQYAAAAABAAEAPMAAAD/&#10;BAAAAAA=&#10;" filled="f" stroked="f">
                <v:textbox inset="0,0,0,0">
                  <w:txbxContent>
                    <w:p w14:paraId="304D7D00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734E724E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1.05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238405DC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1AE19593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29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5B33FB46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0064" behindDoc="1" locked="0" layoutInCell="1" allowOverlap="1" wp14:anchorId="5CA12224" wp14:editId="2CA7B4F1">
                <wp:simplePos x="0" y="0"/>
                <wp:positionH relativeFrom="page">
                  <wp:posOffset>1606486</wp:posOffset>
                </wp:positionH>
                <wp:positionV relativeFrom="paragraph">
                  <wp:posOffset>20013</wp:posOffset>
                </wp:positionV>
                <wp:extent cx="45085" cy="10795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CF010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12224" id="Textbox 151" o:spid="_x0000_s1075" type="#_x0000_t202" style="position:absolute;left:0;text-align:left;margin-left:126.5pt;margin-top:1.6pt;width:3.55pt;height:8.5pt;z-index:-220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Z3mAEAACEDAAAOAAAAZHJzL2Uyb0RvYy54bWysUl9v0zAQf0fiO1h+p0knClvUdAImENIE&#10;kwYfwHXsxiL2mTu3Sb89Zy9tEbxNe3Eu9vl3vz9e305+EAeD5CC0crmopTBBQ+fCrpU/f3x+cy0F&#10;JRU6NUAwrTwakreb16/WY2zMFfQwdAYFgwRqxtjKPqXYVBXp3nhFC4gm8KEF9CrxL+6qDtXI6H6o&#10;rur6XTUCdhFBGyLevXs6lJuCb63R6bu1ZJIYWsncUlmxrNu8Vpu1anaoYu/0TEM9g4VXLvDQM9Sd&#10;Skrs0f0H5Z1GILBpocFXYK3TpmhgNcv6HzWPvYqmaGFzKJ5topeD1d8Oj/EBRZo+wsQBFhEU70H/&#10;IvamGiM1c0/2lBri7ix0sujzlyUIvsjeHs9+mikJzZtvV/X1SgrNJ8v6/c2q2F1d7kak9MWAF7lo&#10;JXJaZb463FPK01VzapmpPE3PPNK0nYTreMhNDjFvbaE7spSR02wl/d4rNFIMXwPblaM/FXgqtqcC&#10;0/AJygPJigJ82CewrjC44M4MOIdCbH4zOei//0vX5WVv/gA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Blh7Z3mAEAACE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3B1CF010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743B8238" w14:textId="77777777" w:rsidR="00167748" w:rsidRDefault="00167748">
      <w:pPr>
        <w:spacing w:line="181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9FF9DB9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4E5293F4" w14:textId="77777777" w:rsidR="00167748" w:rsidRDefault="008F32D5">
      <w:pPr>
        <w:tabs>
          <w:tab w:val="left" w:pos="2639"/>
        </w:tabs>
        <w:spacing w:before="13"/>
        <w:ind w:left="216"/>
        <w:rPr>
          <w:sz w:val="24"/>
        </w:rPr>
      </w:pPr>
      <w:r>
        <w:br w:type="column"/>
      </w:r>
      <w:r>
        <w:rPr>
          <w:i/>
          <w:position w:val="10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6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7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1.2025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6.25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5102D7FF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7525421A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3165D1F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A33ACA5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1B730239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628F4BD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38D550AD" wp14:editId="6A84CF7E">
                <wp:simplePos x="0" y="0"/>
                <wp:positionH relativeFrom="page">
                  <wp:posOffset>1078565</wp:posOffset>
                </wp:positionH>
                <wp:positionV relativeFrom="paragraph">
                  <wp:posOffset>-83800</wp:posOffset>
                </wp:positionV>
                <wp:extent cx="94615" cy="16573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EBE8A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550AD" id="Textbox 152" o:spid="_x0000_s1076" type="#_x0000_t202" style="position:absolute;left:0;text-align:left;margin-left:84.95pt;margin-top:-6.6pt;width:7.45pt;height:13.0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IllwEAACEDAAAOAAAAZHJzL2Uyb0RvYy54bWysUt2OEyEUvjfxHQj3dtrVVnfS6UbdaEw2&#10;rsnqA1AGOsSBg+fQzvTtPdBpa9w74w0c4PDx/bC+G30vDgbJQWjkYjaXwgQNrQu7Rv74/unVOyko&#10;qdCqHoJp5NGQvNu8fLEeYm1uoIO+NSgYJFA9xEZ2KcW6qkh3xiuaQTSBDy2gV4mXuKtaVAOj+766&#10;mc9X1QDYRgRtiHj3/nQoNwXfWqPTo7VkkugbydxSGbGM2zxWm7Wqd6hi5/REQ/0DC69c4EcvUPcq&#10;KbFH9wzKO41AYNNMg6/AWqdN0cBqFvO/1Dx1Kpqihc2heLGJ/h+s/np4it9QpPEDjBxgEUHxAfRP&#10;Ym+qIVI99WRPqSbuzkJHiz7PLEHwRfb2ePHTjElo3rx9s1ospdB8slgt375eZrur692IlD4b8CIX&#10;jUROq7yvDg+UTq3nlonK6fXMI43bUbi2kcsSYt7aQntkKQOn2Uj6tVdopOi/BLYrR38u8FxszwWm&#10;/iOUD5IVBXi/T2BdYXDFnRhwDkXD9Gdy0H+uS9f1Z29+AwAA//8DAFBLAwQUAAYACAAAACEAeWMd&#10;L94AAAAKAQAADwAAAGRycy9kb3ducmV2LnhtbEyPTU+DQBCG7yb9D5tp4q1dioYUZGkaoycTI8WD&#10;xwWmsCk7i+y2xX/v9KS3eTNP3o98N9tBXHDyxpGCzToCgdS41lCn4LN6XW1B+KCp1YMjVPCDHnbF&#10;4i7XWeuuVOLlEDrBJuQzraAPYcyk9E2PVvu1G5H4d3ST1YHl1Ml20lc2t4OMoyiRVhvihF6P+Nxj&#10;czqcrYL9F5Uv5vu9/iiPpamqNKK35KTU/XLeP4EIOIc/GG71uToU3Kl2Z2q9GFgnacqogtXmIQZx&#10;I7aPPKbmI05BFrn8P6H4BQAA//8DAFBLAQItABQABgAIAAAAIQC2gziS/gAAAOEBAAATAAAAAAAA&#10;AAAAAAAAAAAAAABbQ29udGVudF9UeXBlc10ueG1sUEsBAi0AFAAGAAgAAAAhADj9If/WAAAAlAEA&#10;AAsAAAAAAAAAAAAAAAAALwEAAF9yZWxzLy5yZWxzUEsBAi0AFAAGAAgAAAAhAL0SsiWXAQAAIQMA&#10;AA4AAAAAAAAAAAAAAAAALgIAAGRycy9lMm9Eb2MueG1sUEsBAi0AFAAGAAgAAAAhAHljHS/eAAAA&#10;CgEAAA8AAAAAAAAAAAAAAAAA8QMAAGRycy9kb3ducmV2LnhtbFBLBQYAAAAABAAEAPMAAAD8BAAA&#10;AAA=&#10;" filled="f" stroked="f">
                <v:textbox inset="0,0,0,0">
                  <w:txbxContent>
                    <w:p w14:paraId="0B0EBE8A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0C41BAB3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0.0715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0A415CE" w14:textId="77777777" w:rsidR="00167748" w:rsidRDefault="008F32D5">
      <w:pPr>
        <w:spacing w:before="28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41E56331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0418FC07" wp14:editId="4D89578F">
                <wp:simplePos x="0" y="0"/>
                <wp:positionH relativeFrom="page">
                  <wp:posOffset>2596486</wp:posOffset>
                </wp:positionH>
                <wp:positionV relativeFrom="paragraph">
                  <wp:posOffset>-94401</wp:posOffset>
                </wp:positionV>
                <wp:extent cx="95250" cy="18478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BE5F0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18FC07" id="Textbox 153" o:spid="_x0000_s1077" type="#_x0000_t202" style="position:absolute;left:0;text-align:left;margin-left:204.45pt;margin-top:-7.45pt;width:7.5pt;height:14.5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UPlwEAACEDAAAOAAAAZHJzL2Uyb0RvYy54bWysUsGO0zAQvSPxD5bv1G1FoURNV8AKhLQC&#10;pGU/wHXsxiLxmBm3Sf+esZu2iL0hLuOxZ/z83htv7sa+E0eL5CHUcjGbS2GDgcaHfS2ffnx6tZaC&#10;kg6N7iDYWp4sybvtyxebIVZ2CS10jUXBIIGqIdayTSlWSpFpba9pBtEGLjrAXife4l41qAdG7zu1&#10;nM/fqAGwiQjGEvHp/bkotwXfOWvSN+fIJtHVkrmlErHEXY5qu9HVHnVsvZlo6H9g0Wsf+NEr1L1O&#10;WhzQP4PqvUEgcGlmoFfgnDe2aGA1i/lfah5bHW3RwuZQvNpE/w/WfD0+xu8o0vgBRh5gEUHxAcxP&#10;Ym/UEKmaerKnVBF3Z6Gjwz6vLEHwRfb2dPXTjkkYPny3Wq64YLiyWL9+u15lu9XtbkRKny30Iie1&#10;RJ5WeV8fHyidWy8tE5Xz65lHGnej8E0tV4uMmo920JxYysDTrCX9Omi0UnRfAtuVR39J8JLsLgmm&#10;7iOUD5IVBXh/SOB8YXDDnRjwHIqG6c/kQf+5L123n739DQAA//8DAFBLAwQUAAYACAAAACEAf8/W&#10;9t4AAAAKAQAADwAAAGRycy9kb3ducmV2LnhtbEyPwU7DMAyG70i8Q2Qkblu6Uk1baTpNCE5IiK4c&#10;OKaN10ZrnNJkW3l7zAluv+VPvz8Xu9kN4oJTsJ4UrJYJCKTWG0udgo/6ZbEBEaImowdPqOAbA+zK&#10;25tC58ZfqcLLIXaCSyjkWkEf45hLGdoenQ5LPyLx7ugnpyOPUyfNpK9c7gaZJslaOm2JL/R6xKce&#10;29Ph7BTsP6l6tl9vzXt1rGxdbxN6XZ+Uur+b948gIs7xD4ZffVaHkp0afyYTxKAgSzZbRhUsVhkH&#10;JrL0gUPDaJaCLAv5/4XyBwAA//8DAFBLAQItABQABgAIAAAAIQC2gziS/gAAAOEBAAATAAAAAAAA&#10;AAAAAAAAAAAAAABbQ29udGVudF9UeXBlc10ueG1sUEsBAi0AFAAGAAgAAAAhADj9If/WAAAAlAEA&#10;AAsAAAAAAAAAAAAAAAAALwEAAF9yZWxzLy5yZWxzUEsBAi0AFAAGAAgAAAAhAKCs1Q+XAQAAIQMA&#10;AA4AAAAAAAAAAAAAAAAALgIAAGRycy9lMm9Eb2MueG1sUEsBAi0AFAAGAAgAAAAhAH/P1vbeAAAA&#10;CgEAAA8AAAAAAAAAAAAAAAAA8QMAAGRycy9kb3ducmV2LnhtbFBLBQYAAAAABAAEAPMAAAD8BAAA&#10;AAA=&#10;" filled="f" stroked="f">
                <v:textbox inset="0,0,0,0">
                  <w:txbxContent>
                    <w:p w14:paraId="3F8BE5F0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181B2319" w14:textId="77777777" w:rsidR="00167748" w:rsidRDefault="008F32D5">
      <w:pPr>
        <w:spacing w:before="62"/>
        <w:rPr>
          <w:rFonts w:ascii="Symbol" w:hAnsi="Symbol"/>
          <w:sz w:val="15"/>
        </w:rPr>
      </w:pPr>
      <w:r>
        <w:br w:type="column"/>
      </w:r>
    </w:p>
    <w:p w14:paraId="641E36D1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7629EDBA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0.7805 </w:t>
      </w:r>
      <w:r>
        <w:rPr>
          <w:spacing w:val="-5"/>
        </w:rPr>
        <w:t>В.</w:t>
      </w:r>
    </w:p>
    <w:p w14:paraId="4191F7CC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17DC376F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30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19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76476D7F" w14:textId="77777777" w:rsidR="00167748" w:rsidRDefault="008F32D5">
      <w:pPr>
        <w:tabs>
          <w:tab w:val="left" w:pos="8829"/>
          <w:tab w:val="left" w:pos="9458"/>
        </w:tabs>
        <w:spacing w:line="178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2D40889D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30" w:line="184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0576" behindDoc="1" locked="0" layoutInCell="1" allowOverlap="1" wp14:anchorId="28F0D993" wp14:editId="3AD7A0F6">
                <wp:simplePos x="0" y="0"/>
                <wp:positionH relativeFrom="page">
                  <wp:posOffset>1611895</wp:posOffset>
                </wp:positionH>
                <wp:positionV relativeFrom="paragraph">
                  <wp:posOffset>10755</wp:posOffset>
                </wp:positionV>
                <wp:extent cx="45720" cy="10795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9D659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0D993" id="Textbox 154" o:spid="_x0000_s1078" type="#_x0000_t202" style="position:absolute;left:0;text-align:left;margin-left:126.9pt;margin-top:.85pt;width:3.6pt;height:8.5pt;z-index:-220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5QmAEAACEDAAAOAAAAZHJzL2Uyb0RvYy54bWysUsGO0zAQvSPxD5bvNGlFWYiaroAVCGkF&#10;SMt+gOvYjUXsMTNuk/49Y2/aIvaGuNhjz/jNe2+8uZ38II4GyUFo5XJRS2GChs6FfSsff3x69VYK&#10;Sip0aoBgWnkyJG+3L19sxtiYFfQwdAYFgwRqxtjKPqXYVBXp3nhFC4gmcNICepX4iPuqQzUyuh+q&#10;VV2/qUbALiJoQ8S3d09JuS341hqdvllLJomhlcwtlRXLustrtd2oZo8q9k7PNNQ/sPDKBW56gbpT&#10;SYkDumdQ3mkEApsWGnwF1jptigZWs6z/UvPQq2iKFjaH4sUm+n+w+uvxIX5HkaYPMPEAiwiK96B/&#10;EntTjZGauSZ7Sg1xdRY6WfR5ZwmCH7K3p4ufZkpC8+Xr9c2KE5ozy/rm3brYXV3fRqT02YAXOWgl&#10;8rRKf3W8p5S7q+ZcMlN56p55pGk3Cde1cr3KQ8xXO+hOLGXkabaSfh0UGimGL4HtyqM/B3gOducA&#10;0/ARygfJigK8PySwrjC44s4MeA6F2Pxn8qD/PJeq68/e/gYAAP//AwBQSwMEFAAGAAgAAAAhAHB5&#10;vsndAAAACAEAAA8AAABkcnMvZG93bnJldi54bWxMj8FOwzAQRO9I/IO1SNyo0yDSEuJUFYITEiIN&#10;B45OvE2sxusQu234e5ZTOY7eavZNsZndIE44BetJwXKRgEBqvbHUKfisX+/WIELUZPTgCRX8YIBN&#10;eX1V6Nz4M1V42sVOcAmFXCvoYxxzKUPbo9Nh4UckZns/OR05Tp00kz5zuRtkmiSZdNoSf+j1iM89&#10;tofd0SnYflH1Yr/fm49qX9m6fkzoLTsodXszb59ARJzj5Rj+9FkdSnZq/JFMEIOC9OGe1SODFQjm&#10;abbkbQ3n9QpkWcj/A8pfAAAA//8DAFBLAQItABQABgAIAAAAIQC2gziS/gAAAOEBAAATAAAAAAAA&#10;AAAAAAAAAAAAAABbQ29udGVudF9UeXBlc10ueG1sUEsBAi0AFAAGAAgAAAAhADj9If/WAAAAlAEA&#10;AAsAAAAAAAAAAAAAAAAALwEAAF9yZWxzLy5yZWxzUEsBAi0AFAAGAAgAAAAhACL37lCYAQAAIQMA&#10;AA4AAAAAAAAAAAAAAAAALgIAAGRycy9lMm9Eb2MueG1sUEsBAi0AFAAGAAgAAAAhAHB5vsndAAAA&#10;CAEAAA8AAAAAAAAAAAAAAAAA8gMAAGRycy9kb3ducmV2LnhtbFBLBQYAAAAABAAEAPMAAAD8BAAA&#10;AAA=&#10;" filled="f" stroked="f">
                <v:textbox inset="0,0,0,0">
                  <w:txbxContent>
                    <w:p w14:paraId="4019D659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1088" behindDoc="1" locked="0" layoutInCell="1" allowOverlap="1" wp14:anchorId="7D46DEEC" wp14:editId="22E2F09B">
                <wp:simplePos x="0" y="0"/>
                <wp:positionH relativeFrom="page">
                  <wp:posOffset>3271223</wp:posOffset>
                </wp:positionH>
                <wp:positionV relativeFrom="paragraph">
                  <wp:posOffset>10755</wp:posOffset>
                </wp:positionV>
                <wp:extent cx="45720" cy="10795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A9E5C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6DEEC" id="Textbox 155" o:spid="_x0000_s1079" type="#_x0000_t202" style="position:absolute;left:0;text-align:left;margin-left:257.6pt;margin-top:.85pt;width:3.6pt;height:8.5pt;z-index:-220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IhmAEAACEDAAAOAAAAZHJzL2Uyb0RvYy54bWysUsGO0zAQvSPxD5bvNGmhLERNV8AKhLRi&#10;kRY+wHXsxiL2mBm3Sf+esTdtEdwQF3vsGb957403t5MfxNEgOQitXC5qKUzQ0Lmwb+X3bx9fvJGC&#10;kgqdGiCYVp4Mydvt82ebMTZmBT0MnUHBIIGaMbayTyk2VUW6N17RAqIJnLSAXiU+4r7qUI2M7odq&#10;VdevqxGwiwjaEPHt3VNSbgu+tUanB2vJJDG0krmlsmJZd3mtthvV7FHF3umZhvoHFl65wE0vUHcq&#10;KXFA9xeUdxqBwKaFBl+BtU6booHVLOs/1Dz2Kpqihc2heLGJ/h+s/nJ8jF9RpOk9TDzAIoLiPegf&#10;xN5UY6RmrsmeUkNcnYVOFn3eWYLgh+zt6eKnmZLQfPlqfbPihObMsr55uy52V9e3ESl9MuBFDlqJ&#10;PK3SXx3vKeXuqjmXzFSeumceadpNwnWtXL/MQ8xXO+hOLGXkabaSfh4UGimGz4HtyqM/B3gOducA&#10;0/ABygfJigK8OySwrjC44s4MeA6F2Pxn8qB/P5eq68/e/gIAAP//AwBQSwMEFAAGAAgAAAAhABFw&#10;cCjdAAAACAEAAA8AAABkcnMvZG93bnJldi54bWxMj8FOwzAQRO9I/IO1SNyo04i0JcSpKgQnJEQa&#10;DhydeJtYjdchdtvw9ywnOI7eaPZtsZ3dIM44BetJwXKRgEBqvbHUKfioX+42IELUZPTgCRV8Y4Bt&#10;eX1V6Nz4C1V43sdO8AiFXCvoYxxzKUPbo9Nh4UckZgc/OR05Tp00k77wuBtkmiQr6bQlvtDrEZ96&#10;bI/7k1Ow+6Tq2X69Ne/VobJ1/ZDQ6+qo1O3NvHsEEXGOf2X41Wd1KNmp8ScyQQwKsmWWcpXBGgTz&#10;LE3vQTScN2uQZSH/P1D+AAAA//8DAFBLAQItABQABgAIAAAAIQC2gziS/gAAAOEBAAATAAAAAAAA&#10;AAAAAAAAAAAAAABbQ29udGVudF9UeXBlc10ueG1sUEsBAi0AFAAGAAgAAAAhADj9If/WAAAAlAEA&#10;AAsAAAAAAAAAAAAAAAAALwEAAF9yZWxzLy5yZWxzUEsBAi0AFAAGAAgAAAAhAGUvQiGYAQAAIQMA&#10;AA4AAAAAAAAAAAAAAAAALgIAAGRycy9lMm9Eb2MueG1sUEsBAi0AFAAGAAgAAAAhABFwcCjdAAAA&#10;CAEAAA8AAAAAAAAAAAAAAAAA8gMAAGRycy9kb3ducmV2LnhtbFBLBQYAAAAABAAEAPMAAAD8BAAA&#10;AAA=&#10;" filled="f" stroked="f">
                <v:textbox inset="0,0,0,0">
                  <w:txbxContent>
                    <w:p w14:paraId="681A9E5C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1FC5C308" w14:textId="77777777" w:rsidR="00167748" w:rsidRDefault="00167748">
      <w:pPr>
        <w:spacing w:line="184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0D7D523" w14:textId="77777777" w:rsidR="00167748" w:rsidRDefault="008F32D5">
      <w:pPr>
        <w:pStyle w:val="a3"/>
        <w:spacing w:before="29" w:line="246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73186146" w14:textId="77777777" w:rsidR="00167748" w:rsidRDefault="008F32D5">
      <w:pPr>
        <w:spacing w:before="17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0958B82A" w14:textId="77777777" w:rsidR="00167748" w:rsidRDefault="008F32D5">
      <w:pPr>
        <w:spacing w:before="17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2B9DDA55" w14:textId="77777777" w:rsidR="00167748" w:rsidRDefault="008F32D5">
      <w:pPr>
        <w:pStyle w:val="a3"/>
        <w:spacing w:before="29" w:line="246" w:lineRule="exact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0.6085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61CDB5C2" w14:textId="77777777" w:rsidR="00167748" w:rsidRDefault="008F32D5">
      <w:pPr>
        <w:spacing w:before="17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2BC2CD3D" w14:textId="77777777" w:rsidR="00167748" w:rsidRDefault="008F32D5">
      <w:pPr>
        <w:pStyle w:val="a3"/>
        <w:spacing w:before="29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1.155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6B485701" w14:textId="77777777" w:rsidR="00167748" w:rsidRDefault="008F32D5">
      <w:pPr>
        <w:spacing w:before="29" w:line="246" w:lineRule="exact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5.05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513EA3E5" w14:textId="77777777" w:rsidR="00167748" w:rsidRDefault="00167748">
      <w:pPr>
        <w:spacing w:line="24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6B225CA2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30"/>
        <w:ind w:right="362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0.4035 В и – 0.9</w:t>
      </w:r>
      <w:r>
        <w:rPr>
          <w:sz w:val="24"/>
        </w:rPr>
        <w:t>585 В соответственно.</w:t>
      </w:r>
    </w:p>
    <w:p w14:paraId="2048A7E4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64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1E5DA52E" w14:textId="77777777" w:rsidR="00167748" w:rsidRDefault="008F32D5">
      <w:pPr>
        <w:spacing w:before="9" w:line="169" w:lineRule="exact"/>
        <w:ind w:left="300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099696E7" w14:textId="77777777" w:rsidR="00167748" w:rsidRDefault="008F32D5">
      <w:pPr>
        <w:pStyle w:val="a3"/>
        <w:tabs>
          <w:tab w:val="left" w:pos="6824"/>
        </w:tabs>
        <w:spacing w:line="266" w:lineRule="exact"/>
        <w:ind w:firstLine="0"/>
      </w:pPr>
      <w:r>
        <w:t>растворе</w:t>
      </w:r>
      <w:r>
        <w:rPr>
          <w:spacing w:val="59"/>
        </w:rPr>
        <w:t xml:space="preserve"> </w:t>
      </w:r>
      <w:r>
        <w:t>соляной</w:t>
      </w:r>
      <w:r>
        <w:rPr>
          <w:spacing w:val="61"/>
        </w:rPr>
        <w:t xml:space="preserve"> </w:t>
      </w:r>
      <w:r>
        <w:t>кислоты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20ºС.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2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0"/>
          <w:position w:val="11"/>
          <w:sz w:val="9"/>
        </w:rPr>
        <w:t xml:space="preserve"> </w:t>
      </w:r>
      <w:r>
        <w:t>(1.0М</w:t>
      </w:r>
      <w:r>
        <w:rPr>
          <w:spacing w:val="67"/>
        </w:rPr>
        <w:t xml:space="preserve"> </w:t>
      </w:r>
      <w:r>
        <w:t>HCl)</w:t>
      </w:r>
      <w:r>
        <w:rPr>
          <w:spacing w:val="69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+</w:t>
      </w:r>
      <w:r>
        <w:rPr>
          <w:spacing w:val="66"/>
        </w:rPr>
        <w:t xml:space="preserve"> </w:t>
      </w:r>
      <w:r>
        <w:t>0.705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0"/>
        </w:rPr>
        <w:t>и</w:t>
      </w:r>
    </w:p>
    <w:p w14:paraId="7127D071" w14:textId="77777777" w:rsidR="00167748" w:rsidRDefault="008F32D5">
      <w:pPr>
        <w:spacing w:before="6" w:line="169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1F74658E" w14:textId="77777777" w:rsidR="00167748" w:rsidRDefault="00167748">
      <w:pPr>
        <w:spacing w:line="169" w:lineRule="exact"/>
        <w:rPr>
          <w:rFonts w:ascii="Symbol" w:hAnsi="Symbol"/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F68BEA5" w14:textId="77777777" w:rsidR="00167748" w:rsidRDefault="008F32D5">
      <w:pPr>
        <w:spacing w:before="36"/>
        <w:ind w:left="786"/>
        <w:rPr>
          <w:rFonts w:ascii="Symbol" w:hAnsi="Symbol"/>
          <w:sz w:val="13"/>
        </w:rPr>
      </w:pPr>
      <w:r>
        <w:rPr>
          <w:i/>
          <w:w w:val="120"/>
          <w:sz w:val="13"/>
        </w:rPr>
        <w:lastRenderedPageBreak/>
        <w:t>Sn</w:t>
      </w:r>
      <w:r>
        <w:rPr>
          <w:w w:val="120"/>
          <w:sz w:val="13"/>
          <w:vertAlign w:val="superscript"/>
        </w:rPr>
        <w:t>4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9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7"/>
          <w:w w:val="120"/>
          <w:sz w:val="13"/>
        </w:rPr>
        <w:t xml:space="preserve"> </w:t>
      </w:r>
      <w:r>
        <w:rPr>
          <w:i/>
          <w:spacing w:val="-4"/>
          <w:w w:val="120"/>
          <w:sz w:val="13"/>
        </w:rPr>
        <w:t>Sn</w:t>
      </w:r>
      <w:r>
        <w:rPr>
          <w:spacing w:val="-4"/>
          <w:w w:val="120"/>
          <w:sz w:val="13"/>
          <w:vertAlign w:val="superscript"/>
        </w:rPr>
        <w:t>2</w:t>
      </w:r>
      <w:r>
        <w:rPr>
          <w:rFonts w:ascii="Symbol" w:hAnsi="Symbol"/>
          <w:spacing w:val="-4"/>
          <w:w w:val="120"/>
          <w:sz w:val="13"/>
          <w:vertAlign w:val="superscript"/>
        </w:rPr>
        <w:t></w:t>
      </w:r>
    </w:p>
    <w:p w14:paraId="0066936A" w14:textId="77777777" w:rsidR="00167748" w:rsidRDefault="008F32D5">
      <w:pPr>
        <w:pStyle w:val="a3"/>
        <w:spacing w:line="235" w:lineRule="exact"/>
        <w:ind w:left="90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0.145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7A320A51" w14:textId="77777777" w:rsidR="00167748" w:rsidRDefault="00167748">
      <w:pPr>
        <w:spacing w:line="235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6CC2CA33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2.5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07D3E9A9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1.25.</w:t>
      </w:r>
    </w:p>
    <w:p w14:paraId="67B7B7DB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15?</w:t>
      </w:r>
    </w:p>
    <w:p w14:paraId="0E1546FF" w14:textId="77777777" w:rsidR="00167748" w:rsidRDefault="008F32D5">
      <w:pPr>
        <w:pStyle w:val="a4"/>
        <w:numPr>
          <w:ilvl w:val="0"/>
          <w:numId w:val="143"/>
        </w:numPr>
        <w:tabs>
          <w:tab w:val="left" w:pos="593"/>
        </w:tabs>
        <w:spacing w:before="1"/>
        <w:ind w:right="365"/>
        <w:rPr>
          <w:sz w:val="24"/>
        </w:rPr>
      </w:pPr>
      <w:r>
        <w:rPr>
          <w:sz w:val="24"/>
        </w:rPr>
        <w:t>Запишите схематически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 0.11</w:t>
      </w:r>
      <w:r>
        <w:rPr>
          <w:spacing w:val="32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>, и медного электрода, погруженного в 0.11 М раство</w:t>
      </w:r>
      <w:r>
        <w:rPr>
          <w:sz w:val="24"/>
        </w:rPr>
        <w:t>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6151507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788EF67" w14:textId="77777777" w:rsidR="00167748" w:rsidRDefault="008F32D5">
      <w:pPr>
        <w:pStyle w:val="a3"/>
        <w:spacing w:before="168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2B54F3CC" w14:textId="77777777" w:rsidR="00167748" w:rsidRDefault="008F32D5">
      <w:pPr>
        <w:spacing w:before="28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519A77B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7735414C" wp14:editId="5116FC64">
                <wp:simplePos x="0" y="0"/>
                <wp:positionH relativeFrom="page">
                  <wp:posOffset>2163416</wp:posOffset>
                </wp:positionH>
                <wp:positionV relativeFrom="paragraph">
                  <wp:posOffset>-83891</wp:posOffset>
                </wp:positionV>
                <wp:extent cx="95885" cy="16637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3647D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5414C" id="Textbox 156" o:spid="_x0000_s1080" type="#_x0000_t202" style="position:absolute;left:0;text-align:left;margin-left:170.35pt;margin-top:-6.6pt;width:7.55pt;height:13.1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V8mQEAACEDAAAOAAAAZHJzL2Uyb0RvYy54bWysUs2O0zAQviPxDpbvNO1CSzdqugJWIKQV&#10;IC08gOvYjUXsMTNuk749Y2/aIvaGuDgTe/zN9+PN3eh7cTRIDkIjF7O5FCZoaF3YN/LH94+v1lJQ&#10;UqFVPQTTyJMhebd9+WIzxNrcQAd9a1AwSKB6iI3sUop1VZHujFc0g2gCH1pArxL/4r5qUQ2M7vvq&#10;Zj5fVQNgGxG0IeLd+6dDuS341hqdvlpLJom+kcwtlRXLustrtd2oeo8qdk5PNNQ/sPDKBR56gbpX&#10;SYkDumdQ3mkEAptmGnwF1jptigZWs5j/peaxU9EULWwOxYtN9P9g9ZfjY/yGIo3vYeQAiwiKD6B/&#10;EntTDZHqqSd7SjVxdxY6WvT5yxIEX2RvTxc/zZiE5s3b5Xq9lELzyWK1ev222F1d70ak9MmAF7lo&#10;JHJaZb46PlDK01V9bpmoPE3PPNK4G4VrG7l8k0PMWztoTyxl4DQbSb8OCo0U/efAduXozwWei925&#10;wNR/gPJAsqIA7w4JrCsMrrgTA86hEJveTA76z//SdX3Z298AAAD//wMAUEsDBBQABgAIAAAAIQDO&#10;qH6K3wAAAAoBAAAPAAAAZHJzL2Rvd25yZXYueG1sTI/BTsMwEETvSPyDtUjcWrsNLRDiVBWCExJq&#10;Gg4cnWSbWI3XIXbb8PcsJziu9mnmTbaZXC/OOAbrScNirkAg1b6x1Gr4KF9nDyBCNNSY3hNq+MYA&#10;m/z6KjNp4y9U4HkfW8EhFFKjoYtxSKUMdYfOhLkfkPh38KMzkc+xlc1oLhzuerlUai2dscQNnRnw&#10;ucP6uD85DdtPKl7s13u1Kw6FLctHRW/ro9a3N9P2CUTEKf7B8KvP6pCzU+VP1ATRa0ju1D2jGmaL&#10;ZAmCiWS14jEVo4kCmWfy/4T8BwAA//8DAFBLAQItABQABgAIAAAAIQC2gziS/gAAAOEBAAATAAAA&#10;AAAAAAAAAAAAAAAAAABbQ29udGVudF9UeXBlc10ueG1sUEsBAi0AFAAGAAgAAAAhADj9If/WAAAA&#10;lAEAAAsAAAAAAAAAAAAAAAAALwEAAF9yZWxzLy5yZWxzUEsBAi0AFAAGAAgAAAAhAPWr5XyZAQAA&#10;IQMAAA4AAAAAAAAAAAAAAAAALgIAAGRycy9lMm9Eb2MueG1sUEsBAi0AFAAGAAgAAAAhAM6oforf&#10;AAAACgEAAA8AAAAAAAAAAAAAAAAA8wMAAGRycy9kb3ducmV2LnhtbFBLBQYAAAAABAAEAPMAAAD/&#10;BAAAAAA=&#10;" filled="f" stroked="f">
                <v:textbox inset="0,0,0,0">
                  <w:txbxContent>
                    <w:p w14:paraId="32C3647D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743B19BC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0.805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A572B79" w14:textId="77777777" w:rsidR="00167748" w:rsidRDefault="008F32D5">
      <w:pPr>
        <w:spacing w:before="74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1D2B8345" w14:textId="77777777" w:rsidR="00167748" w:rsidRDefault="008F32D5">
      <w:pPr>
        <w:spacing w:line="206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10"/>
        </w:rPr>
        <w:t>2</w:t>
      </w:r>
      <w:r>
        <w:rPr>
          <w:rFonts w:ascii="Symbol" w:hAnsi="Symbol"/>
          <w:position w:val="11"/>
          <w:sz w:val="10"/>
        </w:rPr>
        <w:t></w:t>
      </w:r>
      <w:r>
        <w:rPr>
          <w:spacing w:val="30"/>
          <w:position w:val="11"/>
          <w:sz w:val="10"/>
        </w:rPr>
        <w:t xml:space="preserve"> </w:t>
      </w:r>
      <w:r>
        <w:rPr>
          <w:position w:val="5"/>
          <w:sz w:val="13"/>
        </w:rPr>
        <w:t>/</w:t>
      </w:r>
      <w:r>
        <w:rPr>
          <w:spacing w:val="-5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68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9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0.165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2957BE64" w14:textId="77777777" w:rsidR="00167748" w:rsidRDefault="00167748">
      <w:pPr>
        <w:spacing w:line="20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262FD161" w14:textId="77777777" w:rsidR="00167748" w:rsidRDefault="008F32D5">
      <w:pPr>
        <w:pStyle w:val="a3"/>
        <w:spacing w:before="273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138041EB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rPr>
          <w:sz w:val="24"/>
        </w:rPr>
      </w:pPr>
      <w:r>
        <w:rPr>
          <w:sz w:val="24"/>
        </w:rPr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A6D996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9A2033F" w14:textId="77777777" w:rsidR="00167748" w:rsidRDefault="008F32D5">
      <w:pPr>
        <w:spacing w:before="117"/>
        <w:ind w:left="80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8304" behindDoc="0" locked="0" layoutInCell="1" allowOverlap="1" wp14:anchorId="79DD64DD" wp14:editId="3D7358A3">
                <wp:simplePos x="0" y="0"/>
                <wp:positionH relativeFrom="page">
                  <wp:posOffset>976695</wp:posOffset>
                </wp:positionH>
                <wp:positionV relativeFrom="paragraph">
                  <wp:posOffset>85459</wp:posOffset>
                </wp:positionV>
                <wp:extent cx="95885" cy="16573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760C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D64DD" id="Textbox 157" o:spid="_x0000_s1081" type="#_x0000_t202" style="position:absolute;left:0;text-align:left;margin-left:76.9pt;margin-top:6.75pt;width:7.55pt;height:13.0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wFmAEAACEDAAAOAAAAZHJzL2Uyb0RvYy54bWysUsFuGyEQvVfKPyDuMXaiTd2V11GbqFWl&#10;qI2U5gMwC17UhaEM9q7/vgNe21V7i3qBYWZ4vPeG1f3oerbXES34hi9mc860V9Bav23464/P10vO&#10;MEnfyh68bvhBI79fX71bDaHWN9BB3+rICMRjPYSGdymFWghUnXYSZxC0p6KB6GSiY9yKNsqB0F0v&#10;bubzOzFAbEMEpREp+3gs8nXBN0ar9N0Y1In1DSduqayxrJu8ivVK1tsoQ2fVREO+gYWT1tOjZ6hH&#10;mSTbRfsPlLMqAoJJMwVOgDFW6aKB1Czmf6l56WTQRQuZg+FsE/4/WPVt/xKeI0vjJxhpgEUEhidQ&#10;P5G8EUPAeurJnmKN1J2Fjia6vJMERhfJ28PZTz0mpij5oVouK84UVRZ31fvbKtstLndDxPRFg2M5&#10;aHikaZX35f4J07H11DJROb6eeaRxMzLbNrwqqDm1gfZAUgaaZsPx105GzVn/1ZNdefSnIJ6CzSmI&#10;qX+A8kGyIg8fdwmMLQwuuBMDmkPRMP2ZPOg/z6Xr8rPXvwEAAP//AwBQSwMEFAAGAAgAAAAhAN1m&#10;0tfeAAAACQEAAA8AAABkcnMvZG93bnJldi54bWxMj0FPg0AQhe8m/Q+baeLNLkpKCrI0jdGTiZHi&#10;weMCU9iUnUV22+K/d3qyt/fyXt58k29nO4gzTt44UvC4ikAgNa411Cn4qt4eNiB80NTqwREq+EUP&#10;22Jxl+usdRcq8bwPneAR8plW0IcwZlL6pker/cqNSJwd3GR1YDt1sp30hcftIJ+iKJFWG+ILvR7x&#10;pcfmuD9ZBbtvKl/Nz0f9WR5KU1VpRO/JUan75bx7BhFwDv9luOIzOhTMVLsTtV4M7NcxowcW8RrE&#10;tZBsUhC1gjhNQBa5vP2g+AMAAP//AwBQSwECLQAUAAYACAAAACEAtoM4kv4AAADhAQAAEwAAAAAA&#10;AAAAAAAAAAAAAAAAW0NvbnRlbnRfVHlwZXNdLnhtbFBLAQItABQABgAIAAAAIQA4/SH/1gAAAJQB&#10;AAALAAAAAAAAAAAAAAAAAC8BAABfcmVscy8ucmVsc1BLAQItABQABgAIAAAAIQCTfxwFmAEAACED&#10;AAAOAAAAAAAAAAAAAAAAAC4CAABkcnMvZTJvRG9jLnhtbFBLAQItABQABgAIAAAAIQDdZtLX3gAA&#10;AAkBAAAPAAAAAAAAAAAAAAAAAPIDAABkcnMvZG93bnJldi54bWxQSwUGAAAAAAQABADzAAAA/QQA&#10;AAAA&#10;" filled="f" stroked="f">
                <v:textbox inset="0,0,0,0">
                  <w:txbxContent>
                    <w:p w14:paraId="5C4760C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776335AA" w14:textId="77777777" w:rsidR="00167748" w:rsidRDefault="008F32D5">
      <w:pPr>
        <w:spacing w:before="15"/>
        <w:ind w:left="78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340EBA49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340D625B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0082FCC0" w14:textId="77777777" w:rsidR="00167748" w:rsidRDefault="008F32D5">
      <w:pPr>
        <w:spacing w:before="78" w:line="136" w:lineRule="auto"/>
        <w:ind w:right="2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3C27145D" w14:textId="77777777" w:rsidR="00167748" w:rsidRDefault="008F32D5">
      <w:pPr>
        <w:pStyle w:val="a3"/>
        <w:tabs>
          <w:tab w:val="left" w:pos="2167"/>
        </w:tabs>
        <w:spacing w:line="264" w:lineRule="exact"/>
        <w:ind w:left="130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9552" behindDoc="1" locked="0" layoutInCell="1" allowOverlap="1" wp14:anchorId="0D1C43DA" wp14:editId="1063C57C">
                <wp:simplePos x="0" y="0"/>
                <wp:positionH relativeFrom="page">
                  <wp:posOffset>2844305</wp:posOffset>
                </wp:positionH>
                <wp:positionV relativeFrom="paragraph">
                  <wp:posOffset>-39032</wp:posOffset>
                </wp:positionV>
                <wp:extent cx="290195" cy="13398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00C3F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C43DA" id="Textbox 158" o:spid="_x0000_s1082" type="#_x0000_t202" style="position:absolute;left:0;text-align:left;margin-left:223.95pt;margin-top:-3.05pt;width:22.85pt;height:10.55pt;z-index:-220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OJmQEAACIDAAAOAAAAZHJzL2Uyb0RvYy54bWysUsFuGyEQvVfKPyDuNWtHjuKV11HbqFWk&#10;qK2U9gMwC17UhSEM9q7/PgNe21V7q3oZhmF4vPeG9cPoenbQES34hs9nFWfaK2it3zX854/P7+85&#10;wyR9K3vwuuFHjfxhc/NuPYRaL6CDvtWREYjHeggN71IKtRCoOu0kziBoT4cGopOJtnEn2igHQne9&#10;WFTVnRggtiGC0ohUfTwd8k3BN0ar9M0Y1In1DSduqcRY4jZHsVnLehdl6KyaaMh/YOGk9fToBepR&#10;Jsn20f4F5ayKgGDSTIETYIxVumggNfPqDzUvnQy6aCFzMFxswv8Hq74eXsL3yNL4EUYaYBGB4RnU&#10;LyRvxBCwnnqyp1gjdWeho4kurySB0UXy9njxU4+JKSouVtV8teRM0dH89nZ1v8x+i+vlEDF90eBY&#10;ThoeaVyFgDw8Yzq1nlsmLqfnM5E0bkdm24Yv7zJqLm2hPZKWgcbZcHzdy6g56588+ZVnf07iOdme&#10;k5j6T1B+SJbk4cM+gbGFwRV3YkCDKBqmT5Mn/fu+dF2/9uYNAAD//wMAUEsDBBQABgAIAAAAIQCZ&#10;SNXd3wAAAAkBAAAPAAAAZHJzL2Rvd25yZXYueG1sTI/BTsMwEETvSPyDtUjcWrsQAglxqgrBCQmR&#10;hgNHJ94mVuN1iN02/H3dExxX8zTztljPdmBHnLxxJGG1FMCQWqcNdRK+6rfFEzAfFGk1OEIJv+hh&#10;XV5fFSrX7kQVHrehY7GEfK4k9CGMOee+7dEqv3QjUsx2brIqxHPquJ7UKZbbgd8JkXKrDMWFXo34&#10;0mO73x6shM03Va/m56P5rHaVqetM0Hu6l/L2Zt48Aws4hz8YLvpRHcro1LgDac8GCUnymEVUwiJd&#10;AYtAkt2nwJpIPgjgZcH/f1CeAQAA//8DAFBLAQItABQABgAIAAAAIQC2gziS/gAAAOEBAAATAAAA&#10;AAAAAAAAAAAAAAAAAABbQ29udGVudF9UeXBlc10ueG1sUEsBAi0AFAAGAAgAAAAhADj9If/WAAAA&#10;lAEAAAsAAAAAAAAAAAAAAAAALwEAAF9yZWxzLy5yZWxzUEsBAi0AFAAGAAgAAAAhANLfM4mZAQAA&#10;IgMAAA4AAAAAAAAAAAAAAAAALgIAAGRycy9lMm9Eb2MueG1sUEsBAi0AFAAGAAgAAAAhAJlI1d3f&#10;AAAACQEAAA8AAAAAAAAAAAAAAAAA8wMAAGRycy9kb3ducmV2LnhtbFBLBQYAAAAABAAEAPMAAAD/&#10;BAAAAAA=&#10;" filled="f" stroked="f">
                <v:textbox inset="0,0,0,0">
                  <w:txbxContent>
                    <w:p w14:paraId="3B600C3F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51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0.7716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2"/>
          <w:position w:val="6"/>
          <w:sz w:val="11"/>
        </w:rPr>
        <w:t>3</w:t>
      </w:r>
    </w:p>
    <w:p w14:paraId="4244F99F" w14:textId="77777777" w:rsidR="00167748" w:rsidRDefault="008F32D5">
      <w:pPr>
        <w:pStyle w:val="a3"/>
        <w:spacing w:before="257"/>
        <w:ind w:left="478" w:firstLine="0"/>
      </w:pPr>
      <w:r>
        <w:br w:type="column"/>
      </w:r>
      <w:r>
        <w:lastRenderedPageBreak/>
        <w:t>=</w:t>
      </w:r>
      <w:r>
        <w:rPr>
          <w:spacing w:val="46"/>
        </w:rPr>
        <w:t xml:space="preserve"> </w:t>
      </w:r>
      <w:r>
        <w:t>+</w:t>
      </w:r>
      <w:r>
        <w:rPr>
          <w:spacing w:val="49"/>
        </w:rPr>
        <w:t xml:space="preserve"> </w:t>
      </w:r>
      <w:r>
        <w:t>0.5356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Рассчитайте</w:t>
      </w:r>
      <w:r>
        <w:rPr>
          <w:spacing w:val="47"/>
        </w:rPr>
        <w:t xml:space="preserve"> </w:t>
      </w:r>
      <w:r>
        <w:t>термодинамическую</w:t>
      </w:r>
      <w:r>
        <w:rPr>
          <w:spacing w:val="51"/>
        </w:rPr>
        <w:t xml:space="preserve"> </w:t>
      </w:r>
      <w:r>
        <w:rPr>
          <w:spacing w:val="-2"/>
        </w:rPr>
        <w:t>константу</w:t>
      </w:r>
    </w:p>
    <w:p w14:paraId="6B2912CA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051" w:space="40"/>
            <w:col w:w="342" w:space="39"/>
            <w:col w:w="2220" w:space="40"/>
            <w:col w:w="7078"/>
          </w:cols>
        </w:sectPr>
      </w:pPr>
    </w:p>
    <w:p w14:paraId="21C2BAE8" w14:textId="77777777" w:rsidR="00167748" w:rsidRDefault="008F32D5">
      <w:pPr>
        <w:pStyle w:val="a3"/>
        <w:ind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468922EF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растворе после установления равновесия между 0.16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0.16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160DFDB3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1CA6B75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65"/>
        <w:ind w:right="366"/>
        <w:jc w:val="both"/>
        <w:rPr>
          <w:sz w:val="24"/>
        </w:rPr>
      </w:pPr>
      <w:r>
        <w:rPr>
          <w:sz w:val="24"/>
        </w:rPr>
        <w:lastRenderedPageBreak/>
        <w:t>Рассчитайте равновесную концентраци</w:t>
      </w:r>
      <w:r>
        <w:rPr>
          <w:sz w:val="24"/>
        </w:rPr>
        <w:t>ю железа(II) в растворе после установления равновесия реакции между 0.016 М раствором перманганата калия и 0.056 М раствором сульфатом железа(II) в 0.16 М соляной кислоте без учета ионной силы.</w:t>
      </w:r>
    </w:p>
    <w:p w14:paraId="3D894085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+ I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557D001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778462C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1C28D017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4C3CE7B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5E9BDDDE" wp14:editId="1C9B73DA">
                <wp:simplePos x="0" y="0"/>
                <wp:positionH relativeFrom="page">
                  <wp:posOffset>1078930</wp:posOffset>
                </wp:positionH>
                <wp:positionV relativeFrom="paragraph">
                  <wp:posOffset>-83724</wp:posOffset>
                </wp:positionV>
                <wp:extent cx="95885" cy="16573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6BCEA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BDDDE" id="Textbox 159" o:spid="_x0000_s1083" type="#_x0000_t202" style="position:absolute;left:0;text-align:left;margin-left:84.95pt;margin-top:-6.6pt;width:7.55pt;height:13.0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XmmQEAACEDAAAOAAAAZHJzL2Uyb0RvYy54bWysUsFuGyEQvVfqPyDuNXaiTdyV11HTqFWl&#10;qK2U5AMwC17UhaEM9q7/vgNe21Vyq3qBYWZ4vPeG1d3oerbXES34hi9mc860V9Bav234y/OXD0vO&#10;MEnfyh68bvhBI79bv3+3GkKtr6CDvtWREYjHeggN71IKtRCoOu0kziBoT0UD0clEx7gVbZQDobte&#10;XM3nN2KA2IYISiNS9uFY5OuCb4xW6YcxqBPrG07cUlljWTd5FeuVrLdRhs6qiYb8BxZOWk+PnqEe&#10;ZJJsF+0bKGdVBASTZgqcAGOs0kUDqVnMX6l56mTQRQuZg+FsE/4/WPV9/xR+RpbGexhpgEUEhkdQ&#10;v5C8EUPAeurJnmKN1J2Fjia6vJMERhfJ28PZTz0mpij5sVouK84UVRY31e11le0Wl7shYvqqwbEc&#10;NDzStMr7cv+I6dh6apmoHF/PPNK4GZltG17dZtSc2kB7ICkDTbPh+Hsno+as/+bJrjz6UxBPweYU&#10;xNR/hvJBsiIPn3YJjC0MLrgTA5pD0TD9mTzov8+l6/Kz138A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Hc9F5pkBAAAh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3CB6BCEA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46D53381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+0.166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C25A823" w14:textId="77777777" w:rsidR="00167748" w:rsidRDefault="008F32D5">
      <w:pPr>
        <w:spacing w:before="76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4BB04378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1.16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44193D11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1748934A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564736C1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50C5EC9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69D023C" w14:textId="77777777" w:rsidR="00167748" w:rsidRDefault="00167748">
      <w:pPr>
        <w:pStyle w:val="a3"/>
        <w:spacing w:before="71"/>
        <w:ind w:left="0" w:firstLine="0"/>
        <w:rPr>
          <w:sz w:val="15"/>
        </w:rPr>
      </w:pPr>
    </w:p>
    <w:p w14:paraId="106BA100" w14:textId="77777777" w:rsidR="00167748" w:rsidRDefault="008F32D5">
      <w:pPr>
        <w:spacing w:line="136" w:lineRule="auto"/>
        <w:ind w:left="137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2112" behindDoc="1" locked="0" layoutInCell="1" allowOverlap="1" wp14:anchorId="12B842BF" wp14:editId="41E556FA">
                <wp:simplePos x="0" y="0"/>
                <wp:positionH relativeFrom="page">
                  <wp:posOffset>1534218</wp:posOffset>
                </wp:positionH>
                <wp:positionV relativeFrom="paragraph">
                  <wp:posOffset>81507</wp:posOffset>
                </wp:positionV>
                <wp:extent cx="684530" cy="13398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770E1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842BF" id="Textbox 160" o:spid="_x0000_s1084" type="#_x0000_t202" style="position:absolute;left:0;text-align:left;margin-left:120.8pt;margin-top:6.4pt;width:53.9pt;height:10.55pt;z-index:-220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o+mAEAACIDAAAOAAAAZHJzL2Uyb0RvYy54bWysUsGO0zAQvSPxD5bvNO2WrkrUdAWsQEgr&#10;QFr4ANexG4vYY2bcJv17xm7aIrghLvZ4Zvz83htvHkbfi6NBchAauZjNpTBBQ+vCvpHfv314tZaC&#10;kgqt6iGYRp4MyYftyxebIdbmDjroW4OCQQLVQ2xkl1Ksq4p0Z7yiGUQTuGgBvUp8xH3VohoY3ffV&#10;3Xx+Xw2AbUTQhoizj+ei3BZ8a41OX6wlk0TfSOaWyopl3eW12m5UvUcVO6cnGuofWHjlAj96hXpU&#10;SYkDur+gvNMIBDbNNPgKrHXaFA2sZjH/Q81zp6IpWtgcileb6P/B6s/H5/gVRRrfwcgDLCIoPoH+&#10;QexNNUSqp57sKdXE3VnoaNHnnSUIvsjenq5+mjEJzcn79evVkiuaS4vl8s16lf2ubpcjUvpowIsc&#10;NBJ5XIWAOj5ROrdeWiYu5+czkTTuRuHaRq7WGTWndtCeWMvA42wk/TwoNFL0nwL7lWd/CfAS7C4B&#10;pv49lB+SJQV4e0hgXWFww50Y8CCKhunT5En/fi5dt6+9/QUAAP//AwBQSwMEFAAGAAgAAAAhAC3R&#10;w8LeAAAACQEAAA8AAABkcnMvZG93bnJldi54bWxMj0FPg0AQhe8m/ofNmHizSykhgixNY/RkYqR4&#10;8LjAFDZlZ5HdtvjvHU/2Ni/vy5v3iu1iR3HG2RtHCtarCARS6zpDvYLP+vXhEYQPmjo9OkIFP+hh&#10;W97eFDrv3IUqPO9DLziEfK4VDCFMuZS+HdBqv3ITEnsHN1sdWM697GZ94XA7yjiKUmm1If4w6Amf&#10;B2yP+5NVsPui6sV8vzcf1aEydZ1F9JYelbq/W3ZPIAIu4R+Gv/pcHUru1LgTdV6MCuJknTLKRswT&#10;GNgkWQKi4WOTgSwLeb2g/AUAAP//AwBQSwECLQAUAAYACAAAACEAtoM4kv4AAADhAQAAEwAAAAAA&#10;AAAAAAAAAAAAAAAAW0NvbnRlbnRfVHlwZXNdLnhtbFBLAQItABQABgAIAAAAIQA4/SH/1gAAAJQB&#10;AAALAAAAAAAAAAAAAAAAAC8BAABfcmVscy8ucmVsc1BLAQItABQABgAIAAAAIQDcxSo+mAEAACID&#10;AAAOAAAAAAAAAAAAAAAAAC4CAABkcnMvZTJvRG9jLnhtbFBLAQItABQABgAIAAAAIQAt0cPC3gAA&#10;AAkBAAAPAAAAAAAAAAAAAAAAAPIDAABkcnMvZG93bnJldi54bWxQSwUGAAAAAAQABADzAAAA/QQA&#10;AAAA&#10;" filled="f" stroked="f">
                <v:textbox inset="0,0,0,0">
                  <w:txbxContent>
                    <w:p w14:paraId="70E770E1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0C0C3161" w14:textId="77777777" w:rsidR="00167748" w:rsidRDefault="008F32D5">
      <w:pPr>
        <w:tabs>
          <w:tab w:val="left" w:pos="1953"/>
        </w:tabs>
        <w:spacing w:line="231" w:lineRule="exact"/>
        <w:ind w:left="233"/>
        <w:rPr>
          <w:sz w:val="11"/>
        </w:rPr>
      </w:pPr>
      <w:r>
        <w:rPr>
          <w:sz w:val="24"/>
        </w:rPr>
        <w:t xml:space="preserve">и </w:t>
      </w:r>
      <w:r>
        <w:rPr>
          <w:spacing w:val="-2"/>
          <w:sz w:val="24"/>
        </w:rPr>
        <w:t>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4ACF0871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0383A55B" w14:textId="77777777" w:rsidR="00167748" w:rsidRDefault="008F32D5">
      <w:pPr>
        <w:pStyle w:val="a3"/>
        <w:spacing w:line="244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1.806 В </w:t>
      </w:r>
      <w:r>
        <w:rPr>
          <w:spacing w:val="-10"/>
        </w:rPr>
        <w:t>и</w:t>
      </w:r>
    </w:p>
    <w:p w14:paraId="6C6B406A" w14:textId="77777777" w:rsidR="00167748" w:rsidRDefault="008F32D5">
      <w:pPr>
        <w:tabs>
          <w:tab w:val="left" w:pos="4798"/>
        </w:tabs>
        <w:spacing w:line="179" w:lineRule="exact"/>
        <w:ind w:left="2421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0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699310BA" w14:textId="77777777" w:rsidR="00167748" w:rsidRDefault="008F32D5">
      <w:pPr>
        <w:spacing w:before="130" w:line="131" w:lineRule="exact"/>
        <w:ind w:left="236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6469A80" wp14:editId="2DA1E6A2">
                <wp:simplePos x="0" y="0"/>
                <wp:positionH relativeFrom="page">
                  <wp:posOffset>3205647</wp:posOffset>
                </wp:positionH>
                <wp:positionV relativeFrom="paragraph">
                  <wp:posOffset>70120</wp:posOffset>
                </wp:positionV>
                <wp:extent cx="85725" cy="18859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D9B96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69A80" id="Textbox 161" o:spid="_x0000_s1085" type="#_x0000_t202" style="position:absolute;left:0;text-align:left;margin-left:252.4pt;margin-top:5.5pt;width:6.75pt;height:14.8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G7mAEAACEDAAAOAAAAZHJzL2Uyb0RvYy54bWysUsFuGyEQvVfqPyDuNbalbZ2V11HaqFWk&#10;KKmU9gMwC17UhaEM9q7/vgNe21V6q3KBYWZ4vPeG9e3oenbQES34hi9mc860V9Bav2v4zx9fP6w4&#10;wyR9K3vwuuFHjfx28/7degi1XkIHfasjIxCP9RAa3qUUaiFQddpJnEHQnooGopOJjnEn2igHQne9&#10;WM7nH8UAsQ0RlEak7P2pyDcF3xit0rMxqBPrG07cUlljWbd5FZu1rHdRhs6qiYb8DxZOWk+PXqDu&#10;ZZJsH+0/UM6qCAgmzRQ4AcZYpYsGUrOYv1Lz0smgixYyB8PFJnw7WPV0eAnfI0vjZxhpgEUEhkdQ&#10;v5C8EUPAeurJnmKN1J2Fjia6vJMERhfJ2+PFTz0mpii5qj4tK84UVRarVXVTZbvF9W6ImL5pcCwH&#10;DY80rfK+PDxiOrWeWyYqp9czjzRuR2bbhlc3GTWnttAeScpA02w4/t7LqDnrHzzZlUd/DuI52J6D&#10;mPovUD5IVuThbp/A2MLgijsxoDkUDdOfyYP++1y6rj978wcAAP//AwBQSwMEFAAGAAgAAAAhAOxB&#10;rgPfAAAACQEAAA8AAABkcnMvZG93bnJldi54bWxMj8FOwzAQRO9I/IO1SNyoHWhLCXGqCsEJCZGG&#10;A0cn3iZR43WI3Tb8fbcnOI5mNPMmW0+uF0ccQ+dJQzJTIJBqbztqNHyVb3crECEasqb3hBp+McA6&#10;v77KTGr9iQo8bmMjuIRCajS0MQ6plKFu0Zkw8wMSezs/OhNZjo20ozlxuevlvVJL6UxHvNCaAV9a&#10;rPfbg9Ow+abitfv5qD6LXdGV5ZOi9+Ve69ubafMMIuIU/8JwwWd0yJmp8geyQfQaFmrO6JGNhD9x&#10;YJGsHkBUGubqEWSeyf8P8jMAAAD//wMAUEsBAi0AFAAGAAgAAAAhALaDOJL+AAAA4QEAABMAAAAA&#10;AAAAAAAAAAAAAAAAAFtDb250ZW50X1R5cGVzXS54bWxQSwECLQAUAAYACAAAACEAOP0h/9YAAACU&#10;AQAACwAAAAAAAAAAAAAAAAAvAQAAX3JlbHMvLnJlbHNQSwECLQAUAAYACAAAACEA80khu5gBAAAh&#10;AwAADgAAAAAAAAAAAAAAAAAuAgAAZHJzL2Uyb0RvYy54bWxQSwECLQAUAAYACAAAACEA7EGuA98A&#10;AAAJAQAADwAAAAAAAAAAAAAAAADyAwAAZHJzL2Rvd25yZXYueG1sUEsFBgAAAAAEAAQA8wAAAP4E&#10;AAAAAA==&#10;" filled="f" stroked="f">
                <v:textbox inset="0,0,0,0">
                  <w:txbxContent>
                    <w:p w14:paraId="7D9D9B96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49F590E7" w14:textId="77777777" w:rsidR="00167748" w:rsidRDefault="008F32D5">
      <w:pPr>
        <w:pStyle w:val="a3"/>
        <w:spacing w:line="225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1.06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6CC4C5E2" w14:textId="77777777" w:rsidR="00167748" w:rsidRDefault="00167748">
      <w:pPr>
        <w:spacing w:line="225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183" w:space="292"/>
            <w:col w:w="1572" w:space="39"/>
            <w:col w:w="6724"/>
          </w:cols>
        </w:sectPr>
      </w:pPr>
    </w:p>
    <w:p w14:paraId="53E85261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30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12AD4701" w14:textId="77777777" w:rsidR="00167748" w:rsidRDefault="008F32D5">
      <w:pPr>
        <w:tabs>
          <w:tab w:val="left" w:pos="1826"/>
          <w:tab w:val="left" w:pos="3857"/>
        </w:tabs>
        <w:spacing w:before="47" w:line="180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7744" behindDoc="1" locked="0" layoutInCell="1" allowOverlap="1" wp14:anchorId="3719AF4A" wp14:editId="6F668CEF">
                <wp:simplePos x="0" y="0"/>
                <wp:positionH relativeFrom="page">
                  <wp:posOffset>1606486</wp:posOffset>
                </wp:positionH>
                <wp:positionV relativeFrom="paragraph">
                  <wp:posOffset>20374</wp:posOffset>
                </wp:positionV>
                <wp:extent cx="45085" cy="10795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EB31D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9AF4A" id="Textbox 162" o:spid="_x0000_s1086" type="#_x0000_t202" style="position:absolute;left:0;text-align:left;margin-left:126.5pt;margin-top:1.6pt;width:3.55pt;height:8.5pt;z-index:-220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03mAEAACEDAAAOAAAAZHJzL2Uyb0RvYy54bWysUsFuEzEQvSPxD5bvZDcVKWWVTQVUIKQK&#10;KpV+gOO1sxZrj5lxspu/Z+xuEgS3ist4bI/fvPfG69vJD+JgkByEVi4XtRQmaOhc2LXy6cfnNzdS&#10;UFKhUwME08qjIXm7ef1qPcbGXEEPQ2dQMEigZoyt7FOKTVWR7o1XtIBoAl9aQK8Sb3FXdahGRvdD&#10;dVXX19UI2EUEbYj49O75Um4KvrVGp+/WkkliaCVzSyViidscq81aNTtUsXd6pqFewMIrF7jpGepO&#10;JSX26P6B8k4jENi00OArsNZpUzSwmmX9l5rHXkVTtLA5FM820f+D1d8Oj/EBRZo+wsQDLCIo3oP+&#10;SexNNUZq5prsKTXE1VnoZNHnlSUIfsjeHs9+mikJzYdvV/XNSgrNN8v63ftVsbu6vI1I6YsBL3LS&#10;SuRplf7qcE8pd1fNqWSm8tw980jTdhKua+V1Qc1HW+iOLGXkabaSfu0VGimGr4HtyqM/JXhKtqcE&#10;0/AJygfJigJ82CewrjC44M4MeA6F2Pxn8qD/3Jeqy8/e/AY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APZn03mAEAACE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5DBEB31D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1C89BD31" w14:textId="77777777" w:rsidR="00167748" w:rsidRDefault="00167748">
      <w:pPr>
        <w:spacing w:line="180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B2BD3BE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0B672327" w14:textId="77777777" w:rsidR="00167748" w:rsidRDefault="008F32D5">
      <w:pPr>
        <w:tabs>
          <w:tab w:val="left" w:pos="2639"/>
        </w:tabs>
        <w:spacing w:before="24"/>
        <w:ind w:left="216"/>
        <w:rPr>
          <w:sz w:val="24"/>
        </w:rPr>
      </w:pPr>
      <w:r>
        <w:br w:type="column"/>
      </w:r>
      <w:r>
        <w:rPr>
          <w:i/>
          <w:position w:val="9"/>
          <w:sz w:val="15"/>
        </w:rPr>
        <w:lastRenderedPageBreak/>
        <w:t>NO</w:t>
      </w:r>
      <w:r>
        <w:rPr>
          <w:position w:val="6"/>
          <w:sz w:val="11"/>
        </w:rPr>
        <w:t>2</w:t>
      </w:r>
      <w:r>
        <w:rPr>
          <w:spacing w:val="28"/>
          <w:position w:val="6"/>
          <w:sz w:val="11"/>
        </w:rPr>
        <w:t xml:space="preserve"> </w:t>
      </w:r>
      <w:r>
        <w:rPr>
          <w:position w:val="9"/>
          <w:sz w:val="15"/>
        </w:rPr>
        <w:t>/</w:t>
      </w:r>
      <w:r>
        <w:rPr>
          <w:spacing w:val="-6"/>
          <w:position w:val="9"/>
          <w:sz w:val="15"/>
        </w:rPr>
        <w:t xml:space="preserve"> </w:t>
      </w:r>
      <w:r>
        <w:rPr>
          <w:i/>
          <w:position w:val="9"/>
          <w:sz w:val="15"/>
        </w:rPr>
        <w:t>NO</w:t>
      </w:r>
      <w:r>
        <w:rPr>
          <w:i/>
          <w:spacing w:val="47"/>
          <w:position w:val="9"/>
          <w:sz w:val="15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1.2026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6.26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4"/>
          <w:sz w:val="24"/>
          <w:vertAlign w:val="superscript"/>
        </w:rPr>
        <w:t>–4</w:t>
      </w:r>
      <w:r>
        <w:rPr>
          <w:spacing w:val="-4"/>
          <w:sz w:val="24"/>
        </w:rPr>
        <w:t>.</w:t>
      </w:r>
    </w:p>
    <w:p w14:paraId="0EBC3DD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362" w:space="40"/>
            <w:col w:w="9408"/>
          </w:cols>
        </w:sectPr>
      </w:pPr>
    </w:p>
    <w:p w14:paraId="669D8DE3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4559386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AD663D9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5DC142CA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A2C19BF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C39B1F9" wp14:editId="5C6D6EC1">
                <wp:simplePos x="0" y="0"/>
                <wp:positionH relativeFrom="page">
                  <wp:posOffset>1078565</wp:posOffset>
                </wp:positionH>
                <wp:positionV relativeFrom="paragraph">
                  <wp:posOffset>-83998</wp:posOffset>
                </wp:positionV>
                <wp:extent cx="94615" cy="16637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E1F83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9B1F9" id="Textbox 163" o:spid="_x0000_s1087" type="#_x0000_t202" style="position:absolute;left:0;text-align:left;margin-left:84.95pt;margin-top:-6.6pt;width:7.45pt;height:13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G+mAEAACEDAAAOAAAAZHJzL2Uyb0RvYy54bWysUs2O0zAQviPxDpbvNM0CAaKmK2AFQloB&#10;0sIDuI7dWMQeM+M26dsz9qYtghvi4kzs8Tffjze3sx/F0SA5CJ2sV2spTNDQu7Dv5PdvH569loKS&#10;Cr0aIZhOngzJ2+3TJ5sptuYGBhh7g4JBArVT7OSQUmyrivRgvKIVRBP40AJ6lfgX91WPamJ0P1Y3&#10;63VTTYB9RNCGiHfvHg/ltuBba3T6Yi2ZJMZOMrdUVizrLq/VdqPaPao4OL3QUP/AwisXeOgF6k4l&#10;JQ7o/oLyTiMQ2LTS4Cuw1mlTNLCaev2HmodBRVO0sDkULzbR/4PVn48P8SuKNL+DmQMsIijeg/5B&#10;7E01RWqXnuwptcTdWehs0ecvSxB8kb09Xfw0cxKaN9+8aOqXUmg+qZvm+atid3W9G5HSRwNe5KKT&#10;yGmV+ep4TylPV+25ZaHyOD3zSPNuFq7vZFPnEPPWDvoTS5k4zU7Sz4NCI8X4KbBdOfpzgedidy4w&#10;je+hPJCsKMDbQwLrCoMr7sKAcyjEljeTg/79v3RdX/b2FwAAAP//AwBQSwMEFAAGAAgAAAAhAOLF&#10;OZTeAAAACgEAAA8AAABkcnMvZG93bnJldi54bWxMjz1vwjAQhvdK/Q/WVeoGNlBFJI2DUNVOlSpC&#10;OnR0YpNYxOc0NpD+e46pbPfqHr0f+WZyPTubMViPEhZzAcxg47XFVsJ39TFbAwtRoVa9RyPhzwTY&#10;FI8Pucq0v2BpzvvYMjLBkCkJXYxDxnloOuNUmPvBIP0OfnQqkhxbrkd1IXPX86UQCXfKIiV0ajBv&#10;nWmO+5OTsP3B8t3+ftW78lDaqkoFfiZHKZ+fpu0rsGim+A/DrT5Vh4I61f6EOrCedJKmhEqYLVZL&#10;YDdi/UJjajpWAniR8/sJxRUAAP//AwBQSwECLQAUAAYACAAAACEAtoM4kv4AAADhAQAAEwAAAAAA&#10;AAAAAAAAAAAAAAAAW0NvbnRlbnRfVHlwZXNdLnhtbFBLAQItABQABgAIAAAAIQA4/SH/1gAAAJQB&#10;AAALAAAAAAAAAAAAAAAAAC8BAABfcmVscy8ucmVsc1BLAQItABQABgAIAAAAIQCnSWG+mAEAACED&#10;AAAOAAAAAAAAAAAAAAAAAC4CAABkcnMvZTJvRG9jLnhtbFBLAQItABQABgAIAAAAIQDixTmU3gAA&#10;AAoBAAAPAAAAAAAAAAAAAAAAAPIDAABkcnMvZG93bnJldi54bWxQSwUGAAAAAAQABADzAAAA/QQA&#10;AAAA&#10;" filled="f" stroked="f">
                <v:textbox inset="0,0,0,0">
                  <w:txbxContent>
                    <w:p w14:paraId="734E1F83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68E49079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0.0716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38754DD" w14:textId="77777777" w:rsidR="00167748" w:rsidRDefault="008F32D5">
      <w:pPr>
        <w:spacing w:before="28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19CF7323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6D3EBF06" wp14:editId="1B332C03">
                <wp:simplePos x="0" y="0"/>
                <wp:positionH relativeFrom="page">
                  <wp:posOffset>2596486</wp:posOffset>
                </wp:positionH>
                <wp:positionV relativeFrom="paragraph">
                  <wp:posOffset>-94040</wp:posOffset>
                </wp:positionV>
                <wp:extent cx="95250" cy="18478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80C52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EBF06" id="Textbox 164" o:spid="_x0000_s1088" type="#_x0000_t202" style="position:absolute;left:0;text-align:left;margin-left:204.45pt;margin-top:-7.4pt;width:7.5pt;height:14.5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p/lwEAACEDAAAOAAAAZHJzL2Uyb0RvYy54bWysUsGO0zAQvSPxD5bvNG1FlxI1XQErENIK&#10;Vlr4ANexG4vYY2bcJv17xm7aIrghLuOxZ/z83htv7kffi6NBchAauZjNpTBBQ+vCvpHfv318tZaC&#10;kgqt6iGYRp4MyfvtyxebIdZmCR30rUHBIIHqITaySynWVUW6M17RDKIJXLSAXiXe4r5qUQ2M7vtq&#10;OZ/fVQNgGxG0IeLTh3NRbgu+tUanr9aSSaJvJHNLJWKJuxyr7UbVe1Sxc3qiof6BhVcu8KNXqAeV&#10;lDig+wvKO41AYNNMg6/AWqdN0cBqFvM/1Dx3Kpqihc2heLWJ/h+s/nJ8jk8o0vgeRh5gEUHxEfQP&#10;Ym+qIVI99WRPqSbuzkJHiz6vLEHwRfb2dPXTjEloPny7Wq64oLmyWL9+s15lu6vb3YiUPhnwIieN&#10;RJ5WeV8dHymdWy8tE5Xz65lHGnejcG0j75YZNR/toD2xlIGn2Uj6eVBopOg/B7Yrj/6S4CXZXRJM&#10;/QcoHyQrCvDukMC6wuCGOzHgORQN05/Jg/59X7puP3v7CwAA//8DAFBLAwQUAAYACAAAACEAsptE&#10;tN8AAAAKAQAADwAAAGRycy9kb3ducmV2LnhtbEyPwU7DMAyG70i8Q2QkbluyrZq20nSaEJyQEF05&#10;cExbr43WOKXJtvL2mBM72v70+/uz3eR6ccExWE8aFnMFAqn2jaVWw2f5OtuACNFQY3pPqOEHA+zy&#10;+7vMpI2/UoGXQ2wFh1BIjYYuxiGVMtQdOhPmfkDi29GPzkQex1Y2o7lyuOvlUqm1dMYSf+jMgM8d&#10;1qfD2WnYf1HxYr/fq4/iWNiy3Cp6W5+0fnyY9k8gIk7xH4Y/fVaHnJ0qf6YmiF5DojZbRjXMFgl3&#10;YCJZrnhTMZqsQOaZvK2Q/wIAAP//AwBQSwECLQAUAAYACAAAACEAtoM4kv4AAADhAQAAEwAAAAAA&#10;AAAAAAAAAAAAAAAAW0NvbnRlbnRfVHlwZXNdLnhtbFBLAQItABQABgAIAAAAIQA4/SH/1gAAAJQB&#10;AAALAAAAAAAAAAAAAAAAAC8BAABfcmVscy8ucmVsc1BLAQItABQABgAIAAAAIQAVSwp/lwEAACED&#10;AAAOAAAAAAAAAAAAAAAAAC4CAABkcnMvZTJvRG9jLnhtbFBLAQItABQABgAIAAAAIQCym0S03wAA&#10;AAoBAAAPAAAAAAAAAAAAAAAAAPEDAABkcnMvZG93bnJldi54bWxQSwUGAAAAAAQABADzAAAA/QQA&#10;AAAA&#10;" filled="f" stroked="f">
                <v:textbox inset="0,0,0,0">
                  <w:txbxContent>
                    <w:p w14:paraId="24980C52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4680B8D1" w14:textId="77777777" w:rsidR="00167748" w:rsidRDefault="008F32D5">
      <w:pPr>
        <w:spacing w:before="62"/>
        <w:rPr>
          <w:rFonts w:ascii="Symbol" w:hAnsi="Symbol"/>
          <w:sz w:val="15"/>
        </w:rPr>
      </w:pPr>
      <w:r>
        <w:br w:type="column"/>
      </w:r>
    </w:p>
    <w:p w14:paraId="533EFF1E" w14:textId="77777777" w:rsidR="00167748" w:rsidRDefault="008F32D5">
      <w:pPr>
        <w:spacing w:before="1"/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32CE0FE5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0.7806 </w:t>
      </w:r>
      <w:r>
        <w:rPr>
          <w:spacing w:val="-5"/>
        </w:rPr>
        <w:t>В.</w:t>
      </w:r>
    </w:p>
    <w:p w14:paraId="2644908C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2F6A01DC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29" w:line="112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5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HAsO</w:t>
      </w:r>
      <w:r>
        <w:rPr>
          <w:spacing w:val="78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19"/>
          <w:sz w:val="24"/>
        </w:rPr>
        <w:t xml:space="preserve"> </w:t>
      </w:r>
      <w:r>
        <w:rPr>
          <w:spacing w:val="-10"/>
          <w:sz w:val="24"/>
        </w:rPr>
        <w:t>O</w:t>
      </w:r>
    </w:p>
    <w:p w14:paraId="10D614D7" w14:textId="77777777" w:rsidR="00167748" w:rsidRDefault="008F32D5">
      <w:pPr>
        <w:tabs>
          <w:tab w:val="left" w:pos="8829"/>
          <w:tab w:val="left" w:pos="9458"/>
        </w:tabs>
        <w:spacing w:line="179" w:lineRule="exact"/>
        <w:ind w:left="6495"/>
        <w:rPr>
          <w:sz w:val="16"/>
        </w:rPr>
      </w:pPr>
      <w:r>
        <w:rPr>
          <w:spacing w:val="-10"/>
          <w:sz w:val="16"/>
        </w:rPr>
        <w:t>4</w:t>
      </w:r>
      <w:r>
        <w:rPr>
          <w:sz w:val="16"/>
        </w:rPr>
        <w:tab/>
      </w:r>
      <w:r>
        <w:rPr>
          <w:spacing w:val="-10"/>
          <w:sz w:val="16"/>
        </w:rPr>
        <w:t>2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7FEA2D41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30" w:line="183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8256" behindDoc="1" locked="0" layoutInCell="1" allowOverlap="1" wp14:anchorId="152C390C" wp14:editId="5C953F8C">
                <wp:simplePos x="0" y="0"/>
                <wp:positionH relativeFrom="page">
                  <wp:posOffset>1611895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B3D92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C390C" id="Textbox 165" o:spid="_x0000_s1089" type="#_x0000_t202" style="position:absolute;left:0;text-align:left;margin-left:126.9pt;margin-top:.9pt;width:3.6pt;height:8.5pt;z-index:-220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jDmQEAACEDAAAOAAAAZHJzL2Uyb0RvYy54bWysUsGO0zAQvSPxD5bv1GlhdyFqugJWIKQV&#10;IC18gOvYjUXiMTNuk/49Y2/aIva24mKPPeM3773x+nYaenGwSB5CI5eLSgobDLQ+7Br588enV2+l&#10;oKRDq3sItpFHS/J28/LFeoy1XUEHfWtRMEigeoyN7FKKtVJkOjtoWkC0gZMOcNCJj7hTLeqR0Yde&#10;rarqWo2AbUQwlohv7x6TclPwnbMmfXOObBJ9I5lbKiuWdZtXtVnreoc6dt7MNPQzWAzaB256hrrT&#10;SYs9+idQgzcIBC4tDAwKnPPGFg2sZln9o+ah09EWLWwOxbNN9P9gzdfDQ/yOIk0fYOIBFhEU78H8&#10;IvZGjZHquSZ7SjVxdRY6ORzyzhIEP2Rvj2c/7ZSE4cs3VzcrThjOLKubd1fFbnV5G5HSZwuDyEEj&#10;kadV+uvDPaXcXdenkpnKY/fMI03bSfi2kdev8xDz1RbaI0sZeZqNpN97jVaK/ktgu/LoTwGegu0p&#10;wNR/hPJBsqIA7/cJnC8MLrgzA55DITb/mTzov8+l6vKzN38AAAD//wMAUEsDBBQABgAIAAAAIQD5&#10;fTGm3AAAAAgBAAAPAAAAZHJzL2Rvd25yZXYueG1sTI/BTsMwEETvSPyDtZW4UadBRCWNU1UITkiI&#10;NBw4OvE2sRqvQ+y24e/ZnuC0Gs1o9k2xnd0gzjgF60nBapmAQGq9sdQp+Kxf79cgQtRk9OAJFfxg&#10;gG15e1Po3PgLVXjex05wCYVcK+hjHHMpQ9uj02HpRyT2Dn5yOrKcOmkmfeFyN8g0STLptCX+0OsR&#10;n3tsj/uTU7D7ourFfr83H9WhsnX9lNBbdlTqbjHvNiAizvEvDFd8RoeSmRp/IhPEoCB9fGD0yAYf&#10;9tNsxduaq16DLAv5f0D5CwAA//8DAFBLAQItABQABgAIAAAAIQC2gziS/gAAAOEBAAATAAAAAAAA&#10;AAAAAAAAAAAAAABbQ29udGVudF9UeXBlc10ueG1sUEsBAi0AFAAGAAgAAAAhADj9If/WAAAAlAEA&#10;AAsAAAAAAAAAAAAAAAAALwEAAF9yZWxzLy5yZWxzUEsBAi0AFAAGAAgAAAAhABmgaMOZAQAAIQMA&#10;AA4AAAAAAAAAAAAAAAAALgIAAGRycy9lMm9Eb2MueG1sUEsBAi0AFAAGAAgAAAAhAPl9MabcAAAA&#10;CAEAAA8AAAAAAAAAAAAAAAAA8wMAAGRycy9kb3ducmV2LnhtbFBLBQYAAAAABAAEAPMAAAD8BAAA&#10;AAA=&#10;" filled="f" stroked="f">
                <v:textbox inset="0,0,0,0">
                  <w:txbxContent>
                    <w:p w14:paraId="1DFB3D92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8768" behindDoc="1" locked="0" layoutInCell="1" allowOverlap="1" wp14:anchorId="64B3D4EB" wp14:editId="61FC2D43">
                <wp:simplePos x="0" y="0"/>
                <wp:positionH relativeFrom="page">
                  <wp:posOffset>3271223</wp:posOffset>
                </wp:positionH>
                <wp:positionV relativeFrom="paragraph">
                  <wp:posOffset>11136</wp:posOffset>
                </wp:positionV>
                <wp:extent cx="45720" cy="10795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C0470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3D4EB" id="Textbox 166" o:spid="_x0000_s1090" type="#_x0000_t202" style="position:absolute;left:0;text-align:left;margin-left:257.6pt;margin-top:.9pt;width:3.6pt;height:8.5pt;z-index:-220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9MmQEAACEDAAAOAAAAZHJzL2Uyb0RvYy54bWysUtuO0zAQfUfiHyy/06TVXiBqugJWIKQV&#10;IC37Aa5jNxaxx8y4Tfr3jL1pi9g3xIs99ozPnHPG67vJD+JgkByEVi4XtRQmaOhc2LXy6cenN2+l&#10;oKRCpwYIppVHQ/Ju8/rVeoyNWUEPQ2dQMEigZoyt7FOKTVWR7o1XtIBoAictoFeJj7irOlQjo/uh&#10;WtX1TTUCdhFBGyK+vX9Oyk3Bt9bo9M1aMkkMrWRuqaxY1m1eq81aNTtUsXd6pqH+gYVXLnDTM9S9&#10;Skrs0b2A8k4jENi00OArsNZpUzSwmmX9l5rHXkVTtLA5FM820f+D1V8Pj/E7ijR9gIkHWERQfAD9&#10;k9ibaozUzDXZU2qIq7PQyaLPO0sQ/JC9PZ79NFMSmi+vrm9XnNCcWda3766L3dXlbURKnw14kYNW&#10;Ik+r9FeHB0q5u2pOJTOV5+6ZR5q2k3BdK2+u8hDz1Ra6I0sZeZqtpF97hUaK4Utgu/LoTwGegu0p&#10;wDR8hPJBsqIA7/cJrCsMLrgzA55DITb/mTzoP8+l6vKzN78BAAD//wMAUEsDBBQABgAIAAAAIQCY&#10;dP9H3AAAAAgBAAAPAAAAZHJzL2Rvd25yZXYueG1sTI/NTsMwEITvSLyDtUjcqNOIVCXEqSoEJyRE&#10;Gg4cnXibWI3XIXbb8PZsT/Q4+kbzU2xmN4gTTsF6UrBcJCCQWm8sdQq+6reHNYgQNRk9eEIFvxhg&#10;U97eFDo3/kwVnnaxExxCIdcK+hjHXMrQ9uh0WPgRidneT05HllMnzaTPHO4GmSbJSjptiRt6PeJL&#10;j+1hd3QKtt9Uvdqfj+az2le2rp8Sel8dlLq/m7fPICLO8d8Ml/k8HUre1PgjmSAGBdkyS9nKgB8w&#10;z9L0EURz0WuQZSGvD5R/AAAA//8DAFBLAQItABQABgAIAAAAIQC2gziS/gAAAOEBAAATAAAAAAAA&#10;AAAAAAAAAAAAAABbQ29udGVudF9UeXBlc10ueG1sUEsBAi0AFAAGAAgAAAAhADj9If/WAAAAlAEA&#10;AAsAAAAAAAAAAAAAAAAALwEAAF9yZWxzLy5yZWxzUEsBAi0AFAAGAAgAAAAhAI2vX0yZAQAAIQMA&#10;AA4AAAAAAAAAAAAAAAAALgIAAGRycy9lMm9Eb2MueG1sUEsBAi0AFAAGAAgAAAAhAJh0/0fcAAAA&#10;CAEAAA8AAAAAAAAAAAAAAAAA8wMAAGRycy9kb3ducmV2LnhtbFBLBQYAAAAABAAEAPMAAAD8BAAA&#10;AAA=&#10;" filled="f" stroked="f">
                <v:textbox inset="0,0,0,0">
                  <w:txbxContent>
                    <w:p w14:paraId="21CC0470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55D71CCF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8791754" w14:textId="77777777" w:rsidR="00167748" w:rsidRDefault="008F32D5">
      <w:pPr>
        <w:pStyle w:val="a3"/>
        <w:spacing w:before="30" w:line="244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1880BB19" w14:textId="77777777" w:rsidR="00167748" w:rsidRDefault="008F32D5">
      <w:pPr>
        <w:spacing w:before="18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1D966FCC" w14:textId="77777777" w:rsidR="00167748" w:rsidRDefault="008F32D5">
      <w:pPr>
        <w:spacing w:before="18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2F4BA40D" w14:textId="77777777" w:rsidR="00167748" w:rsidRDefault="008F32D5">
      <w:pPr>
        <w:pStyle w:val="a3"/>
        <w:spacing w:before="30" w:line="244" w:lineRule="exact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0.6086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03E15062" w14:textId="77777777" w:rsidR="00167748" w:rsidRDefault="008F32D5">
      <w:pPr>
        <w:spacing w:before="18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75D561EA" w14:textId="77777777" w:rsidR="00167748" w:rsidRDefault="008F32D5">
      <w:pPr>
        <w:pStyle w:val="a3"/>
        <w:spacing w:before="30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1.156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161A558E" w14:textId="77777777" w:rsidR="00167748" w:rsidRDefault="008F32D5">
      <w:pPr>
        <w:spacing w:before="30" w:line="244" w:lineRule="exact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5.06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0B50F2B2" w14:textId="77777777" w:rsidR="00167748" w:rsidRDefault="00167748">
      <w:pPr>
        <w:spacing w:line="24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3B7B3C6E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30"/>
        <w:ind w:right="362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5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0.4036 В и – 0.9586 В соответственно.</w:t>
      </w:r>
    </w:p>
    <w:p w14:paraId="01CA106C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6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71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1.0</w:t>
      </w:r>
      <w:r>
        <w:rPr>
          <w:spacing w:val="65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3FE4A526" w14:textId="77777777" w:rsidR="00167748" w:rsidRDefault="008F32D5">
      <w:pPr>
        <w:spacing w:before="9" w:line="169" w:lineRule="exact"/>
        <w:ind w:left="3007" w:right="192"/>
        <w:jc w:val="center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41A07933" w14:textId="77777777" w:rsidR="00167748" w:rsidRDefault="008F32D5">
      <w:pPr>
        <w:pStyle w:val="a3"/>
        <w:tabs>
          <w:tab w:val="left" w:pos="6824"/>
        </w:tabs>
        <w:spacing w:line="266" w:lineRule="exact"/>
        <w:ind w:firstLine="0"/>
      </w:pPr>
      <w:r>
        <w:t>растворе</w:t>
      </w:r>
      <w:r>
        <w:rPr>
          <w:spacing w:val="59"/>
        </w:rPr>
        <w:t xml:space="preserve"> </w:t>
      </w:r>
      <w:r>
        <w:t>соляной</w:t>
      </w:r>
      <w:r>
        <w:rPr>
          <w:spacing w:val="61"/>
        </w:rPr>
        <w:t xml:space="preserve"> </w:t>
      </w:r>
      <w:r>
        <w:t>кислоты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20ºС.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rPr>
          <w:spacing w:val="-2"/>
        </w:rPr>
        <w:t>условиях</w:t>
      </w:r>
      <w:r>
        <w:tab/>
      </w: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2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3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0"/>
          <w:position w:val="11"/>
          <w:sz w:val="9"/>
        </w:rPr>
        <w:t xml:space="preserve"> </w:t>
      </w:r>
      <w:r>
        <w:t>(1.0М</w:t>
      </w:r>
      <w:r>
        <w:rPr>
          <w:spacing w:val="67"/>
        </w:rPr>
        <w:t xml:space="preserve"> </w:t>
      </w:r>
      <w:r>
        <w:t>HCl)</w:t>
      </w:r>
      <w:r>
        <w:rPr>
          <w:spacing w:val="69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+</w:t>
      </w:r>
      <w:r>
        <w:rPr>
          <w:spacing w:val="66"/>
        </w:rPr>
        <w:t xml:space="preserve"> </w:t>
      </w:r>
      <w:r>
        <w:t>0.706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0"/>
        </w:rPr>
        <w:t>и</w:t>
      </w:r>
    </w:p>
    <w:p w14:paraId="44567491" w14:textId="77777777" w:rsidR="00167748" w:rsidRDefault="008F32D5">
      <w:pPr>
        <w:spacing w:before="7" w:line="169" w:lineRule="exact"/>
        <w:ind w:left="638"/>
        <w:rPr>
          <w:rFonts w:ascii="Symbol" w:hAnsi="Symbol"/>
          <w:sz w:val="13"/>
        </w:rPr>
      </w:pPr>
      <w:r>
        <w:rPr>
          <w:i/>
          <w:spacing w:val="-5"/>
          <w:w w:val="90"/>
          <w:position w:val="-10"/>
          <w:sz w:val="23"/>
        </w:rPr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43C2ACC0" w14:textId="77777777" w:rsidR="00167748" w:rsidRDefault="00167748">
      <w:pPr>
        <w:spacing w:line="169" w:lineRule="exact"/>
        <w:rPr>
          <w:rFonts w:ascii="Symbol" w:hAnsi="Symbol"/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E6A25EE" w14:textId="77777777" w:rsidR="00167748" w:rsidRDefault="008F32D5">
      <w:pPr>
        <w:spacing w:before="6"/>
        <w:ind w:left="786"/>
        <w:rPr>
          <w:rFonts w:ascii="Symbol" w:hAnsi="Symbol"/>
          <w:sz w:val="10"/>
        </w:rPr>
      </w:pPr>
      <w:r>
        <w:rPr>
          <w:i/>
          <w:w w:val="105"/>
          <w:sz w:val="13"/>
        </w:rPr>
        <w:lastRenderedPageBreak/>
        <w:t>Sn</w:t>
      </w:r>
      <w:r>
        <w:rPr>
          <w:w w:val="105"/>
          <w:position w:val="6"/>
          <w:sz w:val="10"/>
        </w:rPr>
        <w:t>4</w:t>
      </w:r>
      <w:r>
        <w:rPr>
          <w:rFonts w:ascii="Symbol" w:hAnsi="Symbol"/>
          <w:w w:val="105"/>
          <w:position w:val="6"/>
          <w:sz w:val="10"/>
        </w:rPr>
        <w:t></w:t>
      </w:r>
      <w:r>
        <w:rPr>
          <w:spacing w:val="25"/>
          <w:w w:val="105"/>
          <w:position w:val="6"/>
          <w:sz w:val="10"/>
        </w:rPr>
        <w:t xml:space="preserve"> </w:t>
      </w:r>
      <w:r>
        <w:rPr>
          <w:w w:val="105"/>
          <w:sz w:val="13"/>
        </w:rPr>
        <w:t xml:space="preserve">/ </w:t>
      </w:r>
      <w:r>
        <w:rPr>
          <w:i/>
          <w:spacing w:val="-4"/>
          <w:w w:val="105"/>
          <w:sz w:val="13"/>
        </w:rPr>
        <w:t>Sn</w:t>
      </w:r>
      <w:r>
        <w:rPr>
          <w:spacing w:val="-4"/>
          <w:w w:val="105"/>
          <w:position w:val="6"/>
          <w:sz w:val="10"/>
        </w:rPr>
        <w:t>2</w:t>
      </w:r>
      <w:r>
        <w:rPr>
          <w:rFonts w:ascii="Symbol" w:hAnsi="Symbol"/>
          <w:spacing w:val="-4"/>
          <w:w w:val="105"/>
          <w:position w:val="6"/>
          <w:sz w:val="10"/>
        </w:rPr>
        <w:t></w:t>
      </w:r>
    </w:p>
    <w:p w14:paraId="693DEFAE" w14:textId="77777777" w:rsidR="00167748" w:rsidRDefault="008F32D5">
      <w:pPr>
        <w:pStyle w:val="a3"/>
        <w:spacing w:line="234" w:lineRule="exact"/>
        <w:ind w:left="90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0.146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0820C659" w14:textId="77777777" w:rsidR="00167748" w:rsidRDefault="00167748">
      <w:pPr>
        <w:spacing w:line="23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1423" w:space="40"/>
            <w:col w:w="9347"/>
          </w:cols>
        </w:sectPr>
      </w:pPr>
    </w:p>
    <w:p w14:paraId="6C65F987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29"/>
        <w:ind w:right="363"/>
        <w:rPr>
          <w:sz w:val="24"/>
        </w:rPr>
      </w:pPr>
      <w:r>
        <w:rPr>
          <w:sz w:val="24"/>
        </w:rPr>
        <w:lastRenderedPageBreak/>
        <w:t>Рассчитайте формальный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24"/>
          <w:sz w:val="24"/>
        </w:rPr>
        <w:t xml:space="preserve"> </w:t>
      </w:r>
      <w:r>
        <w:rPr>
          <w:sz w:val="24"/>
        </w:rPr>
        <w:t>+ e</w:t>
      </w:r>
      <w:r>
        <w:rPr>
          <w:sz w:val="24"/>
          <w:vertAlign w:val="superscript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↔</w:t>
      </w:r>
      <w:r>
        <w:rPr>
          <w:spacing w:val="24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24"/>
          <w:sz w:val="24"/>
        </w:rPr>
        <w:t xml:space="preserve"> </w:t>
      </w:r>
      <w:r>
        <w:rPr>
          <w:sz w:val="24"/>
        </w:rPr>
        <w:t>в 2.6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1F22AEE6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1.30.</w:t>
      </w:r>
    </w:p>
    <w:p w14:paraId="109C74F7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При каком рН константа равновесия реакции между нитрит-ионом и йодид-ионом принимает значение больше 16?</w:t>
      </w:r>
    </w:p>
    <w:p w14:paraId="5D3FDF2D" w14:textId="77777777" w:rsidR="00167748" w:rsidRDefault="008F32D5">
      <w:pPr>
        <w:pStyle w:val="a4"/>
        <w:numPr>
          <w:ilvl w:val="0"/>
          <w:numId w:val="142"/>
        </w:numPr>
        <w:tabs>
          <w:tab w:val="left" w:pos="593"/>
        </w:tabs>
        <w:spacing w:before="1"/>
        <w:ind w:right="365"/>
        <w:rPr>
          <w:sz w:val="24"/>
        </w:rPr>
      </w:pPr>
      <w:r>
        <w:rPr>
          <w:sz w:val="24"/>
        </w:rPr>
        <w:t>Запишите схематически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ячейку,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цинкового электрода, погруженного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 0.11</w:t>
      </w:r>
      <w:r>
        <w:rPr>
          <w:spacing w:val="32"/>
          <w:sz w:val="24"/>
        </w:rPr>
        <w:t xml:space="preserve"> </w:t>
      </w:r>
      <w:r>
        <w:rPr>
          <w:sz w:val="24"/>
        </w:rPr>
        <w:t>М раствор ZnSO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, и медного электрода, </w:t>
      </w:r>
      <w:r>
        <w:rPr>
          <w:sz w:val="24"/>
        </w:rPr>
        <w:t>погруженного в 0.11 М раствор CuSO</w:t>
      </w:r>
      <w:r>
        <w:rPr>
          <w:sz w:val="24"/>
          <w:vertAlign w:val="subscript"/>
        </w:rPr>
        <w:t>4.</w:t>
      </w:r>
      <w:r>
        <w:rPr>
          <w:sz w:val="24"/>
        </w:rPr>
        <w:t xml:space="preserve"> Рассчитайте э.д.с.</w:t>
      </w:r>
    </w:p>
    <w:p w14:paraId="7661AB1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BECB6B2" w14:textId="77777777" w:rsidR="00167748" w:rsidRDefault="008F32D5">
      <w:pPr>
        <w:pStyle w:val="a3"/>
        <w:spacing w:before="168"/>
        <w:ind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63298688" w14:textId="77777777" w:rsidR="00167748" w:rsidRDefault="008F32D5">
      <w:pPr>
        <w:spacing w:before="29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B1AEE44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226140C7" wp14:editId="07FED92E">
                <wp:simplePos x="0" y="0"/>
                <wp:positionH relativeFrom="page">
                  <wp:posOffset>2163416</wp:posOffset>
                </wp:positionH>
                <wp:positionV relativeFrom="paragraph">
                  <wp:posOffset>-84095</wp:posOffset>
                </wp:positionV>
                <wp:extent cx="95885" cy="16573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8AC5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140C7" id="Textbox 167" o:spid="_x0000_s1091" type="#_x0000_t202" style="position:absolute;left:0;text-align:left;margin-left:170.35pt;margin-top:-6.6pt;width:7.55pt;height:13.0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bnlwEAACEDAAAOAAAAZHJzL2Uyb0RvYy54bWysUsGO0zAQvSPxD5bvNO2ilhI1XQErENIK&#10;Vlr4ANexG4vYY2bcJv17xm7aIrghLvZ4Zvz83htv7kffi6NBchAauZjNpTBBQ+vCvpHfv318tZaC&#10;kgqt6iGYRp4MyfvtyxebIdbmDjroW4OCQQLVQ2xkl1Ksq4p0Z7yiGUQTuGgBvUp8xH3VohoY3ffV&#10;3Xy+qgbANiJoQ8TZh3NRbgu+tUanr9aSSaJvJHNLZcWy7vJabTeq3qOKndMTDfUPLLxygR+9Qj2o&#10;pMQB3V9Q3mkEAptmGnwF1jptigZWs5j/oea5U9EULWwOxatN9P9g9Zfjc3xCkcb3MPIAiwiKj6B/&#10;EHtTDZHqqSd7SjVxdxY6WvR5ZwmCL7K3p6ufZkxCc/Ltcr1eSqG5slgt37xeZrur292IlD4Z8CIH&#10;jUSeVnlfHR8pnVsvLROV8+uZRxp3o3BtI1cFNad20J5YysDTbCT9PCg0UvSfA9uVR38J8BLsLgGm&#10;/gOUD5IVBXh3SGBdYXDDnRjwHIqG6c/kQf9+Ll23n739BQAA//8DAFBLAwQUAAYACAAAACEAVQ5a&#10;MeAAAAAKAQAADwAAAGRycy9kb3ducmV2LnhtbEyPwU7DMBBE70j8g7VI3Fq7CS1tiFNVCE5IiDQc&#10;enRiN7Ear0PstuHvWU5wXO3TzJt8O7meXcwYrEcJi7kAZrDx2mIr4bN6na2BhahQq96jkfBtAmyL&#10;25tcZdpfsTSXfWwZhWDIlIQuxiHjPDSdcSrM/WCQfkc/OhXpHFuuR3WlcNfzRIgVd8oiNXRqMM+d&#10;aU77s5OwO2D5Yr/e64/yWNqq2gh8W52kvL+bdk/AopniHwy/+qQOBTnV/ow6sF5C+iAeCZUwW6QJ&#10;MCLS5ZLG1IQmG+BFzv9PKH4AAAD//wMAUEsBAi0AFAAGAAgAAAAhALaDOJL+AAAA4QEAABMAAAAA&#10;AAAAAAAAAAAAAAAAAFtDb250ZW50X1R5cGVzXS54bWxQSwECLQAUAAYACAAAACEAOP0h/9YAAACU&#10;AQAACwAAAAAAAAAAAAAAAAAvAQAAX3JlbHMvLnJlbHNQSwECLQAUAAYACAAAACEA7/A255cBAAAh&#10;AwAADgAAAAAAAAAAAAAAAAAuAgAAZHJzL2Uyb0RvYy54bWxQSwECLQAUAAYACAAAACEAVQ5aMeAA&#10;AAAKAQAADwAAAAAAAAAAAAAAAADxAwAAZHJzL2Rvd25yZXYueG1sUEsFBgAAAAAEAAQA8wAAAP4E&#10;AAAAAA==&#10;" filled="f" stroked="f">
                <v:textbox inset="0,0,0,0">
                  <w:txbxContent>
                    <w:p w14:paraId="7C28AC5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63337EE4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0.806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997E903" w14:textId="77777777" w:rsidR="00167748" w:rsidRDefault="008F32D5">
      <w:pPr>
        <w:spacing w:before="74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63D2FF6A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0.166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309D71DB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401" w:space="40"/>
            <w:col w:w="759" w:space="39"/>
            <w:col w:w="1387" w:space="39"/>
            <w:col w:w="6145"/>
          </w:cols>
        </w:sectPr>
      </w:pPr>
    </w:p>
    <w:p w14:paraId="2325AB10" w14:textId="77777777" w:rsidR="00167748" w:rsidRDefault="00167748">
      <w:pPr>
        <w:pStyle w:val="a3"/>
        <w:ind w:left="0" w:firstLine="0"/>
      </w:pPr>
    </w:p>
    <w:p w14:paraId="772049BE" w14:textId="77777777" w:rsidR="00167748" w:rsidRDefault="008F32D5">
      <w:pPr>
        <w:pStyle w:val="a3"/>
        <w:spacing w:line="275" w:lineRule="exact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2CBA026C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line="275" w:lineRule="exact"/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6FBC192" w14:textId="77777777" w:rsidR="00167748" w:rsidRDefault="00167748">
      <w:pPr>
        <w:spacing w:line="27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33E0429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3936" behindDoc="0" locked="0" layoutInCell="1" allowOverlap="1" wp14:anchorId="56DE66BE" wp14:editId="2D18673C">
                <wp:simplePos x="0" y="0"/>
                <wp:positionH relativeFrom="page">
                  <wp:posOffset>748095</wp:posOffset>
                </wp:positionH>
                <wp:positionV relativeFrom="paragraph">
                  <wp:posOffset>85209</wp:posOffset>
                </wp:positionV>
                <wp:extent cx="95885" cy="16637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9AF98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E66BE" id="Textbox 168" o:spid="_x0000_s1092" type="#_x0000_t202" style="position:absolute;left:0;text-align:left;margin-left:58.9pt;margin-top:6.7pt;width:7.55pt;height:13.1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Z9mAEAACEDAAAOAAAAZHJzL2Uyb0RvYy54bWysUs2O0zAQviPxDpbvNO2iDSVqugJWIKQV&#10;rLTwAK5jNxaxx8y4Tfr2jL1pi+CGuDgTe/zN9+PN3eQHcTRIDkIrV4ulFCZo6FzYt/L7t4+v1lJQ&#10;UqFTAwTTypMhebd9+WIzxsbcQA9DZ1AwSKBmjK3sU4pNVZHujVe0gGgCH1pArxL/4r7qUI2M7ofq&#10;ZrmsqxGwiwjaEPHu/fOh3BZ8a41OX60lk8TQSuaWyopl3eW12m5Us0cVe6dnGuofWHjlAg+9QN2r&#10;pMQB3V9Q3mkEApsWGnwF1jptigZWs1r+oeapV9EULWwOxYtN9P9g9ZfjU3xEkab3MHGARQTFB9A/&#10;iL2pxkjN3JM9pYa4OwudLPr8ZQmCL7K3p4ufZkpC8+bb2/X6VgrNJ6u6fv2m2F1d70ak9MmAF7lo&#10;JXJaZb46PlDK01VzbpmpPE/PPNK0m4TrWlnXOcS8tYPuxFJGTrOV9POg0EgxfA5sV47+XOC52J0L&#10;TMMHKA8kKwrw7pDAusLgijsz4BwKsfnN5KB//y9d15e9/QUAAP//AwBQSwMEFAAGAAgAAAAhAJHY&#10;k7/eAAAACQEAAA8AAABkcnMvZG93bnJldi54bWxMj0FPg0AQhe8m/ofNmHizS4tBQZamMXoyaaR4&#10;8LiwUyBlZ5HdtvjvOz3p7b28lzff5OvZDuKEk+8dKVguIhBIjTM9tQq+qveHZxA+aDJ6cIQKftHD&#10;uri9yXVm3JlKPO1CK3iEfKYVdCGMmZS+6dBqv3AjEmd7N1kd2E6tNJM+87gd5CqKEml1T3yh0yO+&#10;dtgcdkerYPNN5Vv/s60/y33ZV1Ua0UdyUOr+bt68gAg4h78yXPEZHQpmqt2RjBcD++UTowcW8SOI&#10;ayFepSBqBXGagCxy+f+D4gIAAP//AwBQSwECLQAUAAYACAAAACEAtoM4kv4AAADhAQAAEwAAAAAA&#10;AAAAAAAAAAAAAAAAW0NvbnRlbnRfVHlwZXNdLnhtbFBLAQItABQABgAIAAAAIQA4/SH/1gAAAJQB&#10;AAALAAAAAAAAAAAAAAAAAC8BAABfcmVscy8ucmVsc1BLAQItABQABgAIAAAAIQAHlJZ9mAEAACED&#10;AAAOAAAAAAAAAAAAAAAAAC4CAABkcnMvZTJvRG9jLnhtbFBLAQItABQABgAIAAAAIQCR2JO/3gAA&#10;AAkBAAAPAAAAAAAAAAAAAAAAAPIDAABkcnMvZG93bnJldi54bWxQSwUGAAAAAAQABADzAAAA/QQA&#10;AAAA&#10;" filled="f" stroked="f">
                <v:textbox inset="0,0,0,0">
                  <w:txbxContent>
                    <w:p w14:paraId="21A9AF98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D327820" w14:textId="77777777" w:rsidR="00167748" w:rsidRDefault="008F32D5">
      <w:pPr>
        <w:spacing w:before="6"/>
        <w:ind w:left="427"/>
        <w:rPr>
          <w:rFonts w:ascii="Symbol" w:hAnsi="Symbol"/>
          <w:sz w:val="10"/>
        </w:rPr>
      </w:pPr>
      <w:r>
        <w:rPr>
          <w:i/>
          <w:spacing w:val="-2"/>
          <w:w w:val="105"/>
          <w:position w:val="-5"/>
          <w:sz w:val="13"/>
        </w:rPr>
        <w:t>Fe</w:t>
      </w:r>
      <w:r>
        <w:rPr>
          <w:i/>
          <w:spacing w:val="-19"/>
          <w:w w:val="105"/>
          <w:position w:val="-5"/>
          <w:sz w:val="13"/>
        </w:rPr>
        <w:t xml:space="preserve"> </w:t>
      </w:r>
      <w:r>
        <w:rPr>
          <w:spacing w:val="-7"/>
          <w:w w:val="105"/>
          <w:sz w:val="10"/>
        </w:rPr>
        <w:t>3</w:t>
      </w:r>
      <w:r>
        <w:rPr>
          <w:rFonts w:ascii="Symbol" w:hAnsi="Symbol"/>
          <w:spacing w:val="-7"/>
          <w:w w:val="105"/>
          <w:sz w:val="10"/>
        </w:rPr>
        <w:t></w:t>
      </w:r>
    </w:p>
    <w:p w14:paraId="44375EA8" w14:textId="77777777" w:rsidR="00167748" w:rsidRDefault="008F32D5">
      <w:pPr>
        <w:spacing w:before="114"/>
        <w:rPr>
          <w:rFonts w:ascii="Symbol" w:hAnsi="Symbol"/>
          <w:sz w:val="13"/>
        </w:rPr>
      </w:pPr>
      <w:r>
        <w:br w:type="column"/>
      </w:r>
    </w:p>
    <w:p w14:paraId="1B3736C3" w14:textId="77777777" w:rsidR="00167748" w:rsidRDefault="008F32D5">
      <w:pPr>
        <w:ind w:left="2"/>
        <w:rPr>
          <w:rFonts w:ascii="Symbol" w:hAnsi="Symbol"/>
          <w:sz w:val="10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position w:val="6"/>
          <w:sz w:val="10"/>
        </w:rPr>
        <w:t>2</w:t>
      </w:r>
      <w:r>
        <w:rPr>
          <w:rFonts w:ascii="Symbol" w:hAnsi="Symbol"/>
          <w:spacing w:val="-7"/>
          <w:w w:val="110"/>
          <w:position w:val="6"/>
          <w:sz w:val="10"/>
        </w:rPr>
        <w:t></w:t>
      </w:r>
    </w:p>
    <w:p w14:paraId="303CA79D" w14:textId="77777777" w:rsidR="00167748" w:rsidRDefault="008F32D5">
      <w:pPr>
        <w:spacing w:before="79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21F70489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5184" behindDoc="1" locked="0" layoutInCell="1" allowOverlap="1" wp14:anchorId="1C3D24F8" wp14:editId="70BFEC19">
                <wp:simplePos x="0" y="0"/>
                <wp:positionH relativeFrom="page">
                  <wp:posOffset>2721115</wp:posOffset>
                </wp:positionH>
                <wp:positionV relativeFrom="paragraph">
                  <wp:posOffset>-39358</wp:posOffset>
                </wp:positionV>
                <wp:extent cx="290195" cy="13398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F6A35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D24F8" id="Textbox 169" o:spid="_x0000_s1093" type="#_x0000_t202" style="position:absolute;left:0;text-align:left;margin-left:214.25pt;margin-top:-3.1pt;width:22.85pt;height:10.55pt;z-index:-220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amgEAACIDAAAOAAAAZHJzL2Uyb0RvYy54bWysUsFuGyEQvVfKPyDuMWtHSeOV11GTqFWl&#10;qI2U9gMwC17UhaEM9q7/vgNe21V7q3oZhmF4vPeG1cPoerbXES34hs9nFWfaK2it3zb8+7eP1/ec&#10;YZK+lT143fCDRv6wvnq3GkKtF9BB3+rICMRjPYSGdymFWghUnXYSZxC0p0MD0clE27gVbZQDobte&#10;LKrqTgwQ2xBBaUSqPh8P+brgG6NV+moM6sT6hhO3VGIscZOjWK9kvY0ydFZNNOQ/sHDSenr0DPUs&#10;k2S7aP+CclZFQDBppsAJMMYqXTSQmnn1h5q3TgZdtJA5GM424f+DVV/2b+E1sjQ+wkgDLCIwvID6&#10;geSNGALWU0/2FGuk7ix0NNHllSQwukjeHs5+6jExRcXFspovbzlTdDS/uVne32a/xeVyiJg+aXAs&#10;Jw2PNK5CQO5fMB1bTy0Tl+PzmUgaNyOzbcPv3mfUXNpAeyAtA42z4fhzJ6PmrP/sya88+1MST8nm&#10;lMTUP0H5IVmShw+7BMYWBhfciQENomiYPk2e9O/70nX52utfAAAA//8DAFBLAwQUAAYACAAAACEA&#10;4udWYd8AAAAJAQAADwAAAGRycy9kb3ducmV2LnhtbEyPwU6DQBCG7ya+w2ZMvLWLBLFFlqYxejJp&#10;pHjwuMAUNmVnkd22+PYdT3qbyXz55/vzzWwHccbJG0cKHpYRCKTGtYY6BZ/V22IFwgdNrR4coYIf&#10;9LApbm9ynbXuQiWe96ETHEI+0wr6EMZMSt/0aLVfuhGJbwc3WR14nTrZTvrC4XaQcRSl0mpD/KHX&#10;I7702Bz3J6tg+0Xlq/ne1R/loTRVtY7oPT0qdX83b59BBJzDHwy/+qwOBTvV7kStF4OCJF49Mqpg&#10;kcYgGEieEh5qJpM1yCKX/xsUVwAAAP//AwBQSwECLQAUAAYACAAAACEAtoM4kv4AAADhAQAAEwAA&#10;AAAAAAAAAAAAAAAAAAAAW0NvbnRlbnRfVHlwZXNdLnhtbFBLAQItABQABgAIAAAAIQA4/SH/1gAA&#10;AJQBAAALAAAAAAAAAAAAAAAAAC8BAABfcmVscy8ucmVsc1BLAQItABQABgAIAAAAIQDpiLUamgEA&#10;ACIDAAAOAAAAAAAAAAAAAAAAAC4CAABkcnMvZTJvRG9jLnhtbFBLAQItABQABgAIAAAAIQDi51Zh&#10;3wAAAAkBAAAPAAAAAAAAAAAAAAAAAPQDAABkcnMvZG93bnJldi54bWxQSwUGAAAAAAQABADzAAAA&#10;AAUAAAAA&#10;" filled="f" stroked="f">
                <v:textbox inset="0,0,0,0">
                  <w:txbxContent>
                    <w:p w14:paraId="047F6A35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0.7717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1C75AEB9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5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0.5357</w:t>
      </w:r>
      <w:r>
        <w:rPr>
          <w:spacing w:val="76"/>
        </w:rPr>
        <w:t xml:space="preserve"> </w:t>
      </w:r>
      <w:r>
        <w:t>В.</w:t>
      </w:r>
      <w:r>
        <w:rPr>
          <w:spacing w:val="76"/>
        </w:rPr>
        <w:t xml:space="preserve"> </w:t>
      </w:r>
      <w:r>
        <w:t>Рассчитайте</w:t>
      </w:r>
      <w:r>
        <w:rPr>
          <w:spacing w:val="76"/>
        </w:rPr>
        <w:t xml:space="preserve"> </w:t>
      </w:r>
      <w:r>
        <w:t>термодинамическую</w:t>
      </w:r>
      <w:r>
        <w:rPr>
          <w:spacing w:val="79"/>
        </w:rPr>
        <w:t xml:space="preserve"> </w:t>
      </w:r>
      <w:r>
        <w:rPr>
          <w:spacing w:val="-2"/>
        </w:rPr>
        <w:t>константу</w:t>
      </w:r>
    </w:p>
    <w:p w14:paraId="69BCB676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07B0C31C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2339AE6A" w14:textId="77777777" w:rsidR="00167748" w:rsidRDefault="008F32D5">
      <w:pPr>
        <w:pStyle w:val="a4"/>
        <w:numPr>
          <w:ilvl w:val="0"/>
          <w:numId w:val="141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>Рассчитайте 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0.17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0.17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76E4D68C" w14:textId="77777777" w:rsidR="00167748" w:rsidRDefault="008F32D5">
      <w:pPr>
        <w:pStyle w:val="a4"/>
        <w:numPr>
          <w:ilvl w:val="0"/>
          <w:numId w:val="141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</w:t>
      </w:r>
      <w:r>
        <w:rPr>
          <w:sz w:val="24"/>
        </w:rPr>
        <w:t>ию железа(II) в растворе после установления равновесия реакции между 0.017 М раствором перманганата калия и 0.057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0.17 М соляной кислоте без учета ионной силы.</w:t>
      </w:r>
    </w:p>
    <w:p w14:paraId="4407A1FC" w14:textId="77777777" w:rsidR="00167748" w:rsidRDefault="008F32D5">
      <w:pPr>
        <w:pStyle w:val="a4"/>
        <w:numPr>
          <w:ilvl w:val="0"/>
          <w:numId w:val="141"/>
        </w:numPr>
        <w:tabs>
          <w:tab w:val="left" w:pos="798"/>
        </w:tabs>
        <w:spacing w:before="1"/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полуреакции 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73DE1464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9C123FC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718E4480" w14:textId="77777777" w:rsidR="00167748" w:rsidRDefault="008F32D5">
      <w:pPr>
        <w:spacing w:before="27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9E6C70D" w14:textId="77777777" w:rsidR="00167748" w:rsidRDefault="008F32D5">
      <w:pPr>
        <w:spacing w:before="7"/>
        <w:ind w:left="210"/>
        <w:rPr>
          <w:rFonts w:ascii="Symbol" w:hAnsi="Symbol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0DD16928" wp14:editId="35BBD090">
                <wp:simplePos x="0" y="0"/>
                <wp:positionH relativeFrom="page">
                  <wp:posOffset>1078930</wp:posOffset>
                </wp:positionH>
                <wp:positionV relativeFrom="paragraph">
                  <wp:posOffset>-83875</wp:posOffset>
                </wp:positionV>
                <wp:extent cx="95885" cy="16637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9E6D8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D16928" id="Textbox 170" o:spid="_x0000_s1094" type="#_x0000_t202" style="position:absolute;left:0;text-align:left;margin-left:84.95pt;margin-top:-6.6pt;width:7.55pt;height:13.1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m4mQEAACEDAAAOAAAAZHJzL2Uyb0RvYy54bWysUl9v0zAQf0fad7D8TtMOrXRR0wk2gZAm&#10;mLTxAVzHbixin7lzm/Tbc/bSFsEb4sW52Off/f54fTf6XhwMkoPQyMVsLoUJGloXdo38/vLp7UoK&#10;Siq0qodgGnk0JO82V2/WQ6zNNXTQtwYFgwSqh9jILqVYVxXpznhFM4gm8KEF9CrxL+6qFtXA6L6v&#10;rufzZTUAthFBGyLefXg9lJuCb63R6Zu1ZJLoG8ncUlmxrNu8Vpu1qneoYuf0REP9AwuvXOChZ6gH&#10;lZTYo/sLyjuNQGDTTIOvwFqnTdHAahbzP9Q8dyqaooXNoXi2if4frP56eI5PKNL4EUYOsIig+Aj6&#10;B7E31RCpnnqyp1QTd2eho0WfvyxB8EX29nj204xJaN68vVmtbqTQfLJYLt+9L3ZXl7sRKX024EUu&#10;GomcVpmvDo+U8nRVn1omKq/TM480bkfh2kYuVznEvLWF9shSBk6zkfRzr9BI0X8JbFeO/lTgqdie&#10;Ckz9PZQHkhUF+LBPYF1hcMGdGHAOhdj0ZnLQv/+XrsvL3vwCAAD//wMAUEsDBBQABgAIAAAAIQB1&#10;7g5X3gAAAAoBAAAPAAAAZHJzL2Rvd25yZXYueG1sTI89b8IwEIb3Sv0P1lXqBjagRiSNg1DVTpUq&#10;Qjp0dGKTWMTnNDaQ/nuOqWz36h69H/lmcj07mzFYjxIWcwHMYOO1xVbCd/UxWwMLUaFWvUcj4c8E&#10;2BSPD7nKtL9gac772DIywZApCV2MQ8Z5aDrjVJj7wSD9Dn50KpIcW65HdSFz1/OlEAl3yiIldGow&#10;b51pjvuTk7D9wfLd/n7Vu/JQ2qpKBX4mRymfn6btK7BopvgPw60+VYeCOtX+hDqwnnSSpoRKmC1W&#10;S2A3Yv1C62o6VgJ4kfP7CcUVAAD//wMAUEsBAi0AFAAGAAgAAAAhALaDOJL+AAAA4QEAABMAAAAA&#10;AAAAAAAAAAAAAAAAAFtDb250ZW50X1R5cGVzXS54bWxQSwECLQAUAAYACAAAACEAOP0h/9YAAACU&#10;AQAACwAAAAAAAAAAAAAAAAAvAQAAX3JlbHMvLnJlbHNQSwECLQAUAAYACAAAACEAbo2JuJkBAAAh&#10;AwAADgAAAAAAAAAAAAAAAAAuAgAAZHJzL2Uyb0RvYy54bWxQSwECLQAUAAYACAAAACEAde4OV94A&#10;AAAKAQAADwAAAAAAAAAAAAAAAADzAwAAZHJzL2Rvd25yZXYueG1sUEsFBgAAAAAEAAQA8wAAAP4E&#10;AAAAAA==&#10;" filled="f" stroked="f">
                <v:textbox inset="0,0,0,0">
                  <w:txbxContent>
                    <w:p w14:paraId="2E69E6D8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Cu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3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11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Cu</w:t>
      </w:r>
      <w:r>
        <w:rPr>
          <w:rFonts w:ascii="Symbol" w:hAnsi="Symbol"/>
          <w:spacing w:val="-5"/>
          <w:w w:val="110"/>
          <w:position w:val="6"/>
          <w:sz w:val="10"/>
        </w:rPr>
        <w:t></w:t>
      </w:r>
    </w:p>
    <w:p w14:paraId="256F34EF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+0.167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364E8E5D" w14:textId="77777777" w:rsidR="00167748" w:rsidRDefault="008F32D5">
      <w:pPr>
        <w:spacing w:before="73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7EB861F2" w14:textId="77777777" w:rsidR="00167748" w:rsidRDefault="008F32D5">
      <w:pPr>
        <w:spacing w:line="174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1.17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02926ACB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4617942F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119CAFE3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before="29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431455A8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E26DEBA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343B7776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6208" behindDoc="1" locked="0" layoutInCell="1" allowOverlap="1" wp14:anchorId="013D0486" wp14:editId="1CE344D9">
                <wp:simplePos x="0" y="0"/>
                <wp:positionH relativeFrom="page">
                  <wp:posOffset>1593908</wp:posOffset>
                </wp:positionH>
                <wp:positionV relativeFrom="paragraph">
                  <wp:posOffset>81280</wp:posOffset>
                </wp:positionV>
                <wp:extent cx="684530" cy="13398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69124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D0486" id="Textbox 171" o:spid="_x0000_s1095" type="#_x0000_t202" style="position:absolute;left:0;text-align:left;margin-left:125.5pt;margin-top:6.4pt;width:53.9pt;height:10.55pt;z-index:-220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ytmQEAACIDAAAOAAAAZHJzL2Uyb0RvYy54bWysUsGO0zAQvSPxD5bvNO2WXXWjpitgBUJa&#10;wUoLH+A6dmMRe8yM26R/z9hNWwQ3xGU89oyf33vj9cPoe3EwSA5CIxezuRQmaGhd2DXy+7ePb1ZS&#10;UFKhVT0E08ijIfmwef1qPcTa3EAHfWtQMEigeoiN7FKKdVWR7oxXNINoAhctoFeJt7irWlQDo/u+&#10;upnP76oBsI0I2hDx6eOpKDcF31qj01drySTRN5K5pRKxxG2O1Wat6h2q2Dk90VD/wMIrF/jRC9Sj&#10;Skrs0f0F5Z1GILBppsFXYK3TpmhgNYv5H2peOhVN0cLmULzYRP8PVn85vMRnFGl8DyMPsIig+AT6&#10;B7E31RCpnnqyp1QTd2eho0WfV5Yg+CJ7e7z4acYkNB/erd7eLrmiubRYLu9Xt9nv6no5IqVPBrzI&#10;SSORx1UIqMMTpVPruWXicno+E0njdhSu5VfuM2o+2kJ7ZC0Dj7OR9HOv0EjRfw7sV579OcFzsj0n&#10;mPoPUH5IlhTg3T6BdYXBFXdiwIMoGqZPkyf9+750Xb/25hcAAAD//wMAUEsDBBQABgAIAAAAIQAE&#10;QouA3gAAAAkBAAAPAAAAZHJzL2Rvd25yZXYueG1sTI/BTsMwEETvSP0Haytxo05TtWpDnKpCcEJC&#10;pOHA0Ym3idV4HWK3DX/PcoLbrGY0+ybfT64XVxyD9aRguUhAIDXeWGoVfFQvD1sQIWoyuveECr4x&#10;wL6Y3eU6M/5GJV6PsRVcQiHTCroYh0zK0HTodFj4AYm9kx+djnyOrTSjvnG562WaJBvptCX+0OkB&#10;nzpszseLU3D4pPLZfr3V7+WptFW1S+h1c1bqfj4dHkFEnOJfGH7xGR0KZqr9hUwQvYJ0veQtkY2U&#10;J3Bgtd6yqFmsdiCLXP5fUPwAAAD//wMAUEsBAi0AFAAGAAgAAAAhALaDOJL+AAAA4QEAABMAAAAA&#10;AAAAAAAAAAAAAAAAAFtDb250ZW50X1R5cGVzXS54bWxQSwECLQAUAAYACAAAACEAOP0h/9YAAACU&#10;AQAACwAAAAAAAAAAAAAAAAAvAQAAX3JlbHMvLnJlbHNQSwECLQAUAAYACAAAACEA55KsrZkBAAAi&#10;AwAADgAAAAAAAAAAAAAAAAAuAgAAZHJzL2Uyb0RvYy54bWxQSwECLQAUAAYACAAAACEABEKLgN4A&#10;AAAJAQAADwAAAAAAAAAAAAAAAADzAwAAZHJzL2Rvd25yZXYueG1sUEsFBgAAAAAEAAQA8wAAAP4E&#10;AAAAAA==&#10;" filled="f" stroked="f">
                <v:textbox inset="0,0,0,0">
                  <w:txbxContent>
                    <w:p w14:paraId="68769124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6862C74D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3084C238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701BB1BD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1.807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717E7FDE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1CFC4A2E" w14:textId="77777777" w:rsidR="00167748" w:rsidRDefault="008F32D5">
      <w:pPr>
        <w:spacing w:before="129" w:line="132" w:lineRule="exact"/>
        <w:ind w:left="236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55D50D34" wp14:editId="69685719">
                <wp:simplePos x="0" y="0"/>
                <wp:positionH relativeFrom="page">
                  <wp:posOffset>3266607</wp:posOffset>
                </wp:positionH>
                <wp:positionV relativeFrom="paragraph">
                  <wp:posOffset>69358</wp:posOffset>
                </wp:positionV>
                <wp:extent cx="85725" cy="18859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3F92B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50D34" id="Textbox 172" o:spid="_x0000_s1096" type="#_x0000_t202" style="position:absolute;left:0;text-align:left;margin-left:257.2pt;margin-top:5.45pt;width:6.75pt;height:14.8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r7lwEAACEDAAAOAAAAZHJzL2Uyb0RvYy54bWysUt2OEyEUvjfxHQj3dtomdeuk083qRmOy&#10;UZPVB6AMdIgDB8+hnenbe6DT1uid2Rs4wOHj+2FzP/peHA2Sg9DIxWwuhQkaWhf2jfzx/eObtRSU&#10;VGhVD8E08mRI3m9fv9oMsTZL6KBvDQoGCVQPsZFdSrGuKtKd8YpmEE3gQwvoVeIl7qsW1cDovq+W&#10;8/nbagBsI4I2RLz7eD6U24JvrdHpq7VkkugbydxSGbGMuzxW242q96hi5/REQ/0HC69c4EevUI8q&#10;KXFA9w+UdxqBwKaZBl+BtU6booHVLOZ/qXnuVDRFC5tD8WoTvRys/nJ8jt9QpPE9jBxgEUHxCfRP&#10;Ym+qIVI99WRPqSbuzkJHiz7PLEHwRfb2dPXTjElo3lyv7pYrKTSfLNbr1btVtru63Y1I6ZMBL3LR&#10;SOS0yvvq+ETp3HppmaicX8880rgbhWsbeVdCzFs7aE8sZeA0G0m/DgqNFP3nwHbl6C8FXordpcDU&#10;f4DyQbKiAA+HBNYVBjfciQHnUDRMfyYH/ee6dN1+9vY3AAAA//8DAFBLAwQUAAYACAAAACEAhZwB&#10;X94AAAAJAQAADwAAAGRycy9kb3ducmV2LnhtbEyPwU7DMAyG70i8Q2QkbizZ1BVWmk4TghMSoisH&#10;jmnrtdEapzTZVt4ec4Kbrf/T78/5dnaDOOMUrCcNy4UCgdT41lKn4aN6uXsAEaKh1gyeUMM3BtgW&#10;11e5yVp/oRLP+9gJLqGQGQ19jGMmZWh6dCYs/IjE2cFPzkRep062k7lwuRvkSqlUOmOJL/RmxKce&#10;m+P+5DTsPql8tl9v9Xt5KG1VbRS9pketb2/m3SOIiHP8g+FXn9WhYKfan6gNYtCwXiYJoxyoDQgG&#10;1qt7HmoNiUpBFrn8/0HxAwAA//8DAFBLAQItABQABgAIAAAAIQC2gziS/gAAAOEBAAATAAAAAAAA&#10;AAAAAAAAAAAAAABbQ29udGVudF9UeXBlc10ueG1sUEsBAi0AFAAGAAgAAAAhADj9If/WAAAAlAEA&#10;AAsAAAAAAAAAAAAAAAAALwEAAF9yZWxzLy5yZWxzUEsBAi0AFAAGAAgAAAAhAJmo6vuXAQAAIQMA&#10;AA4AAAAAAAAAAAAAAAAALgIAAGRycy9lMm9Eb2MueG1sUEsBAi0AFAAGAAgAAAAhAIWcAV/eAAAA&#10;CQEAAA8AAAAAAAAAAAAAAAAA8QMAAGRycy9kb3ducmV2LnhtbFBLBQYAAAAABAAEAPMAAAD8BAAA&#10;AAA=&#10;" filled="f" stroked="f">
                <v:textbox inset="0,0,0,0">
                  <w:txbxContent>
                    <w:p w14:paraId="6473F92B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15B69B28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1.07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196B1C35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3D25EC74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72ECF7C1" w14:textId="77777777" w:rsidR="00167748" w:rsidRDefault="008F32D5">
      <w:pPr>
        <w:tabs>
          <w:tab w:val="left" w:pos="1826"/>
          <w:tab w:val="left" w:pos="3857"/>
        </w:tabs>
        <w:spacing w:before="46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49280" behindDoc="1" locked="0" layoutInCell="1" allowOverlap="1" wp14:anchorId="62E23C16" wp14:editId="1C280850">
                <wp:simplePos x="0" y="0"/>
                <wp:positionH relativeFrom="page">
                  <wp:posOffset>1606486</wp:posOffset>
                </wp:positionH>
                <wp:positionV relativeFrom="paragraph">
                  <wp:posOffset>19818</wp:posOffset>
                </wp:positionV>
                <wp:extent cx="45085" cy="10795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C7683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E23C16" id="Textbox 173" o:spid="_x0000_s1097" type="#_x0000_t202" style="position:absolute;left:0;text-align:left;margin-left:126.5pt;margin-top:1.55pt;width:3.55pt;height:8.5pt;z-index:-220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iumQEAACEDAAAOAAAAZHJzL2Uyb0RvYy54bWysUl9v0zAQf0fiO1h+p0knykbUdAImENIE&#10;k8Y+gOvYjUXsM3duk357zl7aInibeHEu9vl3vz9e305+EAeD5CC0crmopTBBQ+fCrpVPPz6/uZGC&#10;kgqdGiCYVh4NydvN61frMTbmCnoYOoOCQQI1Y2xln1Jsqop0b7yiBUQT+NACepX4F3dVh2pkdD9U&#10;V3X9rhoBu4igDRHv3j0fyk3Bt9bo9N1aMkkMrWRuqaxY1m1eq81aNTtUsXd6pqFewMIrF3joGepO&#10;JSX26P6B8k4jENi00OArsNZpUzSwmmX9l5rHXkVTtLA5FM820f+D1d8Oj/EBRZo+wsQBFhEU70H/&#10;JPamGiM1c0/2lBri7ix0sujzlyUIvsjeHs9+mikJzZtvV/XNSgrNJ8v6+v2q2F1d7kak9MWAF7lo&#10;JXJaZb463FPK01VzapmpPE/PPNK0nYTrWnm9zCHmrS10R5YycpqtpF97hUaK4Wtgu3L0pwJPxfZU&#10;YBo+QXkgWVGAD/sE1hUGF9yZAedQiM1vJgf953/purzszW8AAAD//wMAUEsDBBQABgAIAAAAIQD2&#10;osOb3QAAAAgBAAAPAAAAZHJzL2Rvd25yZXYueG1sTI9BT8MwDIXvSPyHyJO4sXSdqKBrOk0ITkiI&#10;rhw4po3XRmuc0mRb+feYEzv5Wc96/l6xnd0gzjgF60nBapmAQGq9sdQp+Kxf7x9BhKjJ6METKvjB&#10;ANvy9qbQufEXqvC8j53gEAq5VtDHOOZShrZHp8PSj0jsHfzkdOR16qSZ9IXD3SDTJMmk05b4Q69H&#10;fO6xPe5PTsHui6oX+/3efFSHytb1U0Jv2VGpu8W824CIOMf/Y/jDZ3QomanxJzJBDArShzV3iQrW&#10;KxDsp1nComHBU5aFvC5Q/gIAAP//AwBQSwECLQAUAAYACAAAACEAtoM4kv4AAADhAQAAEwAAAAAA&#10;AAAAAAAAAAAAAAAAW0NvbnRlbnRfVHlwZXNdLnhtbFBLAQItABQABgAIAAAAIQA4/SH/1gAAAJQB&#10;AAALAAAAAAAAAAAAAAAAAC8BAABfcmVscy8ucmVsc1BLAQItABQABgAIAAAAIQCjxhiumQEAACED&#10;AAAOAAAAAAAAAAAAAAAAAC4CAABkcnMvZTJvRG9jLnhtbFBLAQItABQABgAIAAAAIQD2osOb3QAA&#10;AAgBAAAPAAAAAAAAAAAAAAAAAPMDAABkcnMvZG93bnJldi54bWxQSwUGAAAAAAQABADzAAAA/QQA&#10;AAAA&#10;" filled="f" stroked="f">
                <v:textbox inset="0,0,0,0">
                  <w:txbxContent>
                    <w:p w14:paraId="16CC7683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07E98A3F" w14:textId="77777777" w:rsidR="00167748" w:rsidRDefault="008F32D5">
      <w:pPr>
        <w:tabs>
          <w:tab w:val="left" w:pos="1618"/>
          <w:tab w:val="left" w:pos="4040"/>
        </w:tabs>
        <w:spacing w:before="14" w:line="260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1.2027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6.27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2569525A" w14:textId="77777777" w:rsidR="00167748" w:rsidRDefault="00167748">
      <w:pPr>
        <w:spacing w:line="260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4891AC4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47232" behindDoc="1" locked="0" layoutInCell="1" allowOverlap="1" wp14:anchorId="46D3A341" wp14:editId="402AC550">
                <wp:simplePos x="0" y="0"/>
                <wp:positionH relativeFrom="page">
                  <wp:posOffset>4827396</wp:posOffset>
                </wp:positionH>
                <wp:positionV relativeFrom="paragraph">
                  <wp:posOffset>90462</wp:posOffset>
                </wp:positionV>
                <wp:extent cx="51435" cy="113664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2FFCE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3A341" id="Textbox 174" o:spid="_x0000_s1098" type="#_x0000_t202" style="position:absolute;left:0;text-align:left;margin-left:380.1pt;margin-top:7.1pt;width:4.05pt;height:8.95pt;z-index:-220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8ymmQEAACEDAAAOAAAAZHJzL2Uyb0RvYy54bWysUsFuGyEQvVfKPyDuNV4ncauV11GbqFWl&#10;qK2U5AMwC17UhaEM9q7/vgNe21Vyq3qBYWZ4vPeG1d3oerbXES34hlezOWfaK2it3zb85fnL+4+c&#10;YZK+lT143fCDRn63vnq3GkKtF9BB3+rICMRjPYSGdymFWghUnXYSZxC0p6KB6GSiY9yKNsqB0F0v&#10;FvP5UgwQ2xBBaUTKPhyLfF3wjdEq/TAGdWJ9w4lbKmss6yavYr2S9TbK0Fk10ZD/wMJJ6+nRM9SD&#10;TJLton0D5ayKgGDSTIETYIxVumggNdX8lZqnTgZdtJA5GM424f+DVd/3T+FnZGn8DCMNsIjA8Ajq&#10;F5I3YghYTz3ZU6yRurPQ0USXd5LA6CJ5ezj7qcfEFCVvq5vrW84UVarqerm8yXaLy90QMX3V4FgO&#10;Gh5pWuV9uX/EdGw9tUxUjq9nHmncjMy2Df+wyKg5tYH2QFIGmmbD8fdORs1Z/82TXXn0pyCegs0p&#10;iKm/h/JBsiIPn3YJjC0MLrgTA5pD0TD9mTzov8+l6/Kz138AAAD//wMAUEsDBBQABgAIAAAAIQDK&#10;zFKc3wAAAAkBAAAPAAAAZHJzL2Rvd25yZXYueG1sTI/BTsMwDIbvSLxDZCRuLF2HulGaThOCExKi&#10;KweOaeO10RqnNNlW3h5zgpNl/Z9+fy62sxvEGadgPSlYLhIQSK03ljoFH/XL3QZEiJqMHjyhgm8M&#10;sC2vrwqdG3+hCs/72AkuoZBrBX2MYy5laHt0Oiz8iMTZwU9OR16nTppJX7jcDTJNkkw6bYkv9HrE&#10;px7b4/7kFOw+qXq2X2/Ne3WobF0/JPSaHZW6vZl3jyAizvEPhl99VoeSnRp/IhPEoGCdJSmjHNzz&#10;ZGCdbVYgGgWrdAmyLOT/D8ofAAAA//8DAFBLAQItABQABgAIAAAAIQC2gziS/gAAAOEBAAATAAAA&#10;AAAAAAAAAAAAAAAAAABbQ29udGVudF9UeXBlc10ueG1sUEsBAi0AFAAGAAgAAAAhADj9If/WAAAA&#10;lAEAAAsAAAAAAAAAAAAAAAAALwEAAF9yZWxzLy5yZWxzUEsBAi0AFAAGAAgAAAAhAH3LzKaZAQAA&#10;IQMAAA4AAAAAAAAAAAAAAAAALgIAAGRycy9lMm9Eb2MueG1sUEsBAi0AFAAGAAgAAAAhAMrMUpzf&#10;AAAACQEAAA8AAAAAAAAAAAAAAAAA8wMAAGRycy9kb3ducmV2LnhtbFBLBQYAAAAABAAEAPMAAAD/&#10;BAAAAAA=&#10;" filled="f" stroked="f">
                <v:textbox inset="0,0,0,0">
                  <w:txbxContent>
                    <w:p w14:paraId="2682FFCE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2AD4A367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3A8D63D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5D3CC6A9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91" w:line="182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56448" behindDoc="1" locked="0" layoutInCell="1" allowOverlap="1" wp14:anchorId="43E05997" wp14:editId="10D9D34B">
                <wp:simplePos x="0" y="0"/>
                <wp:positionH relativeFrom="page">
                  <wp:posOffset>1611895</wp:posOffset>
                </wp:positionH>
                <wp:positionV relativeFrom="paragraph">
                  <wp:posOffset>49496</wp:posOffset>
                </wp:positionV>
                <wp:extent cx="45720" cy="10795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DBAD7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05997" id="Textbox 175" o:spid="_x0000_s1099" type="#_x0000_t202" style="position:absolute;left:0;text-align:left;margin-left:126.9pt;margin-top:3.9pt;width:3.6pt;height:8.5pt;z-index:-220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ErmAEAACEDAAAOAAAAZHJzL2Uyb0RvYy54bWysUsGO0zAQvSPxD5bvNGlhKURNV8AKhLRi&#10;kRY+wHXsxiL2mBm3Sf+esTdtEdwQF3vsGb957403t5MfxNEgOQitXC5qKUzQ0Lmwb+X3bx9fvJGC&#10;kgqdGiCYVp4Mydvt82ebMTZmBT0MnUHBIIGaMbayTyk2VUW6N17RAqIJnLSAXiU+4r7qUI2M7odq&#10;VdevqxGwiwjaEPHt3VNSbgu+tUanB2vJJDG0krmlsmJZd3mtthvV7FHF3umZhvoHFl65wE0vUHcq&#10;KXFA9xeUdxqBwKaFBl+BtU6booHVLOs/1Dz2Kpqihc2heLGJ/h+s/nJ8jF9RpOk9TDzAIoLiPegf&#10;xN5UY6RmrsmeUkNcnYVOFn3eWYLgh+zt6eKnmZLQfPnqZr3ihObMsl6/vSl2V9e3ESl9MuBFDlqJ&#10;PK3SXx3vKeXuqjmXzFSeumceadpNwnWtXL/MQ8xXO+hOLGXkabaSfh4UGimGz4HtyqM/B3gOducA&#10;0/ABygfJigK8OySwrjC44s4MeA6F2Pxn8qB/P5eq68/e/gIAAP//AwBQSwMEFAAGAAgAAAAhADG8&#10;27reAAAACAEAAA8AAABkcnMvZG93bnJldi54bWxMj0FPwzAMhe9I/IfISNxYugJllKbThOCEhNaV&#10;A8e08dpojVOabCv/HnOCk229p+fvFevZDeKEU7CeFCwXCQik1htLnYKP+vVmBSJETUYPnlDBNwZY&#10;l5cXhc6NP1OFp13sBIdQyLWCPsYxlzK0PTodFn5EYm3vJ6cjn1MnzaTPHO4GmSZJJp22xB96PeJz&#10;j+1hd3QKNp9Uvdiv92Zb7Stb148JvWUHpa6v5s0TiIhz/DPDLz6jQ8lMjT+SCWJQkN7fMnpU8MCD&#10;9TRbcreGl7sVyLKQ/wuUPwAAAP//AwBQSwECLQAUAAYACAAAACEAtoM4kv4AAADhAQAAEwAAAAAA&#10;AAAAAAAAAAAAAAAAW0NvbnRlbnRfVHlwZXNdLnhtbFBLAQItABQABgAIAAAAIQA4/SH/1gAAAJQB&#10;AAALAAAAAAAAAAAAAAAAAC8BAABfcmVscy8ucmVsc1BLAQItABQABgAIAAAAIQDy2KErmAEAACED&#10;AAAOAAAAAAAAAAAAAAAAAC4CAABkcnMvZTJvRG9jLnhtbFBLAQItABQABgAIAAAAIQAxvNu63gAA&#10;AAgBAAAPAAAAAAAAAAAAAAAAAPIDAABkcnMvZG93bnJldi54bWxQSwUGAAAAAAQABADzAAAA/QQA&#10;AAAA&#10;" filled="f" stroked="f">
                <v:textbox inset="0,0,0,0">
                  <w:txbxContent>
                    <w:p w14:paraId="2A4DBAD7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56960" behindDoc="1" locked="0" layoutInCell="1" allowOverlap="1" wp14:anchorId="0F8BAB22" wp14:editId="7C30E461">
                <wp:simplePos x="0" y="0"/>
                <wp:positionH relativeFrom="page">
                  <wp:posOffset>3271223</wp:posOffset>
                </wp:positionH>
                <wp:positionV relativeFrom="paragraph">
                  <wp:posOffset>49496</wp:posOffset>
                </wp:positionV>
                <wp:extent cx="45720" cy="10795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CE919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BAB22" id="Textbox 176" o:spid="_x0000_s1100" type="#_x0000_t202" style="position:absolute;left:0;text-align:left;margin-left:257.6pt;margin-top:3.9pt;width:3.6pt;height:8.5pt;z-index:-220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5akmAEAACEDAAAOAAAAZHJzL2Uyb0RvYy54bWysUsGO0zAQvSPxD5bvNGm1SyFqugJWIKQV&#10;rLTwAa5jNxaxx8y4Tfr3jL1pi+CGuNhjz/jNe2+8uZv8II4GyUFo5XJRS2GChs6FfSu/f/v46o0U&#10;lFTo1ADBtPJkSN5tX77YjLExK+hh6AwKBgnUjLGVfUqxqSrSvfGKFhBN4KQF9CrxEfdVh2pkdD9U&#10;q7p+XY2AXUTQhohv75+TclvwrTU6fbWWTBJDK5lbKiuWdZfXartRzR5V7J2eaah/YOGVC9z0AnWv&#10;khIHdH9BeacRCGxaaPAVWOu0KRpYzbL+Q81Tr6IpWtgciheb6P/B6i/Hp/iIIk3vYeIBFhEUH0D/&#10;IPamGiM1c032lBri6ix0sujzzhIEP2RvTxc/zZSE5sub2/WKE5ozy3r99rbYXV3fRqT0yYAXOWgl&#10;8rRKf3V8oJS7q+ZcMlN57p55pGk3Cde1cn2Th5ivdtCdWMrI02wl/TwoNFIMnwPblUd/DvAc7M4B&#10;puEDlA+SFQV4d0hgXWFwxZ0Z8BwKsfnP5EH/fi5V15+9/QUAAP//AwBQSwMEFAAGAAgAAAAhAFC1&#10;FVveAAAACAEAAA8AAABkcnMvZG93bnJldi54bWxMj8FOwzAQRO9I/IO1SNyo06gpJcSpKgQnJEQa&#10;DhydeJtYjdchdtvw9ywnOI5mNPOm2M5uEGecgvWkYLlIQCC13ljqFHzUL3cbECFqMnrwhAq+McC2&#10;vL4qdG78hSo872MnuIRCrhX0MY65lKHt0emw8CMSewc/OR1ZTp00k75wuRtkmiRr6bQlXuj1iE89&#10;tsf9ySnYfVL1bL/emvfqUNm6fkjodX1U6vZm3j2CiDjHvzD84jM6lMzU+BOZIAYF2TJLOargnh+w&#10;n6XpCkSjIF1tQJaF/H+g/AEAAP//AwBQSwECLQAUAAYACAAAACEAtoM4kv4AAADhAQAAEwAAAAAA&#10;AAAAAAAAAAAAAAAAW0NvbnRlbnRfVHlwZXNdLnhtbFBLAQItABQABgAIAAAAIQA4/SH/1gAAAJQB&#10;AAALAAAAAAAAAAAAAAAAAC8BAABfcmVscy8ucmVsc1BLAQItABQABgAIAAAAIQBm15akmAEAACED&#10;AAAOAAAAAAAAAAAAAAAAAC4CAABkcnMvZTJvRG9jLnhtbFBLAQItABQABgAIAAAAIQBQtRVb3gAA&#10;AAgBAAAPAAAAAAAAAAAAAAAAAPIDAABkcnMvZG93bnJldi54bWxQSwUGAAAAAAQABADzAAAA/QQA&#10;AAAA&#10;" filled="f" stroked="f">
                <v:textbox inset="0,0,0,0">
                  <w:txbxContent>
                    <w:p w14:paraId="0ABCE919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7F9E3621" w14:textId="77777777" w:rsidR="00167748" w:rsidRDefault="00167748">
      <w:pPr>
        <w:spacing w:line="182" w:lineRule="exact"/>
        <w:rPr>
          <w:sz w:val="13"/>
        </w:rPr>
        <w:sectPr w:rsidR="00167748" w:rsidSect="00A66AF3">
          <w:pgSz w:w="11910" w:h="16840"/>
          <w:pgMar w:top="780" w:right="200" w:bottom="540" w:left="900" w:header="0" w:footer="355" w:gutter="0"/>
          <w:cols w:space="720"/>
        </w:sectPr>
      </w:pPr>
    </w:p>
    <w:p w14:paraId="738F900A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6595B9CE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3C05FC83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4CB4FDEA" w14:textId="77777777" w:rsidR="00167748" w:rsidRDefault="008F32D5">
      <w:pPr>
        <w:pStyle w:val="a3"/>
        <w:spacing w:before="29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0.6087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567DC90E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32971021" w14:textId="77777777" w:rsidR="00167748" w:rsidRDefault="008F32D5">
      <w:pPr>
        <w:pStyle w:val="a3"/>
        <w:spacing w:before="29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1.157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685286FF" w14:textId="77777777" w:rsidR="00167748" w:rsidRDefault="008F32D5">
      <w:pPr>
        <w:spacing w:before="29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5.07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4111C9A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62716CB9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3464CE5F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A4DF233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3B514048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71BD503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AB663CE" wp14:editId="421FDEBB">
                <wp:simplePos x="0" y="0"/>
                <wp:positionH relativeFrom="page">
                  <wp:posOffset>1078565</wp:posOffset>
                </wp:positionH>
                <wp:positionV relativeFrom="paragraph">
                  <wp:posOffset>-83729</wp:posOffset>
                </wp:positionV>
                <wp:extent cx="94615" cy="16573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10BC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663CE" id="Textbox 177" o:spid="_x0000_s1101" type="#_x0000_t202" style="position:absolute;left:0;text-align:left;margin-left:84.95pt;margin-top:-6.6pt;width:7.45pt;height:13.0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9DmAEAACEDAAAOAAAAZHJzL2Uyb0RvYy54bWysUsGO0zAQvSPxD5bvNO1CuxA1XQErENIK&#10;kBY+wHXsxiL2mBm3Sf+esZu2iL2tuNjjmfHze2+8vht9Lw4GyUFo5GI2l8IEDa0Lu0b+/PHp1Vsp&#10;KKnQqh6CaeTRkLzbvHyxHmJtbqCDvjUoGCRQPcRGdinFuqpId8YrmkE0gYsW0KvER9xVLaqB0X1f&#10;3cznq2oAbCOCNkScvT8V5abgW2t0+mYtmST6RjK3VFYs6zav1Wat6h2q2Dk90VDPYOGVC/zoBepe&#10;JSX26J5AeacRCGyaafAVWOu0KRpYzWL+j5rHTkVTtLA5FC820f+D1V8Pj/E7ijR+gJEHWERQfAD9&#10;i9ibaohUTz3ZU6qJu7PQ0aLPO0sQfJG9PV78NGMSmpPv3qwWSyk0Vxar5e3rZba7ut6NSOmzAS9y&#10;0EjkaZX31eGB0qn13DJROb2eeaRxOwrXNvK2oObUFtojSxl4mo2k33uFRor+S2C78ujPAZ6D7TnA&#10;1H+E8kGyogDv9wmsKwyuuBMDnkPRMP2ZPOi/z6Xr+rM3fwA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AwWj9DmAEAACE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1EE10BC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41C7992D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0.0717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14C18F5" w14:textId="77777777" w:rsidR="00167748" w:rsidRDefault="008F32D5">
      <w:pPr>
        <w:spacing w:before="28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7F663F06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5BB08060" wp14:editId="1D39D7EA">
                <wp:simplePos x="0" y="0"/>
                <wp:positionH relativeFrom="page">
                  <wp:posOffset>2596486</wp:posOffset>
                </wp:positionH>
                <wp:positionV relativeFrom="paragraph">
                  <wp:posOffset>-94330</wp:posOffset>
                </wp:positionV>
                <wp:extent cx="95250" cy="18478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7B1BA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08060" id="Textbox 178" o:spid="_x0000_s1102" type="#_x0000_t202" style="position:absolute;left:0;text-align:left;margin-left:204.45pt;margin-top:-7.45pt;width:7.5pt;height:14.5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GKmAEAACEDAAAOAAAAZHJzL2Uyb0RvYy54bWysUsGO0zAQvSPxD5bv1G1Fd0vUdAWsQEgr&#10;QFr4ANexG4vEY2bcJv17xm7aIrghLuOxZ/z83htvHsa+E0eL5CHUcjGbS2GDgcaHfS2/f/vwai0F&#10;JR0a3UGwtTxZkg/bly82Q6zsElroGouCQQJVQ6xlm1KslCLT2l7TDKINXHSAvU68xb1qUA+M3ndq&#10;OZ/fqQGwiQjGEvHp47kotwXfOWvSF+fIJtHVkrmlErHEXY5qu9HVHnVsvZlo6H9g0Wsf+NEr1KNO&#10;WhzQ/wXVe4NA4NLMQK/AOW9s0cBqFvM/1Dy3Otqihc2heLWJ/h+s+Xx8jl9RpPEdjDzAIoLiE5gf&#10;xN6oIVI19WRPqSLuzkJHh31eWYLgi+zt6eqnHZMwfPhmtVxxwXBlsX59v15lu9XtbkRKHy30Iie1&#10;RJ5WeV8fnyidWy8tE5Xz65lHGnej8E0t7+8yaj7aQXNiKQNPs5b086DRStF9CmxXHv0lwUuyuySY&#10;uvdQPkhWFODtIYHzhcENd2LAcygapj+TB/37vnTdfvb2FwAAAP//AwBQSwMEFAAGAAgAAAAhAH/P&#10;1vbeAAAACgEAAA8AAABkcnMvZG93bnJldi54bWxMj8FOwzAMhu9IvENkJG5bulJNW2k6TQhOSIiu&#10;HDimjddGa5zSZFt5e8wJbr/lT78/F7vZDeKCU7CeFKyWCQik1htLnYKP+mWxARGiJqMHT6jgGwPs&#10;ytubQufGX6nCyyF2gkso5FpBH+OYSxnaHp0OSz8i8e7oJ6cjj1MnzaSvXO4GmSbJWjptiS/0esSn&#10;HtvT4ewU7D+perZfb817daxsXW8Tel2flLq/m/ePICLO8Q+GX31Wh5KdGn8mE8SgIEs2W0YVLFYZ&#10;Byay9IFDw2iWgiwL+f+F8gcAAP//AwBQSwECLQAUAAYACAAAACEAtoM4kv4AAADhAQAAEwAAAAAA&#10;AAAAAAAAAAAAAAAAW0NvbnRlbnRfVHlwZXNdLnhtbFBLAQItABQABgAIAAAAIQA4/SH/1gAAAJQB&#10;AAALAAAAAAAAAAAAAAAAAC8BAABfcmVscy8ucmVsc1BLAQItABQABgAIAAAAIQCjVAGKmAEAACED&#10;AAAOAAAAAAAAAAAAAAAAAC4CAABkcnMvZTJvRG9jLnhtbFBLAQItABQABgAIAAAAIQB/z9b23gAA&#10;AAoBAAAPAAAAAAAAAAAAAAAAAPIDAABkcnMvZG93bnJldi54bWxQSwUGAAAAAAQABADzAAAA/QQA&#10;AAAA&#10;" filled="f" stroked="f">
                <v:textbox inset="0,0,0,0">
                  <w:txbxContent>
                    <w:p w14:paraId="01E7B1BA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108CC916" w14:textId="77777777" w:rsidR="00167748" w:rsidRDefault="008F32D5">
      <w:pPr>
        <w:spacing w:before="62"/>
        <w:rPr>
          <w:rFonts w:ascii="Symbol" w:hAnsi="Symbol"/>
          <w:sz w:val="15"/>
        </w:rPr>
      </w:pPr>
      <w:r>
        <w:br w:type="column"/>
      </w:r>
    </w:p>
    <w:p w14:paraId="040B06DF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36133D21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0.7807 </w:t>
      </w:r>
      <w:r>
        <w:rPr>
          <w:spacing w:val="-5"/>
        </w:rPr>
        <w:t>В.</w:t>
      </w:r>
    </w:p>
    <w:p w14:paraId="1B1CE399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3E54186F" w14:textId="77777777" w:rsidR="00167748" w:rsidRDefault="008F32D5">
      <w:pPr>
        <w:pStyle w:val="a4"/>
        <w:numPr>
          <w:ilvl w:val="0"/>
          <w:numId w:val="141"/>
        </w:numPr>
        <w:tabs>
          <w:tab w:val="left" w:pos="798"/>
        </w:tabs>
        <w:spacing w:before="30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0.4037 В и – 0.9587 В </w:t>
      </w:r>
      <w:r>
        <w:rPr>
          <w:spacing w:val="-2"/>
          <w:sz w:val="24"/>
        </w:rPr>
        <w:t>соответственно.</w:t>
      </w:r>
    </w:p>
    <w:p w14:paraId="3B3A287A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412F951B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977FCE8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6B2E30C9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0.147 </w:t>
      </w:r>
      <w:r>
        <w:rPr>
          <w:spacing w:val="-5"/>
        </w:rPr>
        <w:t>В.</w:t>
      </w:r>
    </w:p>
    <w:p w14:paraId="66128D6C" w14:textId="77777777" w:rsidR="00167748" w:rsidRDefault="008F32D5">
      <w:pPr>
        <w:spacing w:before="57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70C8528E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0.707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014081F" w14:textId="77777777" w:rsidR="00167748" w:rsidRDefault="008F32D5">
      <w:pPr>
        <w:spacing w:before="10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2B8874E4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4F1CFB35" wp14:editId="25DDF9DF">
                <wp:simplePos x="0" y="0"/>
                <wp:positionH relativeFrom="page">
                  <wp:posOffset>6529770</wp:posOffset>
                </wp:positionH>
                <wp:positionV relativeFrom="paragraph">
                  <wp:posOffset>-81778</wp:posOffset>
                </wp:positionV>
                <wp:extent cx="95885" cy="16573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C83C8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CFB35" id="Textbox 179" o:spid="_x0000_s1103" type="#_x0000_t202" style="position:absolute;left:0;text-align:left;margin-left:514.15pt;margin-top:-6.45pt;width:7.55pt;height:13.0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bsmAEAACEDAAAOAAAAZHJzL2Uyb0RvYy54bWysUsGO0zAQvSPxD5bvNO2ibkvUdAWsQEgr&#10;QFr4ANexG4vYY2bcJv17xm7aIrghLvZ4Zvz83htvHkbfi6NBchAauZjNpTBBQ+vCvpHfv314tZaC&#10;kgqt6iGYRp4MyYftyxebIdbmDjroW4OCQQLVQ2xkl1Ksq4p0Z7yiGUQTuGgBvUp8xH3VohoY3ffV&#10;3Xx+Xw2AbUTQhoizj+ei3BZ8a41OX6wlk0TfSOaWyopl3eW12m5UvUcVO6cnGuofWHjlAj96hXpU&#10;SYkDur+gvNMIBDbNNPgKrHXaFA2sZjH/Q81zp6IpWtgcileb6P/B6s/H5/gVRRrfwcgDLCIoPoH+&#10;QexNNUSqp57sKdXE3VnoaNHnnSUIvsjenq5+mjEJzck3y/V6KYXmyuJ+uXq9zHZXt7sRKX004EUO&#10;Gok8rfK+Oj5ROrdeWiYq59czjzTuRuHaRq5WGTWndtCeWMrA02wk/TwoNFL0nwLblUd/CfAS7C4B&#10;pv49lA+SFQV4e0hgXWFww50Y8ByKhunP5EH/fi5dt5+9/QUAAP//AwBQSwMEFAAGAAgAAAAhAJHr&#10;q2PhAAAADAEAAA8AAABkcnMvZG93bnJldi54bWxMj8FuwjAMhu+TeIfISLtBQosQdE0RmrbTpGml&#10;O+yYNqaNaJyuCdC9/cJpu/mXP/3+nO8n27Mrjt44krBaCmBIjdOGWgmf1etiC8wHRVr1jlDCD3rY&#10;F7OHXGXa3ajE6zG0LJaQz5SELoQh49w3HVrll25AiruTG60KMY4t16O6xXLb80SIDbfKULzQqQGf&#10;O2zOx4uVcPii8sV8v9cf5ak0VbUT9LY5S/k4nw5PwAJO4Q+Gu35UhyI61e5C2rM+ZpFs08hKWKyS&#10;HbA7ItbpGlgdpzQBXuT8/xPFLwAAAP//AwBQSwECLQAUAAYACAAAACEAtoM4kv4AAADhAQAAEwAA&#10;AAAAAAAAAAAAAAAAAAAAW0NvbnRlbnRfVHlwZXNdLnhtbFBLAQItABQABgAIAAAAIQA4/SH/1gAA&#10;AJQBAAALAAAAAAAAAAAAAAAAAC8BAABfcmVscy8ucmVsc1BLAQItABQABgAIAAAAIQCKOKbsmAEA&#10;ACEDAAAOAAAAAAAAAAAAAAAAAC4CAABkcnMvZTJvRG9jLnhtbFBLAQItABQABgAIAAAAIQCR66tj&#10;4QAAAAwBAAAPAAAAAAAAAAAAAAAAAPIDAABkcnMvZG93bnJldi54bWxQSwUGAAAAAAQABADzAAAA&#10;AAUAAAAA&#10;" filled="f" stroked="f">
                <v:textbox inset="0,0,0,0">
                  <w:txbxContent>
                    <w:p w14:paraId="1C7C83C8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2CF90A53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690DCE2B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2.7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51AB346B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1.35.</w:t>
      </w:r>
    </w:p>
    <w:p w14:paraId="3006BCD2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17?</w:t>
      </w:r>
    </w:p>
    <w:p w14:paraId="0D8696DD" w14:textId="77777777" w:rsidR="00167748" w:rsidRDefault="008F32D5">
      <w:pPr>
        <w:pStyle w:val="a4"/>
        <w:numPr>
          <w:ilvl w:val="0"/>
          <w:numId w:val="141"/>
        </w:numPr>
        <w:tabs>
          <w:tab w:val="left" w:pos="799"/>
        </w:tabs>
        <w:spacing w:before="1"/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7F56563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E35F264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66A0B693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E8913D9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4FC79CC7" wp14:editId="37D6640C">
                <wp:simplePos x="0" y="0"/>
                <wp:positionH relativeFrom="page">
                  <wp:posOffset>1934816</wp:posOffset>
                </wp:positionH>
                <wp:positionV relativeFrom="paragraph">
                  <wp:posOffset>-84130</wp:posOffset>
                </wp:positionV>
                <wp:extent cx="95885" cy="16573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20D4B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79CC7" id="Textbox 180" o:spid="_x0000_s1104" type="#_x0000_t202" style="position:absolute;left:0;text-align:left;margin-left:152.35pt;margin-top:-6.6pt;width:7.55pt;height:13.0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VYmQEAACEDAAAOAAAAZHJzL2Uyb0RvYy54bWysUsGO0zAQvSPxD5bvNO2i7pao6QpYgZBW&#10;gLTsB7iO3VjEHjPjNunfM3bTFrE3xMUez4yf33vj9f3oe3EwSA5CIxezuRQmaGhd2DXy+cenNysp&#10;KKnQqh6CaeTRkLzfvH61HmJtbqCDvjUoGCRQPcRGdinFuqpId8YrmkE0gYsW0KvER9xVLaqB0X1f&#10;3cznt9UA2EYEbYg4+3Aqyk3Bt9bo9M1aMkn0jWRuqaxY1m1eq81a1TtUsXN6oqH+gYVXLvCjF6gH&#10;lZTYo3sB5Z1GILBppsFXYK3TpmhgNYv5X2qeOhVN0cLmULzYRP8PVn89PMXvKNL4AUYeYBFB8RH0&#10;T2JvqiFSPfVkT6km7s5CR4s+7yxB8EX29njx04xJaE6+W65WSyk0Vxa3y7u3y2x3db0bkdJnA17k&#10;oJHI0yrvq8MjpVPruWWicno980jjdhSubeTdKqPm1BbaI0sZeJqNpF97hUaK/ktgu/LozwGeg+05&#10;wNR/hPJBsqIA7/cJrCsMrrgTA55D0TD9mTzoP8+l6/qzN78BAAD//wMAUEsDBBQABgAIAAAAIQDA&#10;M4433wAAAAoBAAAPAAAAZHJzL2Rvd25yZXYueG1sTI/BTsMwEETvSPyDtUjcWjsJKiTEqSoEJyRE&#10;Gg4cndhNrMbrELtt+HuWExxX+zTzptwubmRnMwfrUUKyFsAMdl5b7CV8NC+rB2AhKtRq9GgkfJsA&#10;2+r6qlSF9heszXkfe0YhGAolYYhxKjgP3WCcCms/GaTfwc9ORTrnnutZXSjcjTwVYsOdskgNg5rM&#10;02C64/7kJOw+sX62X2/te32obdPkAl83Rylvb5bdI7BolvgHw68+qUNFTq0/oQ5slJCJu3tCJayS&#10;LAVGRJbkNKYlNM2BVyX/P6H6AQAA//8DAFBLAQItABQABgAIAAAAIQC2gziS/gAAAOEBAAATAAAA&#10;AAAAAAAAAAAAAAAAAABbQ29udGVudF9UeXBlc10ueG1sUEsBAi0AFAAGAAgAAAAhADj9If/WAAAA&#10;lAEAAAsAAAAAAAAAAAAAAAAALwEAAF9yZWxzLy5yZWxzUEsBAi0AFAAGAAgAAAAhAKT5FViZAQAA&#10;IQMAAA4AAAAAAAAAAAAAAAAALgIAAGRycy9lMm9Eb2MueG1sUEsBAi0AFAAGAAgAAAAhAMAzjjff&#10;AAAACgEAAA8AAAAAAAAAAAAAAAAA8wMAAGRycy9kb3ducmV2LnhtbFBLBQYAAAAABAAEAPMAAAD/&#10;BAAAAAA=&#10;" filled="f" stroked="f">
                <v:textbox inset="0,0,0,0">
                  <w:txbxContent>
                    <w:p w14:paraId="5B120D4B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2BCB3BA2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0.807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EBB7A7D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6956CF92" w14:textId="77777777" w:rsidR="00167748" w:rsidRDefault="008F32D5">
      <w:pPr>
        <w:spacing w:line="204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0.167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265FCCA" w14:textId="77777777" w:rsidR="00167748" w:rsidRDefault="00167748">
      <w:pPr>
        <w:spacing w:line="20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5D9FA8AC" w14:textId="77777777" w:rsidR="00167748" w:rsidRDefault="008F32D5">
      <w:pPr>
        <w:pStyle w:val="a3"/>
        <w:spacing w:before="274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5116BFC6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0C8015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3E874D2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 wp14:anchorId="36C8ED76" wp14:editId="554A9E2F">
                <wp:simplePos x="0" y="0"/>
                <wp:positionH relativeFrom="page">
                  <wp:posOffset>748095</wp:posOffset>
                </wp:positionH>
                <wp:positionV relativeFrom="paragraph">
                  <wp:posOffset>85479</wp:posOffset>
                </wp:positionV>
                <wp:extent cx="95885" cy="16573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222C1E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8ED76" id="Textbox 181" o:spid="_x0000_s1105" type="#_x0000_t202" style="position:absolute;left:0;text-align:left;margin-left:58.9pt;margin-top:6.75pt;width:7.55pt;height:13.0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kpmQEAACEDAAAOAAAAZHJzL2Uyb0RvYy54bWysUsGO0zAQvSPxD5bvNO2i7najpitgBUJa&#10;wUoLH+A6dmMRe8yM26R/z9hNWwQ3xMUez4yf33vj9cPoe3EwSA5CIxezuRQmaGhd2DXy+7ePb1ZS&#10;UFKhVT0E08ijIfmwef1qPcTa3EAHfWtQMEigeoiN7FKKdVWR7oxXNINoAhctoFeJj7irWlQDo/u+&#10;upnPb6sBsI0I2hBx9vFUlJuCb63R6au1ZJLoG8ncUlmxrNu8Vpu1qneoYuf0REP9AwuvXOBHL1CP&#10;KimxR/cXlHcagcCmmQZfgbVOm6KB1Szmf6h56VQ0RQubQ/FiE/0/WP3l8BKfUaTxPYw8wCKC4hPo&#10;H8TeVEOkeurJnlJN3J2FjhZ93lmC4Ivs7fHipxmT0Jy8X65WSyk0Vxa3y7u3y2x3db0bkdInA17k&#10;oJHI0yrvq8MTpVPruWWicno980jjdhSubeTdfUbNqS20R5Yy8DQbST/3Co0U/efAduXRnwM8B9tz&#10;gKn/AOWDZEUB3u0TWFcYXHEnBjyHomH6M3nQv59L1/Vnb34BAAD//wMAUEsDBBQABgAIAAAAIQAE&#10;DOMq3gAAAAkBAAAPAAAAZHJzL2Rvd25yZXYueG1sTI9BT4NAEIXvJv6HzZh4s0tLREGWpjF6Mmmk&#10;ePC4sFMgZWeR3bb47zs96e29vJc33+Tr2Q7ihJPvHSlYLiIQSI0zPbUKvqr3h2cQPmgyenCECn7R&#10;w7q4vcl1ZtyZSjztQit4hHymFXQhjJmUvunQar9wIxJnezdZHdhOrTSTPvO4HeQqihJpdU98odMj&#10;vnbYHHZHq2DzTeVb/7OtP8t92VdVGtFHclDq/m7evIAIOIe/MlzxGR0KZqrdkYwXA/vlE6MHFvEj&#10;iGshXqUgagVxmoAscvn/g+ICAAD//wMAUEsBAi0AFAAGAAgAAAAhALaDOJL+AAAA4QEAABMAAAAA&#10;AAAAAAAAAAAAAAAAAFtDb250ZW50X1R5cGVzXS54bWxQSwECLQAUAAYACAAAACEAOP0h/9YAAACU&#10;AQAACwAAAAAAAAAAAAAAAAAvAQAAX3JlbHMvLnJlbHNQSwECLQAUAAYACAAAACEA4yG5KZkBAAAh&#10;AwAADgAAAAAAAAAAAAAAAAAuAgAAZHJzL2Uyb0RvYy54bWxQSwECLQAUAAYACAAAACEABAzjKt4A&#10;AAAJAQAADwAAAAAAAAAAAAAAAADzAwAAZHJzL2Rvd25yZXYueG1sUEsFBgAAAAAEAAQA8wAAAP4E&#10;AAAAAA==&#10;" filled="f" stroked="f">
                <v:textbox inset="0,0,0,0">
                  <w:txbxContent>
                    <w:p w14:paraId="0E222C1E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47D66CD6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081A31B3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6FF15F57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19E3791B" w14:textId="77777777" w:rsidR="00167748" w:rsidRDefault="008F32D5">
      <w:pPr>
        <w:spacing w:before="79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46A9B4E2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52352" behindDoc="1" locked="0" layoutInCell="1" allowOverlap="1" wp14:anchorId="2AA35481" wp14:editId="56EDB420">
                <wp:simplePos x="0" y="0"/>
                <wp:positionH relativeFrom="page">
                  <wp:posOffset>2721115</wp:posOffset>
                </wp:positionH>
                <wp:positionV relativeFrom="paragraph">
                  <wp:posOffset>-39647</wp:posOffset>
                </wp:positionV>
                <wp:extent cx="290195" cy="13398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C3E77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35481" id="Textbox 182" o:spid="_x0000_s1106" type="#_x0000_t202" style="position:absolute;left:0;text-align:left;margin-left:214.25pt;margin-top:-3.1pt;width:22.85pt;height:10.55pt;z-index:-220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mhmAEAACIDAAAOAAAAZHJzL2Uyb0RvYy54bWysUs1uGyEQvlfqOyDuNWtHqeyV11HbKFWl&#10;qK2U5AEwC17UhSEM9q7fvgNe21Vzq3qBAYaP74f13eh6dtARLfiGz2cVZ9oraK3fNfzl+eHDkjNM&#10;0reyB68bftTI7zbv362HUOsFdNC3OjIC8VgPoeFdSqEWAlWnncQZBO3p0EB0MtEy7kQb5UDorheL&#10;qvooBohtiKA0Iu3enw75puAbo1X6YQzqxPqGE7dUxljGbR7FZi3rXZShs2qiIf+BhZPW06MXqHuZ&#10;JNtH+wbKWRUBwaSZAifAGKt00UBq5tVfap46GXTRQuZguNiE/w9WfT88hZ+RpfEzjBRgEYHhEdQv&#10;JG/EELCeerKnWCN1Z6GjiS7PJIHRRfL2ePFTj4kp2lysqvnqljNFR/Obm9XyNvstrpdDxPRVg2O5&#10;aHikuAoBeXjEdGo9t0xcTs9nImncjsy2DV+WFPPWFtojaRkozobj615GzVn/zZNfOftzEc/F9lzE&#10;1H+B8kOyJA+f9gmMLQyuuBMDCqJomD5NTvrPdem6fu3NbwAAAP//AwBQSwMEFAAGAAgAAAAhAOLn&#10;VmHfAAAACQEAAA8AAABkcnMvZG93bnJldi54bWxMj8FOg0AQhu8mvsNmTLy1iwSxRZamMXoyaaR4&#10;8LjAFDZlZ5Hdtvj2HU96m8l8+ef7881sB3HGyRtHCh6WEQikxrWGOgWf1dtiBcIHTa0eHKGCH/Sw&#10;KW5vcp217kIlnvehExxCPtMK+hDGTErf9Gi1X7oRiW8HN1kdeJ062U76wuF2kHEUpdJqQ/yh1yO+&#10;9Ngc9yerYPtF5av53tUf5aE0VbWO6D09KnV/N2+fQQScwx8Mv/qsDgU71e5ErReDgiRePTKqYJHG&#10;IBhInhIeaiaTNcgil/8bFFcAAAD//wMAUEsBAi0AFAAGAAgAAAAhALaDOJL+AAAA4QEAABMAAAAA&#10;AAAAAAAAAAAAAAAAAFtDb250ZW50X1R5cGVzXS54bWxQSwECLQAUAAYACAAAACEAOP0h/9YAAACU&#10;AQAACwAAAAAAAAAAAAAAAAAvAQAAX3JlbHMvLnJlbHNQSwECLQAUAAYACAAAACEAmEEpoZgBAAAi&#10;AwAADgAAAAAAAAAAAAAAAAAuAgAAZHJzL2Uyb0RvYy54bWxQSwECLQAUAAYACAAAACEA4udWYd8A&#10;AAAJAQAADwAAAAAAAAAAAAAAAADyAwAAZHJzL2Rvd25yZXYueG1sUEsFBgAAAAAEAAQA8wAAAP4E&#10;AAAAAA==&#10;" filled="f" stroked="f">
                <v:textbox inset="0,0,0,0">
                  <w:txbxContent>
                    <w:p w14:paraId="235C3E77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0.7718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778D2527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0.5358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7CD74E5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6AE44AB8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53137831" w14:textId="77777777" w:rsidR="00167748" w:rsidRDefault="008F32D5">
      <w:pPr>
        <w:pStyle w:val="a4"/>
        <w:numPr>
          <w:ilvl w:val="0"/>
          <w:numId w:val="140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0.18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0.18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2CF6D9AD" w14:textId="77777777" w:rsidR="00167748" w:rsidRDefault="008F32D5">
      <w:pPr>
        <w:pStyle w:val="a4"/>
        <w:numPr>
          <w:ilvl w:val="0"/>
          <w:numId w:val="140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</w:t>
      </w:r>
      <w:r>
        <w:rPr>
          <w:sz w:val="24"/>
        </w:rPr>
        <w:t xml:space="preserve"> после установления равновесия реакции между 0.018 М раствором перманганата калия и 0.058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0.18 М соляной кислоте без учета ионной силы.</w:t>
      </w:r>
    </w:p>
    <w:p w14:paraId="15098E94" w14:textId="77777777" w:rsidR="00167748" w:rsidRDefault="008F32D5">
      <w:pPr>
        <w:pStyle w:val="a4"/>
        <w:numPr>
          <w:ilvl w:val="0"/>
          <w:numId w:val="140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2AAF773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87E5732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11E3F28F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0DCFFCF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7824129A" wp14:editId="1AEA9C21">
                <wp:simplePos x="0" y="0"/>
                <wp:positionH relativeFrom="page">
                  <wp:posOffset>1078930</wp:posOffset>
                </wp:positionH>
                <wp:positionV relativeFrom="paragraph">
                  <wp:posOffset>-83605</wp:posOffset>
                </wp:positionV>
                <wp:extent cx="95885" cy="16573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FE44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24129A" id="Textbox 183" o:spid="_x0000_s1107" type="#_x0000_t202" style="position:absolute;left:0;text-align:left;margin-left:84.95pt;margin-top:-6.6pt;width:7.55pt;height:13.0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/OmQEAACE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beRqkVFzagvtkaUMPM1G0q+9QiNF/zWwXXn05wDPwfYc&#10;YOo/QfkgWVGAD/sE1hUGV9yJAc+haJj+TB70n+fSdf3Zm98A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V1FfzpkBAAAh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1FAFE44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694E9A50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+0.168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782E17B" w14:textId="77777777" w:rsidR="00167748" w:rsidRDefault="008F32D5">
      <w:pPr>
        <w:spacing w:before="74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4310ED2C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1.18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7B678161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4CDB629E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17633552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5401502C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16D8977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723F8021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53376" behindDoc="1" locked="0" layoutInCell="1" allowOverlap="1" wp14:anchorId="35744CF8" wp14:editId="49B99BA9">
                <wp:simplePos x="0" y="0"/>
                <wp:positionH relativeFrom="page">
                  <wp:posOffset>1593908</wp:posOffset>
                </wp:positionH>
                <wp:positionV relativeFrom="paragraph">
                  <wp:posOffset>81626</wp:posOffset>
                </wp:positionV>
                <wp:extent cx="684530" cy="13398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8244A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44CF8" id="Textbox 184" o:spid="_x0000_s1108" type="#_x0000_t202" style="position:absolute;left:0;text-align:left;margin-left:125.5pt;margin-top:6.45pt;width:53.9pt;height:10.55pt;z-index:-220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YwmQEAACIDAAAOAAAAZHJzL2Uyb0RvYy54bWysUtuO0zAQfUfiHyy/0/TCrkrUdAWsQEgr&#10;QFr4ANexG4vYY2bcJv17xm7aInhDvNjjmfHxOWe8eRh9L44GyUFo5GI2l8IEDa0L+0Z+//bh1VoK&#10;Siq0qodgGnkyJB+2L19shlibJXTQtwYFgwSqh9jILqVYVxXpznhFM4gmcNECepX4iPuqRTUwuu+r&#10;5Xx+Xw2AbUTQhoizj+ei3BZ8a41OX6wlk0TfSOaWyopl3eW12m5UvUcVO6cnGuofWHjlAj96hXpU&#10;SYkDur+gvNMIBDbNNPgKrHXaFA2sZjH/Q81zp6IpWtgcileb6P/B6s/H5/gVRRrfwcgDLCIoPoH+&#10;QexNNUSqp57sKdXE3VnoaNHnnSUIvsjenq5+mjEJzcn79eu7FVc0lxar1Zv1Xfa7ul2OSOmjAS9y&#10;0EjkcRUC6vhE6dx6aZm4nJ/PRNK4G4VrG7leZtSc2kF7Yi0Dj7OR9POg0EjRfwrsV579JcBLsLsE&#10;mPr3UH5IlhTg7SGBdYXBDXdiwIMoGqZPkyf9+7l03b729hcAAAD//wMAUEsDBBQABgAIAAAAIQDf&#10;rfwq3wAAAAkBAAAPAAAAZHJzL2Rvd25yZXYueG1sTI/BTsMwEETvSPyDtUjcqN1AqzbEqSoEJ6SK&#10;NBw4OvE2iRqvQ+y24e+7nOC2oxnNzss2k+vFGcfQedIwnykQSLW3HTUaPsu3hxWIEA1Z03tCDT8Y&#10;YJPf3mQmtf5CBZ73sRFcQiE1GtoYh1TKULfoTJj5AYm9gx+diSzHRtrRXLjc9TJRaimd6Yg/tGbA&#10;lxbr4/7kNGy/qHjtvnfVR3EourJcK3pfHrW+v5u2zyAiTvEvDL/zeTrkvKnyJ7JB9BqSxZxZIhvJ&#10;GgQHHhcrZqn4eFIg80z+J8ivAAAA//8DAFBLAQItABQABgAIAAAAIQC2gziS/gAAAOEBAAATAAAA&#10;AAAAAAAAAAAAAAAAAABbQ29udGVudF9UeXBlc10ueG1sUEsBAi0AFAAGAAgAAAAhADj9If/WAAAA&#10;lAEAAAsAAAAAAAAAAAAAAAAALwEAAF9yZWxzLy5yZWxzUEsBAi0AFAAGAAgAAAAhAHHydjCZAQAA&#10;IgMAAA4AAAAAAAAAAAAAAAAALgIAAGRycy9lMm9Eb2MueG1sUEsBAi0AFAAGAAgAAAAhAN+t/Crf&#10;AAAACQEAAA8AAAAAAAAAAAAAAAAA8wMAAGRycy9kb3ducmV2LnhtbFBLBQYAAAAABAAEAPMAAAD/&#10;BAAAAAA=&#10;" filled="f" stroked="f">
                <v:textbox inset="0,0,0,0">
                  <w:txbxContent>
                    <w:p w14:paraId="1E18244A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09237365" w14:textId="77777777" w:rsidR="00167748" w:rsidRDefault="008F32D5">
      <w:pPr>
        <w:tabs>
          <w:tab w:val="left" w:pos="2047"/>
        </w:tabs>
        <w:spacing w:line="231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300E917B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39EFE078" w14:textId="77777777" w:rsidR="00167748" w:rsidRDefault="008F32D5">
      <w:pPr>
        <w:pStyle w:val="a3"/>
        <w:spacing w:before="1" w:line="244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1.808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42832BB1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3D3005CF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70958CDD" wp14:editId="3449FEC2">
                <wp:simplePos x="0" y="0"/>
                <wp:positionH relativeFrom="page">
                  <wp:posOffset>3266607</wp:posOffset>
                </wp:positionH>
                <wp:positionV relativeFrom="paragraph">
                  <wp:posOffset>69993</wp:posOffset>
                </wp:positionV>
                <wp:extent cx="85725" cy="18859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4951F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58CDD" id="Textbox 185" o:spid="_x0000_s1109" type="#_x0000_t202" style="position:absolute;left:0;text-align:left;margin-left:257.2pt;margin-top:5.5pt;width:6.75pt;height:14.8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21lwEAACEDAAAOAAAAZHJzL2Uyb0RvYy54bWysUsGO0zAQvSPxD5bvNG1RoURNV8AKhLQC&#10;pGU/wHXsxiL2mBm3Sf+esZu2iL0hLuOxPX7z3htv7kbfi6NBchAauZjNpTBBQ+vCvpFPPz69WktB&#10;SYVW9RBMI0+G5N325YvNEGuzhA761qBgkED1EBvZpRTrqiLdGa9oBtEEvrSAXiXe4r5qUQ2M7vtq&#10;OZ+/qQbANiJoQ8Sn9+dLuS341hqdvllLJom+kcwtlYgl7nKsthtV71HFzumJhvoHFl65wE2vUPcq&#10;KXFA9wzKO41AYNNMg6/AWqdN0cBqFvO/1Dx2Kpqihc2heLWJ/h+s/np8jN9RpPEDjDzAIoLiA+if&#10;xN5UQ6R6qsmeUk1cnYWOFn1eWYLgh+zt6eqnGZPQfLhevV2upNB8s1ivV+9W2e7q9jYipc8GvMhJ&#10;I5GnVfqr4wOlc+mlZKJy7p55pHE3Ctdyk9cZNR/toD2xlIGn2Uj6dVBopOi/BLYrj/6S4CXZXRJM&#10;/UcoHyQrCvD+kMC6wuCGOzHgORQN05/Jg/5zX6puP3v7GwAA//8DAFBLAwQUAAYACAAAACEAeW7D&#10;7d8AAAAJAQAADwAAAGRycy9kb3ducmV2LnhtbEyPwU7DMBBE70j8g7WVuFE7VdrSNE5VITghIdJw&#10;4OjEbmI1XofYbcPfs5zKcTVPs2/y3eR6djFjsB4lJHMBzGDjtcVWwmf1+vgELESFWvUejYQfE2BX&#10;3N/lKtP+iqW5HGLLqARDpiR0MQ4Z56HpjFNh7geDlB396FSkc2y5HtWVyl3PF0KsuFMW6UOnBvPc&#10;meZ0ODsJ+y8sX+z3e/1RHktbVRuBb6uTlA+zab8FFs0UbzD86ZM6FORU+zPqwHoJyyRNCaUgoU0E&#10;LBfrDbBaQirWwIuc/19Q/AIAAP//AwBQSwECLQAUAAYACAAAACEAtoM4kv4AAADhAQAAEwAAAAAA&#10;AAAAAAAAAAAAAAAAW0NvbnRlbnRfVHlwZXNdLnhtbFBLAQItABQABgAIAAAAIQA4/SH/1gAAAJQB&#10;AAALAAAAAAAAAAAAAAAAAC8BAABfcmVscy8ucmVsc1BLAQItABQABgAIAAAAIQBefn21lwEAACED&#10;AAAOAAAAAAAAAAAAAAAAAC4CAABkcnMvZTJvRG9jLnhtbFBLAQItABQABgAIAAAAIQB5bsPt3wAA&#10;AAkBAAAPAAAAAAAAAAAAAAAAAPEDAABkcnMvZG93bnJldi54bWxQSwUGAAAAAAQABADzAAAA/QQA&#10;AAAA&#10;" filled="f" stroked="f">
                <v:textbox inset="0,0,0,0">
                  <w:txbxContent>
                    <w:p w14:paraId="4E14951F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765BAE3D" w14:textId="77777777" w:rsidR="00167748" w:rsidRDefault="008F32D5">
      <w:pPr>
        <w:pStyle w:val="a3"/>
        <w:spacing w:line="226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1.08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36384469" w14:textId="77777777" w:rsidR="00167748" w:rsidRDefault="00167748">
      <w:pPr>
        <w:spacing w:line="22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27A53980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089BB6AD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57472" behindDoc="1" locked="0" layoutInCell="1" allowOverlap="1" wp14:anchorId="15BF37B7" wp14:editId="63C915C9">
                <wp:simplePos x="0" y="0"/>
                <wp:positionH relativeFrom="page">
                  <wp:posOffset>1606486</wp:posOffset>
                </wp:positionH>
                <wp:positionV relativeFrom="paragraph">
                  <wp:posOffset>19913</wp:posOffset>
                </wp:positionV>
                <wp:extent cx="45085" cy="10795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BF857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F37B7" id="Textbox 186" o:spid="_x0000_s1110" type="#_x0000_t202" style="position:absolute;left:0;text-align:left;margin-left:126.5pt;margin-top:1.55pt;width:3.55pt;height:8.5pt;z-index:-220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QemAEAACEDAAAOAAAAZHJzL2Uyb0RvYy54bWysUs2O0zAQviPxDpbvNOlqCyVqugJWIKQV&#10;rLTwAK5jNxaxx8y4Tfr2jL1pi+CGuDgTe/zN9+PN3eQHcTRIDkIrl4taChM0dC7sW/n928dXayko&#10;qdCpAYJp5cmQvNu+fLEZY2NuoIehMygYJFAzxlb2KcWmqkj3xitaQDSBDy2gV4l/cV91qEZG90N1&#10;U9evqxGwiwjaEPHu/fOh3BZ8a41OX60lk8TQSuaWyopl3eW12m5Us0cVe6dnGuofWHjlAg+9QN2r&#10;pMQB3V9Q3mkEApsWGnwF1jptigZWs6z/UPPUq2iKFjaH4sUm+n+w+svxKT6iSNN7mDjAIoLiA+gf&#10;xN5UY6Rm7smeUkPcnYVOFn3+sgTBF9nb08VPMyWhefN2Va9XUmg+WdZv3q6K3dX1bkRKnwx4kYtW&#10;IqdV5qvjA6U8XTXnlpnK8/TMI027SbiulevbHGLe2kF3Yikjp9lK+nlQaKQYPge2K0d/LvBc7M4F&#10;puEDlAeSFQV4d0hgXWFwxZ0ZcA6F2PxmctC//5eu68ve/gIAAP//AwBQSwMEFAAGAAgAAAAhAPai&#10;w5vdAAAACAEAAA8AAABkcnMvZG93bnJldi54bWxMj0FPwzAMhe9I/IfIk7ixdJ2ooGs6TQhOSIiu&#10;HDimjddGa5zSZFv595gTO/lZz3r+XrGd3SDOOAXrScFqmYBAar2x1Cn4rF/vH0GEqMnowRMq+MEA&#10;2/L2ptC58Req8LyPneAQCrlW0Mc45lKGtkenw9KPSOwd/OR05HXqpJn0hcPdINMkyaTTlvhDr0d8&#10;7rE97k9Owe6Lqhf7/d58VIfK1vVTQm/ZUam7xbzbgIg4x/9j+MNndCiZqfEnMkEMCtKHNXeJCtYr&#10;EOynWcKiYcFTloW8LlD+AgAA//8DAFBLAQItABQABgAIAAAAIQC2gziS/gAAAOEBAAATAAAAAAAA&#10;AAAAAAAAAAAAAABbQ29udGVudF9UeXBlc10ueG1sUEsBAi0AFAAGAAgAAAAhADj9If/WAAAAlAEA&#10;AAsAAAAAAAAAAAAAAAAALwEAAF9yZWxzLy5yZWxzUEsBAi0AFAAGAAgAAAAhALfHFB6YAQAAIQMA&#10;AA4AAAAAAAAAAAAAAAAALgIAAGRycy9lMm9Eb2MueG1sUEsBAi0AFAAGAAgAAAAhAPaiw5vdAAAA&#10;CAEAAA8AAAAAAAAAAAAAAAAA8gMAAGRycy9kb3ducmV2LnhtbFBLBQYAAAAABAAEAPMAAAD8BAAA&#10;AAA=&#10;" filled="f" stroked="f">
                <v:textbox inset="0,0,0,0">
                  <w:txbxContent>
                    <w:p w14:paraId="371BF857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58BBAFC9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1.2028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6.28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3353A0EA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A510441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54400" behindDoc="1" locked="0" layoutInCell="1" allowOverlap="1" wp14:anchorId="3455A39A" wp14:editId="54720DC8">
                <wp:simplePos x="0" y="0"/>
                <wp:positionH relativeFrom="page">
                  <wp:posOffset>4827396</wp:posOffset>
                </wp:positionH>
                <wp:positionV relativeFrom="paragraph">
                  <wp:posOffset>90634</wp:posOffset>
                </wp:positionV>
                <wp:extent cx="51435" cy="113664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23C5E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5A39A" id="Textbox 187" o:spid="_x0000_s1111" type="#_x0000_t202" style="position:absolute;left:0;text-align:left;margin-left:380.1pt;margin-top:7.15pt;width:4.05pt;height:8.95pt;z-index:-220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n1mQEAACEDAAAOAAAAZHJzL2Uyb0RvYy54bWysUsFuGyEQvUfqPyDuNd4ktqKV11HaqFWl&#10;KImU9gMwC17UhaEM9q7/vgNe21V7q3KBYWZ4vPeG1f3oerbXES34hlezOWfaK2it3zb8x/cvH+84&#10;wyR9K3vwuuEHjfx+/eFqNYRaX0MHfasjIxCP9RAa3qUUaiFQddpJnEHQnooGopOJjnEr2igHQne9&#10;uJ7Pl2KA2IYISiNS9vFY5OuCb4xW6cUY1In1DSduqayxrJu8ivVK1tsoQ2fVREP+BwsnradHz1CP&#10;Mkm2i/YfKGdVBASTZgqcAGOs0kUDqanmf6l562TQRQuZg+FsE74frHrev4XXyNL4CUYaYBGB4QnU&#10;TyRvxBCwnnqyp1gjdWeho4ku7ySB0UXy9nD2U4+JKUouqtubBWeKKlV1s1zeZrvF5W6ImL5qcCwH&#10;DY80rfK+3D9hOraeWiYqx9czjzRuRmbbht8tMmpObaA9kJSBptlw/LWTUXPWf/NkVx79KYinYHMK&#10;Yuo/Q/kgWZGHh10CYwuDC+7EgOZQNEx/Jg/6z3Ppuvzs9W8AAAD//wMAUEsDBBQABgAIAAAAIQD2&#10;nnSq3gAAAAkBAAAPAAAAZHJzL2Rvd25yZXYueG1sTI/BTsMwDIbvSLxDZCRuLKFD3ShNpwnBCQnR&#10;lQPHtPHaao1Tmmwrb485jZut/9Pvz/lmdoM44RR6TxruFwoEUuNtT62Gz+r1bg0iREPWDJ5Qww8G&#10;2BTXV7nJrD9TiaddbAWXUMiMhi7GMZMyNB06ExZ+ROJs7ydnIq9TK+1kzlzuBpkolUpneuILnRnx&#10;ucPmsDs6DdsvKl/67/f6o9yXfVU9KnpLD1rf3szbJxAR53iB4U+f1aFgp9ofyQYxaFilKmGUg4cl&#10;CAZW6ZqHWsMySUAWufz/QfELAAD//wMAUEsBAi0AFAAGAAgAAAAhALaDOJL+AAAA4QEAABMAAAAA&#10;AAAAAAAAAAAAAAAAAFtDb250ZW50X1R5cGVzXS54bWxQSwECLQAUAAYACAAAACEAOP0h/9YAAACU&#10;AQAACwAAAAAAAAAAAAAAAAAvAQAAX3JlbHMvLnJlbHNQSwECLQAUAAYACAAAACEA53qZ9ZkBAAAh&#10;AwAADgAAAAAAAAAAAAAAAAAuAgAAZHJzL2Uyb0RvYy54bWxQSwECLQAUAAYACAAAACEA9p50qt4A&#10;AAAJAQAADwAAAAAAAAAAAAAAAADzAwAAZHJzL2Rvd25yZXYueG1sUEsFBgAAAAAEAAQA8wAAAP4E&#10;AAAAAA==&#10;" filled="f" stroked="f">
                <v:textbox inset="0,0,0,0">
                  <w:txbxContent>
                    <w:p w14:paraId="3AF23C5E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HAsO</w:t>
      </w:r>
      <w:r>
        <w:rPr>
          <w:spacing w:val="-2"/>
          <w:sz w:val="24"/>
          <w:vertAlign w:val="subscript"/>
        </w:rPr>
        <w:t>2</w:t>
      </w:r>
    </w:p>
    <w:p w14:paraId="011D03E4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512ADFE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74DB67FE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4" w:line="184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57984" behindDoc="1" locked="0" layoutInCell="1" allowOverlap="1" wp14:anchorId="36878C65" wp14:editId="0921D743">
                <wp:simplePos x="0" y="0"/>
                <wp:positionH relativeFrom="page">
                  <wp:posOffset>1611895</wp:posOffset>
                </wp:positionH>
                <wp:positionV relativeFrom="paragraph">
                  <wp:posOffset>19807</wp:posOffset>
                </wp:positionV>
                <wp:extent cx="45720" cy="10795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678CF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78C65" id="Textbox 188" o:spid="_x0000_s1112" type="#_x0000_t202" style="position:absolute;left:0;text-align:left;margin-left:126.9pt;margin-top:1.55pt;width:3.6pt;height:8.5pt;z-index:-220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2bmQEAACEDAAAOAAAAZHJzL2Uyb0RvYy54bWysUtuO0zAQfUfiHyy/06QVeyFqugJWIKQV&#10;IC37Aa5jNxaxx8y4Tfr3jL1pi9g3xIs99ozPnHPG67vJD+JgkByEVi4XtRQmaOhc2LXy6cenN7dS&#10;UFKhUwME08qjIXm3ef1qPcbGrKCHoTMoGCRQM8ZW9inFpqpI98YrWkA0gZMW0KvER9xVHaqR0f1Q&#10;rer6uhoBu4igDRHf3j8n5abgW2t0+mYtmSSGVjK3VFYs6zav1Watmh2q2Ds901D/wMIrF7jpGepe&#10;JSX26F5AeacRCGxaaPAVWOu0KRpYzbL+S81jr6IpWtgcimeb6P/B6q+Hx/gdRZo+wMQDLCIoPoD+&#10;SexNNUZq5prsKTXE1VnoZNHnnSUIfsjeHs9+mikJzZdvr25WnNCcWdY3766K3dXlbURKnw14kYNW&#10;Ik+r9FeHB0q5u2pOJTOV5+6ZR5q2k3BdK2+v8xDz1Ra6I0sZeZqtpF97hUaK4Utgu/LoTwGegu0p&#10;wDR8hPJBsqIA7/cJrCsMLrgzA55DITb/mTzoP8+l6vKzN78BAAD//wMAUEsDBBQABgAIAAAAIQCx&#10;+fah3gAAAAgBAAAPAAAAZHJzL2Rvd25yZXYueG1sTI/BTsMwEETvSPyDtUjcqJNURBDiVBWCExIi&#10;DQeOTrxNrMbrELtt+HuWE73NalYzb8rN4kZxwjlYTwrSVQICqfPGUq/gs3m9ewARoiajR0+o4AcD&#10;bKrrq1IXxp+pxtMu9oJDKBRawRDjVEgZugGdDis/IbG397PTkc+5l2bWZw53o8ySJJdOW+KGQU/4&#10;PGB32B2dgu0X1S/2+739qPe1bZrHhN7yg1K3N8v2CUTEJf4/wx8+o0PFTK0/kgliVJDdrxk9Klin&#10;INjP8pS3tSySFGRVyssB1S8AAAD//wMAUEsBAi0AFAAGAAgAAAAhALaDOJL+AAAA4QEAABMAAAAA&#10;AAAAAAAAAAAAAAAAAFtDb250ZW50X1R5cGVzXS54bWxQSwECLQAUAAYACAAAACEAOP0h/9YAAACU&#10;AQAACwAAAAAAAAAAAAAAAAAvAQAAX3JlbHMvLnJlbHNQSwECLQAUAAYACAAAACEA5tmtm5kBAAAh&#10;AwAADgAAAAAAAAAAAAAAAAAuAgAAZHJzL2Uyb0RvYy54bWxQSwECLQAUAAYACAAAACEAsfn2od4A&#10;AAAIAQAADwAAAAAAAAAAAAAAAADzAwAAZHJzL2Rvd25yZXYueG1sUEsFBgAAAAAEAAQA8wAAAP4E&#10;AAAAAA==&#10;" filled="f" stroked="f">
                <v:textbox inset="0,0,0,0">
                  <w:txbxContent>
                    <w:p w14:paraId="54B678CF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58496" behindDoc="1" locked="0" layoutInCell="1" allowOverlap="1" wp14:anchorId="724BCD46" wp14:editId="610EEF83">
                <wp:simplePos x="0" y="0"/>
                <wp:positionH relativeFrom="page">
                  <wp:posOffset>3271223</wp:posOffset>
                </wp:positionH>
                <wp:positionV relativeFrom="paragraph">
                  <wp:posOffset>19807</wp:posOffset>
                </wp:positionV>
                <wp:extent cx="45720" cy="10795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5193D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BCD46" id="Textbox 189" o:spid="_x0000_s1113" type="#_x0000_t202" style="position:absolute;left:0;text-align:left;margin-left:257.6pt;margin-top:1.55pt;width:3.6pt;height:8.5pt;z-index:-220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HqmAEAACEDAAAOAAAAZHJzL2Uyb0RvYy54bWysUsGO0zAQvSPxD5bvNGnF0iVqugJWIKQV&#10;rLTwAa5jNxaxx8y4Tfr3jL1pi+CGuNhjz/jNe2+8uZv8II4GyUFo5XJRS2GChs6FfSu/f/v46lYK&#10;Sip0aoBgWnkyJO+2L19sxtiYFfQwdAYFgwRqxtjKPqXYVBXp3nhFC4gmcNICepX4iPuqQzUyuh+q&#10;VV2/qUbALiJoQ8S3989JuS341hqdvlpLJomhlcwtlRXLustrtd2oZo8q9k7PNNQ/sPDKBW56gbpX&#10;SYkDur+gvNMIBDYtNPgKrHXaFA2sZln/oeapV9EULWwOxYtN9P9g9ZfjU3xEkab3MPEAiwiKD6B/&#10;EHtTjZGauSZ7Sg1xdRY6WfR5ZwmCH7K3p4ufZkpC8+Xrm/WKE5ozy3r99qbYXV3fRqT0yYAXOWgl&#10;8rRKf3V8oJS7q+ZcMlN57p55pGk3Cde18nadh5ivdtCdWMrI02wl/TwoNFIMnwPblUd/DvAc7M4B&#10;puEDlA+SFQV4d0hgXWFwxZ0Z8BwKsfnP5EH/fi5V15+9/QUAAP//AwBQSwMEFAAGAAgAAAAhANDw&#10;OEDeAAAACAEAAA8AAABkcnMvZG93bnJldi54bWxMjzFPwzAUhHck/oP1kNioHUMqCHmpKgQTEiIN&#10;A6MTu4nV+DnEbhv+PWaC8XSnu+/KzeJGdjJzsJ4QspUAZqjz2lKP8NG83NwDC1GRVqMng/BtAmyq&#10;y4tSFdqfqTanXexZKqFQKIQhxqngPHSDcSqs/GQoeXs/OxWTnHuuZ3VO5W7kUog1d8pSWhjUZJ4G&#10;0x12R4ew/aT62X69te/1vrZN8yDodX1AvL5ato/AolniXxh+8RM6VImp9UfSgY0IeZbLFEW4zYAl&#10;P5fyDliLIEUGvCr5/wPVDwAAAP//AwBQSwECLQAUAAYACAAAACEAtoM4kv4AAADhAQAAEwAAAAAA&#10;AAAAAAAAAAAAAAAAW0NvbnRlbnRfVHlwZXNdLnhtbFBLAQItABQABgAIAAAAIQA4/SH/1gAAAJQB&#10;AAALAAAAAAAAAAAAAAAAAC8BAABfcmVscy8ucmVsc1BLAQItABQABgAIAAAAIQChAQHqmAEAACED&#10;AAAOAAAAAAAAAAAAAAAAAC4CAABkcnMvZTJvRG9jLnhtbFBLAQItABQABgAIAAAAIQDQ8DhA3gAA&#10;AAgBAAAPAAAAAAAAAAAAAAAAAPIDAABkcnMvZG93bnJldi54bWxQSwUGAAAAAAQABADzAAAA/QQA&#10;AAAA&#10;" filled="f" stroked="f">
                <v:textbox inset="0,0,0,0">
                  <w:txbxContent>
                    <w:p w14:paraId="3DD5193D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20317BDA" w14:textId="77777777" w:rsidR="00167748" w:rsidRDefault="00167748">
      <w:pPr>
        <w:spacing w:line="184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5692859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4E3DA31E" w14:textId="77777777" w:rsidR="00167748" w:rsidRDefault="008F32D5">
      <w:pPr>
        <w:spacing w:before="17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2DA78600" w14:textId="77777777" w:rsidR="00167748" w:rsidRDefault="008F32D5">
      <w:pPr>
        <w:spacing w:before="17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0ECC6826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0.6088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52C42B7B" w14:textId="77777777" w:rsidR="00167748" w:rsidRDefault="008F32D5">
      <w:pPr>
        <w:spacing w:before="17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4AC4F7EE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1.158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01685509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5.08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1A92D92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0EA10DA1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5394866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3F52CB9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6FC16469" w14:textId="77777777" w:rsidR="00167748" w:rsidRDefault="008F32D5">
      <w:pPr>
        <w:spacing w:before="116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935FA9E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150762D0" wp14:editId="57668074">
                <wp:simplePos x="0" y="0"/>
                <wp:positionH relativeFrom="page">
                  <wp:posOffset>1078565</wp:posOffset>
                </wp:positionH>
                <wp:positionV relativeFrom="paragraph">
                  <wp:posOffset>-83868</wp:posOffset>
                </wp:positionV>
                <wp:extent cx="94615" cy="16637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CCA43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762D0" id="Textbox 190" o:spid="_x0000_s1114" type="#_x0000_t202" style="position:absolute;left:0;text-align:left;margin-left:84.95pt;margin-top:-6.6pt;width:7.45pt;height:13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LAmQEAACEDAAAOAAAAZHJzL2Uyb0RvYy54bWysUl9v0zAQf0fad7D8TtMOKCVqOjEmENLE&#10;Jg0+gOvYjUXsM3duk357zl7aovGGeHEu9vl3vz9e34y+FweD5CA0cjGbS2GChtaFXSN/fP/8eiUF&#10;JRVa1UMwjTwakjebq1frIdbmGjroW4OCQQLVQ2xkl1Ksq4p0Z7yiGUQT+NACepX4F3dVi2pgdN9X&#10;1/P5shoA24igDRHv3j0fyk3Bt9bo9GAtmST6RjK3VFYs6zav1Wat6h2q2Dk90VD/wMIrF3joGepO&#10;JSX26P6C8k4jENg00+ArsNZpUzSwmsX8hZqnTkVTtLA5FM820f+D1d8OT/ERRRpvYeQAiwiK96B/&#10;EntTDZHqqSd7SjVxdxY6WvT5yxIEX2Rvj2c/zZiE5s0Pb5eLd1JoPlksl2/eF7ury92IlL4Y8CIX&#10;jUROq8xXh3tKebqqTy0TlefpmUcat6NwbSNXqxxi3tpCe2QpA6fZSPq1V2ik6L8GtitHfyrwVGxP&#10;Bab+E5QHkhUF+LhPYF1hcMGdGHAOhdj0ZnLQf/6XrsvL3vwGAAD//wMAUEsDBBQABgAIAAAAIQDi&#10;xTmU3gAAAAoBAAAPAAAAZHJzL2Rvd25yZXYueG1sTI89b8IwEIb3Sv0P1lXqBjZQRSSNg1DVTpUq&#10;Qjp0dGKTWMTnNDaQ/nuOqWz36h69H/lmcj07mzFYjxIWcwHMYOO1xVbCd/UxWwMLUaFWvUcj4c8E&#10;2BSPD7nKtL9gac772DIywZApCV2MQ8Z5aDrjVJj7wSD9Dn50KpIcW65HdSFz1/OlEAl3yiIldGow&#10;b51pjvuTk7D9wfLd/n7Vu/JQ2qpKBX4mRymfn6btK7BopvgPw60+VYeCOtX+hDqwnnSSpoRKmC1W&#10;S2A3Yv1CY2o6VgJ4kfP7CcUVAAD//wMAUEsBAi0AFAAGAAgAAAAhALaDOJL+AAAA4QEAABMAAAAA&#10;AAAAAAAAAAAAAAAAAFtDb250ZW50X1R5cGVzXS54bWxQSwECLQAUAAYACAAAACEAOP0h/9YAAACU&#10;AQAACwAAAAAAAAAAAAAAAAAvAQAAX3JlbHMvLnJlbHNQSwECLQAUAAYACAAAACEAv5niwJkBAAAh&#10;AwAADgAAAAAAAAAAAAAAAAAuAgAAZHJzL2Uyb0RvYy54bWxQSwECLQAUAAYACAAAACEA4sU5lN4A&#10;AAAKAQAADwAAAAAAAAAAAAAAAADzAwAAZHJzL2Rvd25yZXYueG1sUEsFBgAAAAAEAAQA8wAAAP4E&#10;AAAAAA==&#10;" filled="f" stroked="f">
                <v:textbox inset="0,0,0,0">
                  <w:txbxContent>
                    <w:p w14:paraId="3AFCCA43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56DC5D95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0.0718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EFF0354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782FA46C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125AD981" wp14:editId="4256EAE7">
                <wp:simplePos x="0" y="0"/>
                <wp:positionH relativeFrom="page">
                  <wp:posOffset>2596486</wp:posOffset>
                </wp:positionH>
                <wp:positionV relativeFrom="paragraph">
                  <wp:posOffset>-94545</wp:posOffset>
                </wp:positionV>
                <wp:extent cx="95250" cy="18478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8FF05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AD981" id="Textbox 191" o:spid="_x0000_s1115" type="#_x0000_t202" style="position:absolute;left:0;text-align:left;margin-left:204.45pt;margin-top:-7.45pt;width:7.5pt;height:14.5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DilwEAACEDAAAOAAAAZHJzL2Uyb0RvYy54bWysUsGO0zAQvSPxD5bvNG1FoRs1XQErENIK&#10;Vlr4ANexG4vYY2bcJv17xm7aIrghLuOxZ/z83htv7kffi6NBchAauZjNpTBBQ+vCvpHfv318tZaC&#10;kgqt6iGYRp4MyfvtyxebIdZmCR30rUHBIIHqITaySynWVUW6M17RDKIJXLSAXiXe4r5qUQ2M7vtq&#10;OZ+/qQbANiJoQ8SnD+ei3BZ8a41OX60lk0TfSOaWSsQSdzlW242q96hi5/REQ/0DC69c4EevUA8q&#10;KXFA9xeUdxqBwKaZBl+BtU6booHVLOZ/qHnuVDRFC5tD8WoT/T9Y/eX4HJ9QpPE9jDzAIoLiI+gf&#10;xN5UQ6R66smeUk3cnYWOFn1eWYLgi+zt6eqnGZPQfHi3Wq64oLmyWL9+u15lu6vb3YiUPhnwIieN&#10;RJ5WeV8dHymdWy8tE5Xz65lHGnejcG0j13cZNR/toD2xlIGn2Uj6eVBopOg/B7Yrj/6S4CXZXRJM&#10;/QcoHyQrCvDukMC6wuCGOzHgORQN05/Jg/59X7puP3v7CwAA//8DAFBLAwQUAAYACAAAACEAf8/W&#10;9t4AAAAKAQAADwAAAGRycy9kb3ducmV2LnhtbEyPwU7DMAyG70i8Q2Qkblu6Uk1baTpNCE5IiK4c&#10;OKaN10ZrnNJkW3l7zAluv+VPvz8Xu9kN4oJTsJ4UrJYJCKTWG0udgo/6ZbEBEaImowdPqOAbA+zK&#10;25tC58ZfqcLLIXaCSyjkWkEf45hLGdoenQ5LPyLx7ugnpyOPUyfNpK9c7gaZJslaOm2JL/R6xKce&#10;29Ph7BTsP6l6tl9vzXt1rGxdbxN6XZ+Uur+b948gIs7xD4ZffVaHkp0afyYTxKAgSzZbRhUsVhkH&#10;JrL0gUPDaJaCLAv5/4XyBwAA//8DAFBLAQItABQABgAIAAAAIQC2gziS/gAAAOEBAAATAAAAAAAA&#10;AAAAAAAAAAAAAABbQ29udGVudF9UeXBlc10ueG1sUEsBAi0AFAAGAAgAAAAhADj9If/WAAAAlAEA&#10;AAsAAAAAAAAAAAAAAAAALwEAAF9yZWxzLy5yZWxzUEsBAi0AFAAGAAgAAAAhAIMr0OKXAQAAIQMA&#10;AA4AAAAAAAAAAAAAAAAALgIAAGRycy9lMm9Eb2MueG1sUEsBAi0AFAAGAAgAAAAhAH/P1vbeAAAA&#10;CgEAAA8AAAAAAAAAAAAAAAAA8QMAAGRycy9kb3ducmV2LnhtbFBLBQYAAAAABAAEAPMAAAD8BAAA&#10;AAA=&#10;" filled="f" stroked="f">
                <v:textbox inset="0,0,0,0">
                  <w:txbxContent>
                    <w:p w14:paraId="7D88FF05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56C3CD8D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30B1800D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248A46CB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0.7808 </w:t>
      </w:r>
      <w:r>
        <w:rPr>
          <w:spacing w:val="-5"/>
        </w:rPr>
        <w:t>В.</w:t>
      </w:r>
    </w:p>
    <w:p w14:paraId="67CAABF1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6533205A" w14:textId="77777777" w:rsidR="00167748" w:rsidRDefault="008F32D5">
      <w:pPr>
        <w:pStyle w:val="a4"/>
        <w:numPr>
          <w:ilvl w:val="0"/>
          <w:numId w:val="140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0.4038 В и – 0.9588 В </w:t>
      </w:r>
      <w:r>
        <w:rPr>
          <w:spacing w:val="-2"/>
          <w:sz w:val="24"/>
        </w:rPr>
        <w:t>соответственно.</w:t>
      </w:r>
    </w:p>
    <w:p w14:paraId="756D1ACC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75A9F8D8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4BC76AD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1D21763C" w14:textId="77777777" w:rsidR="00167748" w:rsidRDefault="008F32D5">
      <w:pPr>
        <w:pStyle w:val="a3"/>
        <w:spacing w:line="27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0.148 </w:t>
      </w:r>
      <w:r>
        <w:rPr>
          <w:spacing w:val="-5"/>
        </w:rPr>
        <w:t>В.</w:t>
      </w:r>
    </w:p>
    <w:p w14:paraId="27C195CB" w14:textId="77777777" w:rsidR="00167748" w:rsidRDefault="008F32D5">
      <w:pPr>
        <w:spacing w:before="55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489C56DA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0.708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0BCB553" w14:textId="77777777" w:rsidR="00167748" w:rsidRDefault="008F32D5">
      <w:pPr>
        <w:spacing w:before="9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5284F99B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1B7E6CDF" wp14:editId="5C236F64">
                <wp:simplePos x="0" y="0"/>
                <wp:positionH relativeFrom="page">
                  <wp:posOffset>6529770</wp:posOffset>
                </wp:positionH>
                <wp:positionV relativeFrom="paragraph">
                  <wp:posOffset>-81738</wp:posOffset>
                </wp:positionV>
                <wp:extent cx="95885" cy="16573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C00C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7E6CDF" id="Textbox 192" o:spid="_x0000_s1116" type="#_x0000_t202" style="position:absolute;left:0;text-align:left;margin-left:514.15pt;margin-top:-6.45pt;width:7.55pt;height:13.0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TpXlwEAACEDAAAOAAAAZHJzL2Uyb0RvYy54bWysUs2O0zAQviPxDpbvNO2iLiVqugJWIKQV&#10;rLTsA7iO3VjEHjPjNunbM3bTFsFtxcWZ2ONvvh+v70bfi4NBchAauZjNpTBBQ+vCrpHPPz6/WUlB&#10;SYVW9RBMI4+G5N3m9av1EGtzAx30rUHBIIHqITaySynWVUW6M17RDKIJfGgBvUr8i7uqRTUwuu+r&#10;m/n8thoA24igDRHv3p8O5abgW2t0+m4tmST6RjK3VFYs6zav1Wat6h2q2Dk90VAvYOGVCzz0AnWv&#10;khJ7dP9AeacRCGyaafAVWOu0KRpYzWL+l5qnTkVTtLA5FC820f+D1d8OT/ERRRo/wsgBFhEUH0D/&#10;JPamGiLVU0/2lGri7ix0tOjzlyUIvsjeHi9+mjEJzZvvl6vVUgrNJ4vb5bu3y2x3db0bkdIXA17k&#10;opHIaZX56vBA6dR6bpmonKZnHmncjsK1PKSEmLe20B5ZysBpNpJ+7RUaKfqvge3K0Z8LPBfbc4Gp&#10;/wTlgWRFAT7sE1hXGFxxJwacQ9EwvZkc9J//pev6sje/AQAA//8DAFBLAwQUAAYACAAAACEAkeur&#10;Y+EAAAAMAQAADwAAAGRycy9kb3ducmV2LnhtbEyPwW7CMAyG75N4h8hIu0FCixB0TRGattOkaaU7&#10;7Jg2po1onK4J0L39wmm7+Zc//f6c7yfbsyuO3jiSsFoKYEiN04ZaCZ/V62ILzAdFWvWOUMIPetgX&#10;s4dcZdrdqMTrMbQslpDPlIQuhCHj3DcdWuWXbkCKu5MbrQoxji3Xo7rFctvzRIgNt8pQvNCpAZ87&#10;bM7Hi5Vw+KLyxXy/1x/lqTRVtRP0tjlL+TifDk/AAk7hD4a7flSHIjrV7kLasz5mkWzTyEpYrJId&#10;sDsi1ukaWB2nNAFe5Pz/E8UvAAAA//8DAFBLAQItABQABgAIAAAAIQC2gziS/gAAAOEBAAATAAAA&#10;AAAAAAAAAAAAAAAAAABbQ29udGVudF9UeXBlc10ueG1sUEsBAi0AFAAGAAgAAAAhADj9If/WAAAA&#10;lAEAAAsAAAAAAAAAAAAAAAAALwEAAF9yZWxzLy5yZWxzUEsBAi0AFAAGAAgAAAAhAPvxOleXAQAA&#10;IQMAAA4AAAAAAAAAAAAAAAAALgIAAGRycy9lMm9Eb2MueG1sUEsBAi0AFAAGAAgAAAAhAJHrq2Ph&#10;AAAADAEAAA8AAAAAAAAAAAAAAAAA8QMAAGRycy9kb3ducmV2LnhtbFBLBQYAAAAABAAEAPMAAAD/&#10;BAAAAAA=&#10;" filled="f" stroked="f">
                <v:textbox inset="0,0,0,0">
                  <w:txbxContent>
                    <w:p w14:paraId="700C00C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5268A1F3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1319BDAC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spacing w:before="105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2.8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5D8E3385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>1.40.</w:t>
      </w:r>
    </w:p>
    <w:p w14:paraId="335B4C76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spacing w:before="1"/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18?</w:t>
      </w:r>
    </w:p>
    <w:p w14:paraId="509107DC" w14:textId="77777777" w:rsidR="00167748" w:rsidRDefault="008F32D5">
      <w:pPr>
        <w:pStyle w:val="a4"/>
        <w:numPr>
          <w:ilvl w:val="0"/>
          <w:numId w:val="140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66E75737" w14:textId="77777777" w:rsidR="00167748" w:rsidRDefault="00167748">
      <w:pPr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5409C015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151ABD13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DD43468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56753B00" wp14:editId="6A654983">
                <wp:simplePos x="0" y="0"/>
                <wp:positionH relativeFrom="page">
                  <wp:posOffset>1934816</wp:posOffset>
                </wp:positionH>
                <wp:positionV relativeFrom="paragraph">
                  <wp:posOffset>-84026</wp:posOffset>
                </wp:positionV>
                <wp:extent cx="95885" cy="16573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2F48E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53B00" id="Textbox 193" o:spid="_x0000_s1117" type="#_x0000_t202" style="position:absolute;left:0;text-align:left;margin-left:152.35pt;margin-top:-6.6pt;width:7.55pt;height:13.0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YmmAEAACEDAAAOAAAAZHJzL2Uyb0RvYy54bWysUsGO0zAQvSPxD5bvNO2iLiVqugJWIKQV&#10;rLTsB7iO3VjEHjPjNunfM3bTFsFtxWU8tsdv3nvj9d3oe3EwSA5CIxezuRQmaGhd2DXy+cfnNysp&#10;KKnQqh6CaeTRkLzbvH61HmJtbqCDvjUoGCRQPcRGdinFuqpId8YrmkE0gS8toFeJt7irWlQDo/u+&#10;upnPb6sBsI0I2hDx6f3pUm4KvrVGp+/WkkmibyRzSyViidscq81a1TtUsXN6oqFewMIrF7jpBepe&#10;JSX26P6B8k4jENg00+ArsNZpUzSwmsX8LzVPnYqmaGFzKF5sov8Hq78dnuIjijR+hJEHWERQfAD9&#10;k9ibaohUTzXZU6qJq7PQ0aLPK0sQ/JC9PV78NGMSmg/fL1erpRSabxa3y3dvl9nu6vo2IqUvBrzI&#10;SSORp1X6q8MDpVPpuWSicuqeeaRxOwrXcpNFRs1HW2iPLGXgaTaSfu0VGin6r4HtyqM/J3hOtucE&#10;U/8JygfJigJ82CewrjC44k4MeA5Fw/Rn8qD/3Jeq68/e/AYAAP//AwBQSwMEFAAGAAgAAAAhAMAz&#10;jjffAAAACgEAAA8AAABkcnMvZG93bnJldi54bWxMj8FOwzAQRO9I/IO1SNxaOwkqJMSpKgQnJEQa&#10;Dhyd2E2sxusQu234e5YTHFf7NPOm3C5uZGczB+tRQrIWwAx2XlvsJXw0L6sHYCEq1Gr0aCR8mwDb&#10;6vqqVIX2F6zNeR97RiEYCiVhiHEqOA/dYJwKaz8ZpN/Bz05FOuee61ldKNyNPBViw52ySA2DmszT&#10;YLrj/uQk7D6xfrZfb+17faht0+QCXzdHKW9vlt0jsGiW+AfDrz6pQ0VOrT+hDmyUkIm7e0IlrJIs&#10;BUZEluQ0piU0zYFXJf8/ofoBAAD//wMAUEsBAi0AFAAGAAgAAAAhALaDOJL+AAAA4QEAABMAAAAA&#10;AAAAAAAAAAAAAAAAAFtDb250ZW50X1R5cGVzXS54bWxQSwECLQAUAAYACAAAACEAOP0h/9YAAACU&#10;AQAACwAAAAAAAAAAAAAAAAAvAQAAX3JlbHMvLnJlbHNQSwECLQAUAAYACAAAACEAvCmWJpgBAAAh&#10;AwAADgAAAAAAAAAAAAAAAAAuAgAAZHJzL2Uyb0RvYy54bWxQSwECLQAUAAYACAAAACEAwDOON98A&#10;AAAKAQAADwAAAAAAAAAAAAAAAADyAwAAZHJzL2Rvd25yZXYueG1sUEsFBgAAAAAEAAQA8wAAAP4E&#10;AAAAAA==&#10;" filled="f" stroked="f">
                <v:textbox inset="0,0,0,0">
                  <w:txbxContent>
                    <w:p w14:paraId="4B2F48E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10EB3D98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0.808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BA6B275" w14:textId="77777777" w:rsidR="00167748" w:rsidRDefault="008F32D5">
      <w:pPr>
        <w:spacing w:before="76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3518FBDC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0.168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A82FA18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2DC13606" w14:textId="77777777" w:rsidR="00167748" w:rsidRDefault="008F32D5">
      <w:pPr>
        <w:pStyle w:val="a3"/>
        <w:spacing w:before="273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68424CB5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285B55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E8B830E" w14:textId="77777777" w:rsidR="00167748" w:rsidRDefault="008F32D5">
      <w:pPr>
        <w:spacing w:before="118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4AC2109D" wp14:editId="120431B4">
                <wp:simplePos x="0" y="0"/>
                <wp:positionH relativeFrom="page">
                  <wp:posOffset>748095</wp:posOffset>
                </wp:positionH>
                <wp:positionV relativeFrom="paragraph">
                  <wp:posOffset>86218</wp:posOffset>
                </wp:positionV>
                <wp:extent cx="95885" cy="16573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6A62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2109D" id="Textbox 194" o:spid="_x0000_s1118" type="#_x0000_t202" style="position:absolute;left:0;text-align:left;margin-left:58.9pt;margin-top:6.8pt;width:7.55pt;height:13.0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O0mAEAACEDAAAOAAAAZHJzL2Uyb0RvYy54bWysUsGO0zAQvSPxD5bvNG1RlxI1XQErENIK&#10;Vlr4ANexG4vYY2bcJv17xm7aIrghLuOxPX7z3htv7kffi6NBchAauZjNpTBBQ+vCvpHfv318tZaC&#10;kgqt6iGYRp4MyfvtyxebIdZmCR30rUHBIIHqITaySynWVUW6M17RDKIJfGkBvUq8xX3VohoY3ffV&#10;cj6/qwbANiJoQ8SnD+dLuS341hqdvlpLJom+kcwtlYgl7nKsthtV71HFzumJhvoHFl65wE2vUA8q&#10;KXFA9xeUdxqBwKaZBl+BtU6booHVLOZ/qHnuVDRFC5tD8WoT/T9Y/eX4HJ9QpPE9jDzAIoLiI+gf&#10;xN5UQ6R6qsmeUk1cnYWOFn1eWYLgh+zt6eqnGZPQfPh2tV6vpNB8s7hbvXm9ynZXt7cRKX0y4EVO&#10;Gok8rdJfHR8pnUsvJROVc/fMI427UbiWmywzaj7aQXtiKQNPs5H086DQSNF/DmxXHv0lwUuyuySY&#10;+g9QPkhWFODdIYF1hcENd2LAcygapj+TB/37vlTdfvb2FwAAAP//AwBQSwMEFAAGAAgAAAAhAKL3&#10;4ZneAAAACQEAAA8AAABkcnMvZG93bnJldi54bWxMj0FPg0AQhe8m/ofNmHizS0tCBVmaxujJxJTi&#10;weMCU9iUnUV22+K/d3qqt/fyXt58k29mO4gzTt44UrBcRCCQGtca6hR8Ve9PzyB80NTqwREq+EUP&#10;m+L+LtdZ6y5U4nkfOsEj5DOtoA9hzKT0TY9W+4UbkTg7uMnqwHbqZDvpC4/bQa6iKJFWG+ILvR7x&#10;tcfmuD9ZBdtvKt/Mz2e9Kw+lqao0oo/kqNTjw7x9ARFwDrcyXPEZHQpmqt2JWi8G9ss1owcWcQLi&#10;WohXKYhaQZyuQRa5/P9B8QcAAP//AwBQSwECLQAUAAYACAAAACEAtoM4kv4AAADhAQAAEwAAAAAA&#10;AAAAAAAAAAAAAAAAW0NvbnRlbnRfVHlwZXNdLnhtbFBLAQItABQABgAIAAAAIQA4/SH/1gAAAJQB&#10;AAALAAAAAAAAAAAAAAAAAC8BAABfcmVscy8ucmVsc1BLAQItABQABgAIAAAAIQB1QWO0mAEAACED&#10;AAAOAAAAAAAAAAAAAAAAAC4CAABkcnMvZTJvRG9jLnhtbFBLAQItABQABgAIAAAAIQCi9+GZ3gAA&#10;AAkBAAAPAAAAAAAAAAAAAAAAAPIDAABkcnMvZG93bnJldi54bWxQSwUGAAAAAAQABADzAAAA/QQA&#10;AAAA&#10;" filled="f" stroked="f">
                <v:textbox inset="0,0,0,0">
                  <w:txbxContent>
                    <w:p w14:paraId="3236A62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792F9ADB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3254BD9E" w14:textId="77777777" w:rsidR="00167748" w:rsidRDefault="008F32D5">
      <w:pPr>
        <w:spacing w:before="144"/>
        <w:rPr>
          <w:rFonts w:ascii="Symbol" w:hAnsi="Symbol"/>
          <w:sz w:val="13"/>
        </w:rPr>
      </w:pPr>
      <w:r>
        <w:br w:type="column"/>
      </w:r>
    </w:p>
    <w:p w14:paraId="77FB2C30" w14:textId="77777777" w:rsidR="00167748" w:rsidRDefault="008F32D5">
      <w:pPr>
        <w:spacing w:before="1"/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79DB2CD0" w14:textId="77777777" w:rsidR="00167748" w:rsidRDefault="008F32D5">
      <w:pPr>
        <w:spacing w:before="80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68531FAC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0032" behindDoc="1" locked="0" layoutInCell="1" allowOverlap="1" wp14:anchorId="45F371A0" wp14:editId="275AD98C">
                <wp:simplePos x="0" y="0"/>
                <wp:positionH relativeFrom="page">
                  <wp:posOffset>2721115</wp:posOffset>
                </wp:positionH>
                <wp:positionV relativeFrom="paragraph">
                  <wp:posOffset>-39543</wp:posOffset>
                </wp:positionV>
                <wp:extent cx="290195" cy="13398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8ADF6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371A0" id="Textbox 195" o:spid="_x0000_s1119" type="#_x0000_t202" style="position:absolute;left:0;text-align:left;margin-left:214.25pt;margin-top:-3.1pt;width:22.85pt;height:10.55pt;z-index:-220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XbmQEAACIDAAAOAAAAZHJzL2Uyb0RvYy54bWysUsFuGyEQvVfqPyDuNWtbqeKV11GTKFWl&#10;qK2U9AMwC17UhSEM9q7/vgNe21V7q3oZhmF4vPeG9d3oenbQES34hs9nFWfaK2it3zX8x+vTh1vO&#10;MEnfyh68bvhRI7/bvH+3HkKtF9BB3+rICMRjPYSGdymFWghUnXYSZxC0p0MD0clE27gTbZQDobte&#10;LKrqoxggtiGC0ohUfTwd8k3BN0ar9M0Y1In1DSduqcRY4jZHsVnLehdl6KyaaMh/YOGk9fToBepR&#10;Jsn20f4F5ayKgGDSTIETYIxVumggNfPqDzUvnQy6aCFzMFxswv8Hq74eXsL3yNJ4DyMNsIjA8Azq&#10;J5I3YghYTz3ZU6yRurPQ0USXV5LA6CJ5e7z4qcfEFBUXq2q+uuFM0dF8uVzd3mS/xfVyiJg+a3As&#10;Jw2PNK5CQB6eMZ1azy0Tl9PzmUgatyOzbcNXy4yaS1toj6RloHE2HN/2MmrO+i+e/MqzPyfxnGzP&#10;SUz9A5QfkiV5+LRPYGxhcMWdGNAgiobp0+RJ/74vXdevvfkFAAD//wMAUEsDBBQABgAIAAAAIQDi&#10;51Zh3wAAAAkBAAAPAAAAZHJzL2Rvd25yZXYueG1sTI/BToNAEIbvJr7DZky8tYsEsUWWpjF6Mmmk&#10;ePC4wBQ2ZWeR3bb49h1PepvJfPnn+/PNbAdxxskbRwoelhEIpMa1hjoFn9XbYgXCB02tHhyhgh/0&#10;sClub3Kdte5CJZ73oRMcQj7TCvoQxkxK3/RotV+6EYlvBzdZHXidOtlO+sLhdpBxFKXSakP8odcj&#10;vvTYHPcnq2D7ReWr+d7VH+WhNFW1jug9PSp1fzdvn0EEnMMfDL/6rA4FO9XuRK0Xg4IkXj0yqmCR&#10;xiAYSJ4SHmomkzXIIpf/GxRXAAAA//8DAFBLAQItABQABgAIAAAAIQC2gziS/gAAAOEBAAATAAAA&#10;AAAAAAAAAAAAAAAAAABbQ29udGVudF9UeXBlc10ueG1sUEsBAi0AFAAGAAgAAAAhADj9If/WAAAA&#10;lAEAAAsAAAAAAAAAAAAAAAAALwEAAF9yZWxzLy5yZWxzUEsBAi0AFAAGAAgAAAAhALpRFduZAQAA&#10;IgMAAA4AAAAAAAAAAAAAAAAALgIAAGRycy9lMm9Eb2MueG1sUEsBAi0AFAAGAAgAAAAhAOLnVmHf&#10;AAAACQEAAA8AAAAAAAAAAAAAAAAA8wMAAGRycy9kb3ducmV2LnhtbFBLBQYAAAAABAAEAPMAAAD/&#10;BAAAAAA=&#10;" filled="f" stroked="f">
                <v:textbox inset="0,0,0,0">
                  <w:txbxContent>
                    <w:p w14:paraId="7128ADF6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0.7719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57F2E9EA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0.5359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1D04AD72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577EB66B" w14:textId="77777777" w:rsidR="00167748" w:rsidRDefault="008F32D5">
      <w:pPr>
        <w:pStyle w:val="a3"/>
        <w:spacing w:line="274" w:lineRule="exact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33291611" w14:textId="77777777" w:rsidR="00167748" w:rsidRDefault="008F32D5">
      <w:pPr>
        <w:pStyle w:val="a4"/>
        <w:numPr>
          <w:ilvl w:val="0"/>
          <w:numId w:val="139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0.19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0.19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4A4052EE" w14:textId="77777777" w:rsidR="00167748" w:rsidRDefault="008F32D5">
      <w:pPr>
        <w:pStyle w:val="a4"/>
        <w:numPr>
          <w:ilvl w:val="0"/>
          <w:numId w:val="139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</w:t>
      </w:r>
      <w:r>
        <w:rPr>
          <w:sz w:val="24"/>
        </w:rPr>
        <w:t xml:space="preserve"> после установления равновесия реакции между 0.019 М раствором перманганата калия и 0.059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0.19 М соляной кислоте без учета ионной силы.</w:t>
      </w:r>
    </w:p>
    <w:p w14:paraId="20BA5C9D" w14:textId="77777777" w:rsidR="00167748" w:rsidRDefault="008F32D5">
      <w:pPr>
        <w:pStyle w:val="a4"/>
        <w:numPr>
          <w:ilvl w:val="0"/>
          <w:numId w:val="139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287FB8F2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6E6E173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2263C1D6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80FE60A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6358A234" wp14:editId="5A5396A1">
                <wp:simplePos x="0" y="0"/>
                <wp:positionH relativeFrom="page">
                  <wp:posOffset>1078930</wp:posOffset>
                </wp:positionH>
                <wp:positionV relativeFrom="paragraph">
                  <wp:posOffset>-83625</wp:posOffset>
                </wp:positionV>
                <wp:extent cx="95885" cy="16573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3490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8A234" id="Textbox 196" o:spid="_x0000_s1120" type="#_x0000_t202" style="position:absolute;left:0;text-align:left;margin-left:84.95pt;margin-top:-6.6pt;width:7.55pt;height:13.0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hKmAEAACEDAAAOAAAAZHJzL2Uyb0RvYy54bWysUsGO0zAQvSPxD5bvNO1Cl27UdAWsQEgr&#10;QFr4ANexG4vYY2bcJv17xm7aIvaGuIzH9vjNe2+8vh99Lw4GyUFo5GI2l8IEDa0Lu0b++P7x1UoK&#10;Siq0qodgGnk0JO83L1+sh1ibG+igbw0KBglUD7GRXUqxrirSnfGKZhBN4EsL6FXiLe6qFtXA6L6v&#10;bubz22oAbCOCNkR8+nC6lJuCb63R6au1ZJLoG8ncUolY4jbHarNW9Q5V7JyeaKh/YOGVC9z0AvWg&#10;khJ7dM+gvNMIBDbNNPgKrHXaFA2sZjH/S81Tp6IpWtgciheb6P/B6i+Hp/gNRRrfw8gDLCIoPoL+&#10;SexNNUSqp5rsKdXE1VnoaNHnlSUIfsjeHi9+mjEJzYd3y9VqKYXmm8Xt8u3rZba7ur6NSOmTAS9y&#10;0kjkaZX+6vBI6VR6LpmonLpnHmncjsK13ORNRs1HW2iPLGXgaTaSfu0VGin6z4HtyqM/J3hOtucE&#10;U/8BygfJigK82yewrjC44k4MeA5Fw/Rn8qD/3Jeq68/e/AY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CmlvhKmAEAACE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5763490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44F8E96C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+0.169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C1F9B45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0394610A" w14:textId="77777777" w:rsidR="00167748" w:rsidRDefault="008F32D5">
      <w:pPr>
        <w:spacing w:line="172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1.19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6E5B6E3C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44A0D714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6967E7AA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522F56F3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D277B38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6EAF1677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1056" behindDoc="1" locked="0" layoutInCell="1" allowOverlap="1" wp14:anchorId="53C69459" wp14:editId="04360FD3">
                <wp:simplePos x="0" y="0"/>
                <wp:positionH relativeFrom="page">
                  <wp:posOffset>1593908</wp:posOffset>
                </wp:positionH>
                <wp:positionV relativeFrom="paragraph">
                  <wp:posOffset>81561</wp:posOffset>
                </wp:positionV>
                <wp:extent cx="684530" cy="13398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01282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69459" id="Textbox 197" o:spid="_x0000_s1121" type="#_x0000_t202" style="position:absolute;left:0;text-align:left;margin-left:125.5pt;margin-top:6.4pt;width:53.9pt;height:10.55pt;z-index:-220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hXmAEAACIDAAAOAAAAZHJzL2Uyb0RvYy54bWysUsGO0zAQvSPxD5bvNO2WXXWjpitgBUJa&#10;wUoLH+A6dmMRe8yM26R/z9hNWwQ3xMUez4yf33vj9cPoe3EwSA5CIxezuRQmaGhd2DXy+7ePb1ZS&#10;UFKhVT0E08ijIfmwef1qPcTa3EAHfWtQMEigeoiN7FKKdVWR7oxXNINoAhctoFeJj7irWlQDo/u+&#10;upnP76oBsI0I2hBx9vFUlJuCb63R6au1ZJLoG8ncUlmxrNu8Vpu1qneoYuf0REP9AwuvXOBHL1CP&#10;KimxR/cXlHcagcCmmQZfgbVOm6KB1Szmf6h56VQ0RQubQ/FiE/0/WP3l8BKfUaTxPYw8wCKC4hPo&#10;H8TeVEOkeurJnlJN3J2FjhZ93lmC4Ivs7fHipxmT0Jy8W729XXJFc2mxXN6vbrPf1fVyREqfDHiR&#10;g0Yij6sQUIcnSqfWc8vE5fR8JpLG7Shc28j7gppTW2iPrGXgcTaSfu4VGin6z4H9yrM/B3gOtucA&#10;U/8Byg/JkgK82yewrjC44k4MeBBFw/Rp8qR/P5eu69fe/AIAAP//AwBQSwMEFAAGAAgAAAAhAARC&#10;i4DeAAAACQEAAA8AAABkcnMvZG93bnJldi54bWxMj8FOwzAQRO9I/QdrK3GjTlO1akOcqkJwQkKk&#10;4cDRibeJ1XgdYrcNf89ygtusZjT7Jt9PrhdXHIP1pGC5SEAgNd5YahV8VC8PWxAhajK694QKvjHA&#10;vpjd5Toz/kYlXo+xFVxCIdMKuhiHTMrQdOh0WPgBib2TH52OfI6tNKO+cbnrZZokG+m0Jf7Q6QGf&#10;OmzOx4tTcPik8tl+vdXv5am0VbVL6HVzVup+Ph0eQUSc4l8YfvEZHQpmqv2FTBC9gnS95C2RjZQn&#10;cGC13rKoWax2IItc/l9Q/AAAAP//AwBQSwECLQAUAAYACAAAACEAtoM4kv4AAADhAQAAEwAAAAAA&#10;AAAAAAAAAAAAAAAAW0NvbnRlbnRfVHlwZXNdLnhtbFBLAQItABQABgAIAAAAIQA4/SH/1gAAAJQB&#10;AAALAAAAAAAAAAAAAAAAAC8BAABfcmVscy8ucmVsc1BLAQItABQABgAIAAAAIQAOhYhXmAEAACID&#10;AAAOAAAAAAAAAAAAAAAAAC4CAABkcnMvZTJvRG9jLnhtbFBLAQItABQABgAIAAAAIQAEQouA3gAA&#10;AAkBAAAPAAAAAAAAAAAAAAAAAPIDAABkcnMvZG93bnJldi54bWxQSwUGAAAAAAQABADzAAAA/QQA&#10;AAAA&#10;" filled="f" stroked="f">
                <v:textbox inset="0,0,0,0">
                  <w:txbxContent>
                    <w:p w14:paraId="5E901282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4DFDCEA3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1CED235A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5071E8E5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1.809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3D0071AF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55160DE8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2909BDF0" wp14:editId="75C86113">
                <wp:simplePos x="0" y="0"/>
                <wp:positionH relativeFrom="page">
                  <wp:posOffset>3266607</wp:posOffset>
                </wp:positionH>
                <wp:positionV relativeFrom="paragraph">
                  <wp:posOffset>69739</wp:posOffset>
                </wp:positionV>
                <wp:extent cx="85725" cy="18859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AB7EC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9BDF0" id="Textbox 198" o:spid="_x0000_s1122" type="#_x0000_t202" style="position:absolute;left:0;text-align:left;margin-left:257.2pt;margin-top:5.5pt;width:6.75pt;height:14.8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oxmAEAACEDAAAOAAAAZHJzL2Uyb0RvYy54bWysUsGO0zAQvSPxD5bvNG2lLt2o6QpYgZBW&#10;gLTLB7iO3VjEHjPjNunfM3bTFsENcbHHM+Pn99548zD6XhwNkoPQyMVsLoUJGloX9o38/vLxzVoK&#10;Siq0qodgGnkyJB+2r19thlibJXTQtwYFgwSqh9jILqVYVxXpznhFM4gmcNECepX4iPuqRTUwuu+r&#10;5Xx+Vw2AbUTQhoizj+ei3BZ8a41OX60lk0TfSOaWyopl3eW12m5UvUcVO6cnGuofWHjlAj96hXpU&#10;SYkDur+gvNMIBDbNNPgKrHXaFA2sZjH/Q81zp6IpWtgcileb6P/B6i/H5/gNRRrfw8gDLCIoPoH+&#10;QexNNUSqp57sKdXE3VnoaNHnnSUIvsjenq5+mjEJzcn16u1yJYXmymK9Xt2vst3V7W5ESp8MeJGD&#10;RiJPq7yvjk+Uzq2XlonK+fXMI427Ubi2kfd3GTWndtCeWMrA02wk/TwoNFL0nwPblUd/CfAS7C4B&#10;pv4DlA+SFQV4d0hgXWFww50Y8ByKhunP5EH/fi5dt5+9/QUAAP//AwBQSwMEFAAGAAgAAAAhAHlu&#10;w+3fAAAACQEAAA8AAABkcnMvZG93bnJldi54bWxMj8FOwzAQRO9I/IO1lbhRO1Xa0jROVSE4ISHS&#10;cODoxG5iNV6H2G3D37OcynE1T7Nv8t3kenYxY7AeJSRzAcxg47XFVsJn9fr4BCxEhVr1Ho2EHxNg&#10;V9zf5SrT/oqluRxiy6gEQ6YkdDEOGeeh6YxTYe4Hg5Qd/ehUpHNsuR7VlcpdzxdCrLhTFulDpwbz&#10;3JnmdDg7CfsvLF/s93v9UR5LW1UbgW+rk5QPs2m/BRbNFG8w/OmTOhTkVPsz6sB6CcskTQmlIKFN&#10;BCwX6w2wWkIq1sCLnP9fUPwCAAD//wMAUEsBAi0AFAAGAAgAAAAhALaDOJL+AAAA4QEAABMAAAAA&#10;AAAAAAAAAAAAAAAAAFtDb250ZW50X1R5cGVzXS54bWxQSwECLQAUAAYACAAAACEAOP0h/9YAAACU&#10;AQAACwAAAAAAAAAAAAAAAAAvAQAAX3JlbHMvLnJlbHNQSwECLQAUAAYACAAAACEAr7naMZgBAAAh&#10;AwAADgAAAAAAAAAAAAAAAAAuAgAAZHJzL2Uyb0RvYy54bWxQSwECLQAUAAYACAAAACEAeW7D7d8A&#10;AAAJAQAADwAAAAAAAAAAAAAAAADyAwAAZHJzL2Rvd25yZXYueG1sUEsFBgAAAAAEAAQA8wAAAP4E&#10;AAAAAA==&#10;" filled="f" stroked="f">
                <v:textbox inset="0,0,0,0">
                  <w:txbxContent>
                    <w:p w14:paraId="4D9AB7EC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4A20541F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1.09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5548171B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49AB4B96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4B7F9F18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4640" behindDoc="1" locked="0" layoutInCell="1" allowOverlap="1" wp14:anchorId="2340FB48" wp14:editId="0EF4C9DB">
                <wp:simplePos x="0" y="0"/>
                <wp:positionH relativeFrom="page">
                  <wp:posOffset>1606486</wp:posOffset>
                </wp:positionH>
                <wp:positionV relativeFrom="paragraph">
                  <wp:posOffset>20013</wp:posOffset>
                </wp:positionV>
                <wp:extent cx="45085" cy="10795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57CEC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0FB48" id="Textbox 199" o:spid="_x0000_s1123" type="#_x0000_t202" style="position:absolute;left:0;text-align:left;margin-left:126.5pt;margin-top:1.6pt;width:3.55pt;height:8.5pt;z-index:-220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hkmQEAACEDAAAOAAAAZHJzL2Uyb0RvYy54bWysUl9v0zAQf0fiO1h+p0knyrao6QRMIKQJ&#10;kAYfwHXsxiL2mTu3Sb89Zy9t0faGeHEu9vl3vz9e301+EAeD5CC0crmopTBBQ+fCrpU/f3x6cyMF&#10;JRU6NUAwrTwakneb16/WY2zMFfQwdAYFgwRqxtjKPqXYVBXp3nhFC4gm8KEF9CrxL+6qDtXI6H6o&#10;rur6XTUCdhFBGyLevX86lJuCb63R6Zu1ZJIYWsncUlmxrNu8Vpu1anaoYu/0TEP9AwuvXOChZ6h7&#10;lZTYo3sB5Z1GILBpocFXYK3TpmhgNcv6mZrHXkVTtLA5FM820f+D1V8Pj/E7ijR9gIkDLCIoPoD+&#10;RexNNUZq5p7sKTXE3VnoZNHnL0sQfJG9PZ79NFMSmjffruqblRSaT5b19e2q2F1d7kak9NmAF7lo&#10;JXJaZb46PFDK01VzapmpPE3PPNK0nYTrWnl7nUPMW1vojixl5DRbSb/3Co0Uw5fAduXoTwWeiu2p&#10;wDR8hPJAsqIA7/cJrCsMLrgzA86hEJvfTA767//SdXnZmz8AAAD//wMAUEsDBBQABgAIAAAAIQCh&#10;X3Vc3gAAAAgBAAAPAAAAZHJzL2Rvd25yZXYueG1sTI/BTsMwEETvSPyDtZW4UbuuiCCNU1UITkiI&#10;NBw4OrGbWI3XIXbb8PcsJ3qb1axm3hTb2Q/sbKfoAipYLQUwi20wDjsFn/Xr/SOwmDQaPQS0Cn5s&#10;hG15e1Po3IQLVva8Tx2jEIy5VtCnNOacx7a3XsdlGC2SdwiT14nOqeNm0hcK9wOXQmTca4fU0OvR&#10;Pve2Pe5PXsHuC6sX9/3efFSHytX1k8C37KjU3WLebYAlO6f/Z/jDJ3QoiakJJzSRDQrkw5q2JAVr&#10;CYx8mYkVsIaEkMDLgl8PKH8BAAD//wMAUEsBAi0AFAAGAAgAAAAhALaDOJL+AAAA4QEAABMAAAAA&#10;AAAAAAAAAAAAAAAAAFtDb250ZW50X1R5cGVzXS54bWxQSwECLQAUAAYACAAAACEAOP0h/9YAAACU&#10;AQAACwAAAAAAAAAAAAAAAAAvAQAAX3JlbHMvLnJlbHNQSwECLQAUAAYACAAAACEAldcoZJkBAAAh&#10;AwAADgAAAAAAAAAAAAAAAAAuAgAAZHJzL2Uyb0RvYy54bWxQSwECLQAUAAYACAAAACEAoV91XN4A&#10;AAAIAQAADwAAAAAAAAAAAAAAAADzAwAAZHJzL2Rvd25yZXYueG1sUEsFBgAAAAAEAAQA8wAAAP4E&#10;AAAAAA==&#10;" filled="f" stroked="f">
                <v:textbox inset="0,0,0,0">
                  <w:txbxContent>
                    <w:p w14:paraId="57B57CEC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7A07413E" w14:textId="77777777" w:rsidR="00167748" w:rsidRDefault="008F32D5">
      <w:pPr>
        <w:tabs>
          <w:tab w:val="left" w:pos="1618"/>
          <w:tab w:val="left" w:pos="4040"/>
        </w:tabs>
        <w:spacing w:before="14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1.2029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6.29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035EEC73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BA1B43E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62080" behindDoc="1" locked="0" layoutInCell="1" allowOverlap="1" wp14:anchorId="5FF0A216" wp14:editId="2D87036E">
                <wp:simplePos x="0" y="0"/>
                <wp:positionH relativeFrom="page">
                  <wp:posOffset>4827396</wp:posOffset>
                </wp:positionH>
                <wp:positionV relativeFrom="paragraph">
                  <wp:posOffset>89971</wp:posOffset>
                </wp:positionV>
                <wp:extent cx="51435" cy="113664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2FC4B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0A216" id="Textbox 200" o:spid="_x0000_s1124" type="#_x0000_t202" style="position:absolute;left:0;text-align:left;margin-left:380.1pt;margin-top:7.1pt;width:4.05pt;height:8.95pt;z-index:-220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pKmQEAACEDAAAOAAAAZHJzL2Uyb0RvYy54bWysUttuGyEQfa+Uf0C8x3hzsdKV11GbqFWl&#10;qI2U5gMwC17UhaEM9q7/vgNe21H7FvUFhpnhcM4Zlvej69lOR7TgG17N5pxpr6C1ftPw159fLu84&#10;wyR9K3vwuuF7jfx+dfFhOYRaX0EHfasjIxCP9RAa3qUUaiFQddpJnEHQnooGopOJjnEj2igHQne9&#10;uJrPF2KA2IYISiNS9vFQ5KuCb4xW6YcxqBPrG07cUlljWdd5FaulrDdRhs6qiYZ8BwsnradHT1CP&#10;Mkm2jfYfKGdVBASTZgqcAGOs0kUDqanmf6l56WTQRQuZg+FkE/4/WPV99xKeI0vjZxhpgEUEhidQ&#10;v5C8EUPAeurJnmKN1J2Fjia6vJMERhfJ2/3JTz0mpih5W91c33KmqFJV14vFTbZbnO+GiOmrBsdy&#10;0PBI0yrvy90TpkPrsWWicng980jjemS2bfjHu4yaU2to9yRloGk2HH9vZdSc9d882ZVHfwziMVgf&#10;g5j6BygfJCvy8GmbwNjC4Iw7MaA5FA3Tn8mDfnsuXeefvfoDAAD//wMAUEsDBBQABgAIAAAAIQDK&#10;zFKc3wAAAAkBAAAPAAAAZHJzL2Rvd25yZXYueG1sTI/BTsMwDIbvSLxDZCRuLF2HulGaThOCExKi&#10;KweOaeO10RqnNNlW3h5zgpNl/Z9+fy62sxvEGadgPSlYLhIQSK03ljoFH/XL3QZEiJqMHjyhgm8M&#10;sC2vrwqdG3+hCs/72AkuoZBrBX2MYy5laHt0Oiz8iMTZwU9OR16nTppJX7jcDTJNkkw6bYkv9HrE&#10;px7b4/7kFOw+qXq2X2/Ne3WobF0/JPSaHZW6vZl3jyAizvEPhl99VoeSnRp/IhPEoGCdJSmjHNzz&#10;ZGCdbVYgGgWrdAmyLOT/D8ofAAAA//8DAFBLAQItABQABgAIAAAAIQC2gziS/gAAAOEBAAATAAAA&#10;AAAAAAAAAAAAAAAAAABbQ29udGVudF9UeXBlc10ueG1sUEsBAi0AFAAGAAgAAAAhADj9If/WAAAA&#10;lAEAAAsAAAAAAAAAAAAAAAAALwEAAF9yZWxzLy5yZWxzUEsBAi0AFAAGAAgAAAAhAKxzukqZAQAA&#10;IQMAAA4AAAAAAAAAAAAAAAAALgIAAGRycy9lMm9Eb2MueG1sUEsBAi0AFAAGAAgAAAAhAMrMUpzf&#10;AAAACQEAAA8AAAAAAAAAAAAAAAAA8wMAAGRycy9kb3ducmV2LnhtbFBLBQYAAAAABAAEAPMAAAD/&#10;BAAAAAA=&#10;" filled="f" stroked="f">
                <v:textbox inset="0,0,0,0">
                  <w:txbxContent>
                    <w:p w14:paraId="0392FC4B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358C9EC4" w14:textId="77777777" w:rsidR="00167748" w:rsidRDefault="008F32D5">
      <w:pPr>
        <w:pStyle w:val="a3"/>
        <w:spacing w:before="29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6EB3A2F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7C7EB3F1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4" w:line="183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65152" behindDoc="1" locked="0" layoutInCell="1" allowOverlap="1" wp14:anchorId="2F9B59D8" wp14:editId="75D286DC">
                <wp:simplePos x="0" y="0"/>
                <wp:positionH relativeFrom="page">
                  <wp:posOffset>1611895</wp:posOffset>
                </wp:positionH>
                <wp:positionV relativeFrom="paragraph">
                  <wp:posOffset>20033</wp:posOffset>
                </wp:positionV>
                <wp:extent cx="45720" cy="10795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C547E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B59D8" id="Textbox 201" o:spid="_x0000_s1125" type="#_x0000_t202" style="position:absolute;left:0;text-align:left;margin-left:126.9pt;margin-top:1.6pt;width:3.6pt;height:8.5pt;z-index:-220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fHmAEAACEDAAAOAAAAZHJzL2Uyb0RvYy54bWysUsGO0zAQvSPxD5bvNGnFsjRqugJWIKQV&#10;rLTwAa5jNxaxx8y4Tfr3jL1pi+CGuNhjz/jNe2+8uZv8II4GyUFo5XJRS2GChs6FfSu/f/v46q0U&#10;lFTo1ADBtPJkSN5tX77YjLExK+hh6AwKBgnUjLGVfUqxqSrSvfGKFhBN4KQF9CrxEfdVh2pkdD9U&#10;q7p+U42AXUTQhohv75+TclvwrTU6fbWWTBJDK5lbKiuWdZfXartRzR5V7J2eaah/YOGVC9z0AnWv&#10;khIHdH9BeacRCGxaaPAVWOu0KRpYzbL+Q81Tr6IpWtgciheb6P/B6i/Hp/iIIk3vYeIBFhEUH0D/&#10;IPamGiM1c032lBri6ix0sujzzhIEP2RvTxc/zZSE5svXN7crTmjOLOvb9U2xu7q+jUjpkwEvctBK&#10;5GmV/ur4QCl3V825ZKby3D3zSNNuEq5r5Xqdh5ivdtCdWMrI02wl/TwoNFIMnwPblUd/DvAc7M4B&#10;puEDlA+SFQV4d0hgXWFwxZ0Z8BwKsfnP5EH/fi5V15+9/QUAAP//AwBQSwMEFAAGAAgAAAAhAOYE&#10;QGb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tCTgrUE&#10;Rr7MVrStISEk8LLg1wPKXwAAAP//AwBQSwECLQAUAAYACAAAACEAtoM4kv4AAADhAQAAEwAAAAAA&#10;AAAAAAAAAAAAAAAAW0NvbnRlbnRfVHlwZXNdLnhtbFBLAQItABQABgAIAAAAIQA4/SH/1gAAAJQB&#10;AAALAAAAAAAAAAAAAAAAAC8BAABfcmVscy8ucmVsc1BLAQItABQABgAIAAAAIQAjYNfHmAEAACED&#10;AAAOAAAAAAAAAAAAAAAAAC4CAABkcnMvZTJvRG9jLnhtbFBLAQItABQABgAIAAAAIQDmBEBm3gAA&#10;AAgBAAAPAAAAAAAAAAAAAAAAAPIDAABkcnMvZG93bnJldi54bWxQSwUGAAAAAAQABADzAAAA/QQA&#10;AAAA&#10;" filled="f" stroked="f">
                <v:textbox inset="0,0,0,0">
                  <w:txbxContent>
                    <w:p w14:paraId="545C547E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5664" behindDoc="1" locked="0" layoutInCell="1" allowOverlap="1" wp14:anchorId="288CAC7F" wp14:editId="37C2404E">
                <wp:simplePos x="0" y="0"/>
                <wp:positionH relativeFrom="page">
                  <wp:posOffset>3271223</wp:posOffset>
                </wp:positionH>
                <wp:positionV relativeFrom="paragraph">
                  <wp:posOffset>20033</wp:posOffset>
                </wp:positionV>
                <wp:extent cx="45720" cy="10795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074C8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CAC7F" id="Textbox 202" o:spid="_x0000_s1126" type="#_x0000_t202" style="position:absolute;left:0;text-align:left;margin-left:257.6pt;margin-top:1.6pt;width:3.6pt;height:8.5pt;z-index:-220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A3lwEAACIDAAAOAAAAZHJzL2Uyb0RvYy54bWysUsFuEzEQvSP1Hyzfm91ELYVVNhWlAiFV&#10;gFT4AMdrZy3WHjPjZDd/z9jdJAhuiIs99ozfvPfG6/vJD+JgkByEVi4XtRQmaOhc2LXy+7cP12+k&#10;oKRCpwYIppVHQ/J+c/VqPcbGrKCHoTMoGCRQM8ZW9inFpqpI98YrWkA0gZMW0KvER9xVHaqR0f1Q&#10;rer6dTUCdhFBGyK+fXxJyk3Bt9bo9MVaMkkMrWRuqaxY1m1eq81aNTtUsXd6pqH+gYVXLnDTM9Sj&#10;Skrs0f0F5Z1GILBpocFXYK3TpmhgNcv6DzXPvYqmaGFzKJ5tov8Hqz8fnuNXFGl6gIkHWERQfAL9&#10;g9ibaozUzDXZU2qIq7PQyaLPO0sQ/JC9PZ79NFMSmi9vbu9WnNCcWdZ3b2+L3dXlbURKHw14kYNW&#10;Ik+r9FeHJ0q5u2pOJTOVl+6ZR5q2k3BdRi6w+W4L3ZG1jDzOVtLPvUIjxfApsF959qcAT8H2FGAa&#10;3kP5IVlSgHf7BNYVChfcmQIPojCbP02e9O/nUnX52ptfAAAA//8DAFBLAwQUAAYACAAAACEAhw2O&#10;h94AAAAIAQAADwAAAGRycy9kb3ducmV2LnhtbEyPwU7DMBBE70j8g7VI3KhdQyoIcaqqKickRBoO&#10;HJ3YTazG6xC7bfh7lhOcRqsZzbwt1rMf2NlO0QVUsFwIYBbbYBx2Cj7ql7tHYDFpNHoIaBV82wjr&#10;8vqq0LkJF6zseZ86RiUYc62gT2nMOY9tb72OizBaJO8QJq8TnVPHzaQvVO4HLoVYca8d0kKvR7vt&#10;bXvcn7yCzSdWO/f11rxXh8rV9ZPA19VRqdubefMMLNk5/YXhF5/QoSSmJpzQRDYoyJaZpKiCexLy&#10;MykfgDUKpJDAy4L/f6D8AQAA//8DAFBLAQItABQABgAIAAAAIQC2gziS/gAAAOEBAAATAAAAAAAA&#10;AAAAAAAAAAAAAABbQ29udGVudF9UeXBlc10ueG1sUEsBAi0AFAAGAAgAAAAhADj9If/WAAAAlAEA&#10;AAsAAAAAAAAAAAAAAAAALwEAAF9yZWxzLy5yZWxzUEsBAi0AFAAGAAgAAAAhAD3FgDeXAQAAIgMA&#10;AA4AAAAAAAAAAAAAAAAALgIAAGRycy9lMm9Eb2MueG1sUEsBAi0AFAAGAAgAAAAhAIcNjofeAAAA&#10;CAEAAA8AAAAAAAAAAAAAAAAA8QMAAGRycy9kb3ducmV2LnhtbFBLBQYAAAAABAAEAPMAAAD8BAAA&#10;AAA=&#10;" filled="f" stroked="f">
                <v:textbox inset="0,0,0,0">
                  <w:txbxContent>
                    <w:p w14:paraId="415074C8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23CA0DFA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986F92E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6A120684" w14:textId="77777777" w:rsidR="00167748" w:rsidRDefault="008F32D5">
      <w:pPr>
        <w:spacing w:before="18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5090E79E" w14:textId="77777777" w:rsidR="00167748" w:rsidRDefault="008F32D5">
      <w:pPr>
        <w:spacing w:before="18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6212874A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0.6089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7BDD1B7D" w14:textId="77777777" w:rsidR="00167748" w:rsidRDefault="008F32D5">
      <w:pPr>
        <w:spacing w:before="18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6C74830B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1.159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4CD427EB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5.09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020C440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2B99A7D7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40C8B5E7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EF744BE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1F152775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99785DB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3229C4B5" wp14:editId="076C1B77">
                <wp:simplePos x="0" y="0"/>
                <wp:positionH relativeFrom="page">
                  <wp:posOffset>1078565</wp:posOffset>
                </wp:positionH>
                <wp:positionV relativeFrom="paragraph">
                  <wp:posOffset>-84110</wp:posOffset>
                </wp:positionV>
                <wp:extent cx="94615" cy="16573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F4E9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29C4B5" id="Textbox 203" o:spid="_x0000_s1127" type="#_x0000_t202" style="position:absolute;left:0;text-align:left;margin-left:84.95pt;margin-top:-6.6pt;width:7.45pt;height:13.0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osmQEAACIDAAAOAAAAZHJzL2Uyb0RvYy54bWysUsGO0zAQvSPxD5bv1MlCCxs1XQErENKK&#10;RVr4ANexG4vYYzxuk/49YzdtEXtDXOzxzPj5vTde301uYAcd0YJveb2oONNeQWf9ruU/vn969Y4z&#10;TNJ3cgCvW37UyO82L1+sx9DoG+hh6HRkBOKxGUPL+5RCIwSqXjuJCwjaU9FAdDLRMe5EF+VI6G4Q&#10;N1W1EiPELkRQGpGy96ci3xR8Y7RKj8agTmxoOXFLZY1l3eZVbNay2UUZeqtmGvIfWDhpPT16gbqX&#10;SbJ9tM+gnFUREExaKHACjLFKFw2kpq7+UvPUy6CLFjIHw8Um/H+w6uvhKXyLLE0fYKIBFhEYHkD9&#10;RPJGjAGbuSd7ig1SdxY6mejyThIYXSRvjxc/9ZSYouTtm1W95ExRpV4t375eZrvF9W6ImD5rcCwH&#10;LY80rfK+PDxgOrWeW2Yqp9czjzRtJ2Y7Qq7qDJtzW+iOpGWkcbYcf+1l1JwNXzz5lWd/DuI52J6D&#10;mIaPUH5IluTh/T6BsYXCFXemQIMoIuZPkyf957l0Xb/25jcAAAD//wMAUEsDBBQABgAIAAAAIQB5&#10;Yx0v3gAAAAoBAAAPAAAAZHJzL2Rvd25yZXYueG1sTI9NT4NAEIbvJv0Pm2nirV2KhhRkaRqjJxMj&#10;xYPHBaawKTuL7LbFf+/0pLd5M0/ej3w320FccPLGkYLNOgKB1LjWUKfgs3pdbUH4oKnVgyNU8IMe&#10;dsXiLtdZ665U4uUQOsEm5DOtoA9hzKT0TY9W+7Ubkfh3dJPVgeXUyXbSVza3g4yjKJFWG+KEXo/4&#10;3GNzOpytgv0XlS/m+73+KI+lqao0orfkpNT9ct4/gQg4hz8YbvW5OhTcqXZnar0YWCdpyqiC1eYh&#10;BnEjto88puYjTkEWufw/ofgFAAD//wMAUEsBAi0AFAAGAAgAAAAhALaDOJL+AAAA4QEAABMAAAAA&#10;AAAAAAAAAAAAAAAAAFtDb250ZW50X1R5cGVzXS54bWxQSwECLQAUAAYACAAAACEAOP0h/9YAAACU&#10;AQAACwAAAAAAAAAAAAAAAAAvAQAAX3JlbHMvLnJlbHNQSwECLQAUAAYACAAAACEA3TgKLJkBAAAi&#10;AwAADgAAAAAAAAAAAAAAAAAuAgAAZHJzL2Uyb0RvYy54bWxQSwECLQAUAAYACAAAACEAeWMdL94A&#10;AAAKAQAADwAAAAAAAAAAAAAAAADzAwAAZHJzL2Rvd25yZXYueG1sUEsFBgAAAAAEAAQA8wAAAP4E&#10;AAAAAA==&#10;" filled="f" stroked="f">
                <v:textbox inset="0,0,0,0">
                  <w:txbxContent>
                    <w:p w14:paraId="0CAF4E9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14F6C793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0.0719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A5321E6" w14:textId="77777777" w:rsidR="00167748" w:rsidRDefault="008F32D5">
      <w:pPr>
        <w:spacing w:before="26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42486A0B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59665130" wp14:editId="454577AD">
                <wp:simplePos x="0" y="0"/>
                <wp:positionH relativeFrom="page">
                  <wp:posOffset>2596486</wp:posOffset>
                </wp:positionH>
                <wp:positionV relativeFrom="paragraph">
                  <wp:posOffset>-94076</wp:posOffset>
                </wp:positionV>
                <wp:extent cx="95250" cy="18478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72065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65130" id="Textbox 204" o:spid="_x0000_s1128" type="#_x0000_t202" style="position:absolute;left:0;text-align:left;margin-left:204.45pt;margin-top:-7.4pt;width:7.5pt;height:14.5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o1mAEAACIDAAAOAAAAZHJzL2Uyb0RvYy54bWysUsFuGyEQvVfKPyDuMWurbt2V11GbqFWl&#10;qK2U5gMwC17UhSEM9q7/vgNe21Vzq3oZBmZ4vPeG9d3oenbQES34hs9nFWfaK2it3zX8+efn2xVn&#10;mKRvZQ9eN/yokd9tbt6sh1DrBXTQtzoyAvFYD6HhXUqhFgJVp53EGQTtqWggOploG3eijXIgdNeL&#10;RVW9EwPENkRQGpFOH05Fvin4xmiVvhuDOrG+4cQtlRhL3OYoNmtZ76IMnVUTDfkPLJy0nh69QD3I&#10;JNk+2ldQzqoICCbNFDgBxliliwZSM6/+UvPUyaCLFjIHw8Um/H+w6tvhKfyILI2fYKQBFhEYHkH9&#10;QvJGDAHrqSd7ijVSdxY6mujyShIYXSRvjxc/9ZiYosMPy8WSCooq89Xb96tltltc74aI6YsGx3LS&#10;8EjTKu/LwyOmU+u5ZaJyej3zSON2ZLYl5GqRYfPZFtojaRlonA3Hl72MmrP+qye/8uzPSTwn23MS&#10;U38P5YdkSR4+7hMYWyhccScKNIgiYvo0edJ/7kvX9WtvfgMAAP//AwBQSwMEFAAGAAgAAAAhALKb&#10;RLTfAAAACgEAAA8AAABkcnMvZG93bnJldi54bWxMj8FOwzAMhu9IvENkJG5bsq2attJ0mhCckBBd&#10;OXBMW6+N1jilybby9pgTO9r+9Pv7s93kenHBMVhPGhZzBQKp9o2lVsNn+TrbgAjRUGN6T6jhBwPs&#10;8vu7zKSNv1KBl0NsBYdQSI2GLsYhlTLUHToT5n5A4tvRj85EHsdWNqO5crjr5VKptXTGEn/ozIDP&#10;Hdanw9lp2H9R8WK/36uP4ljYstwqeluftH58mPZPICJO8R+GP31Wh5ydKn+mJoheQ6I2W0Y1zBYJ&#10;d2AiWa54UzGarEDmmbytkP8CAAD//wMAUEsBAi0AFAAGAAgAAAAhALaDOJL+AAAA4QEAABMAAAAA&#10;AAAAAAAAAAAAAAAAAFtDb250ZW50X1R5cGVzXS54bWxQSwECLQAUAAYACAAAACEAOP0h/9YAAACU&#10;AQAACwAAAAAAAAAAAAAAAAAvAQAAX3JlbHMvLnJlbHNQSwECLQAUAAYACAAAACEAmCMaNZgBAAAi&#10;AwAADgAAAAAAAAAAAAAAAAAuAgAAZHJzL2Uyb0RvYy54bWxQSwECLQAUAAYACAAAACEAsptEtN8A&#10;AAAKAQAADwAAAAAAAAAAAAAAAADyAwAAZHJzL2Rvd25yZXYueG1sUEsFBgAAAAAEAAQA8wAAAP4E&#10;AAAAAA==&#10;" filled="f" stroked="f">
                <v:textbox inset="0,0,0,0">
                  <w:txbxContent>
                    <w:p w14:paraId="32072065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6F18FAA4" w14:textId="77777777" w:rsidR="00167748" w:rsidRDefault="008F32D5">
      <w:pPr>
        <w:spacing w:before="60"/>
        <w:rPr>
          <w:rFonts w:ascii="Symbol" w:hAnsi="Symbol"/>
          <w:sz w:val="15"/>
        </w:rPr>
      </w:pPr>
      <w:r>
        <w:br w:type="column"/>
      </w:r>
    </w:p>
    <w:p w14:paraId="2C544CD5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3914468B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0.7809 </w:t>
      </w:r>
      <w:r>
        <w:rPr>
          <w:spacing w:val="-5"/>
        </w:rPr>
        <w:t>В.</w:t>
      </w:r>
    </w:p>
    <w:p w14:paraId="59E3210E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7977F8C3" w14:textId="77777777" w:rsidR="00167748" w:rsidRDefault="008F32D5">
      <w:pPr>
        <w:pStyle w:val="a4"/>
        <w:numPr>
          <w:ilvl w:val="0"/>
          <w:numId w:val="139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0.4039 В и – 0.9589 В </w:t>
      </w:r>
      <w:r>
        <w:rPr>
          <w:spacing w:val="-2"/>
          <w:sz w:val="24"/>
        </w:rPr>
        <w:t>соответственно.</w:t>
      </w:r>
    </w:p>
    <w:p w14:paraId="0A8F5983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3869B60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A7A0B28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470ACFBA" w14:textId="77777777" w:rsidR="00167748" w:rsidRDefault="008F32D5">
      <w:pPr>
        <w:pStyle w:val="a3"/>
        <w:spacing w:line="246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0.149 </w:t>
      </w:r>
      <w:r>
        <w:rPr>
          <w:spacing w:val="-5"/>
        </w:rPr>
        <w:t>В.</w:t>
      </w:r>
    </w:p>
    <w:p w14:paraId="04CFF661" w14:textId="77777777" w:rsidR="00167748" w:rsidRDefault="008F32D5">
      <w:pPr>
        <w:spacing w:before="55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392B989E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0.709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88AB3C6" w14:textId="77777777" w:rsidR="00167748" w:rsidRDefault="008F32D5">
      <w:pPr>
        <w:spacing w:before="9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5C1F8C9E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50D0E81" wp14:editId="30F2187F">
                <wp:simplePos x="0" y="0"/>
                <wp:positionH relativeFrom="page">
                  <wp:posOffset>6529770</wp:posOffset>
                </wp:positionH>
                <wp:positionV relativeFrom="paragraph">
                  <wp:posOffset>-81523</wp:posOffset>
                </wp:positionV>
                <wp:extent cx="95885" cy="16573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56D0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D0E81" id="Textbox 205" o:spid="_x0000_s1129" type="#_x0000_t202" style="position:absolute;left:0;text-align:left;margin-left:514.15pt;margin-top:-6.4pt;width:7.55pt;height:13.0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vumQEAACIDAAAOAAAAZHJzL2Uyb0RvYy54bWysUsFuGyEQvVfKPyDuNetETt2V11GbqFWl&#10;qK2U5AMwC17UhaEM9q7/vgNe21Vyq3qBYWZ4vPeG1d3oerbXES34hs9nFWfaK2it3zb85fnL+yVn&#10;mKRvZQ9eN/ygkd+tr96thlDra+igb3VkBOKxHkLDu5RCLQSqTjuJMwjaU9FAdDLRMW5FG+VA6K4X&#10;11V1KwaIbYigNCJlH45Fvi74xmiVfhiDOrG+4cQtlTWWdZNXsV7Jehtl6KyaaMh/YOGk9fToGepB&#10;Jsl20b6BclZFQDBppsAJMMYqXTSQmnn1Ss1TJ4MuWsgcDGeb8P/Bqu/7p/AzsjR+hpEGWERgeAT1&#10;C8kbMQSsp57sKdZI3VnoaKLLO0lgdJG8PZz91GNiipIfF8vlgjNFlfnt4sPNItstLndDxPRVg2M5&#10;aHikaZX35f4R07H11DJROb6eeaRxMzLbEnJ1k2FzbgPtgbQMNM6G4++djJqz/psnv/LsT0E8BZtT&#10;EFN/D+WHZEkePu0SGFsoXHAnCjSIImL6NHnSf59L1+Vrr/8AAAD//wMAUEsDBBQABgAIAAAAIQDW&#10;fLk04AAAAAwBAAAPAAAAZHJzL2Rvd25yZXYueG1sTI89b8IwEIb3SvwH65C6gU2CEE3jIFS1U6Wq&#10;IR06OrFJLOJzGhtI/32PqWz36h69H/lucj27mDFYjxJWSwHMYOO1xVbCV/W22AILUaFWvUcj4dcE&#10;2BWzh1xl2l+xNJdDbBmZYMiUhC7GIeM8NJ1xKiz9YJB+Rz86FUmOLdejupK563kixIY7ZZESOjWY&#10;l840p8PZSdh/Y/lqfz7qz/JY2qp6Evi+OUn5OJ/2z8CimeI/DLf6VB0K6lT7M+rAetIi2abESlis&#10;EhpxQ8Q6XQOr6UpT4EXO70cUfwAAAP//AwBQSwECLQAUAAYACAAAACEAtoM4kv4AAADhAQAAEwAA&#10;AAAAAAAAAAAAAAAAAAAAW0NvbnRlbnRfVHlwZXNdLnhtbFBLAQItABQABgAIAAAAIQA4/SH/1gAA&#10;AJQBAAALAAAAAAAAAAAAAAAAAC8BAABfcmVscy8ucmVsc1BLAQItABQABgAIAAAAIQA0vKvumQEA&#10;ACIDAAAOAAAAAAAAAAAAAAAAAC4CAABkcnMvZTJvRG9jLnhtbFBLAQItABQABgAIAAAAIQDWfLk0&#10;4AAAAAwBAAAPAAAAAAAAAAAAAAAAAPMDAABkcnMvZG93bnJldi54bWxQSwUGAAAAAAQABADzAAAA&#10;AAUAAAAA&#10;" filled="f" stroked="f">
                <v:textbox inset="0,0,0,0">
                  <w:txbxContent>
                    <w:p w14:paraId="04B56D0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4162737F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78F5B0C4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spacing w:before="30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2.9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048B430C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1.45.</w:t>
      </w:r>
    </w:p>
    <w:p w14:paraId="6D97CFF0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19?</w:t>
      </w:r>
    </w:p>
    <w:p w14:paraId="74112D4F" w14:textId="77777777" w:rsidR="00167748" w:rsidRDefault="008F32D5">
      <w:pPr>
        <w:pStyle w:val="a4"/>
        <w:numPr>
          <w:ilvl w:val="0"/>
          <w:numId w:val="139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52042B1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4F68AF2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013D1B1E" w14:textId="77777777" w:rsidR="00167748" w:rsidRDefault="008F32D5">
      <w:pPr>
        <w:spacing w:before="28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0460007" w14:textId="77777777" w:rsidR="00167748" w:rsidRDefault="008F32D5">
      <w:pPr>
        <w:spacing w:before="7"/>
        <w:ind w:left="214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52A28B5D" wp14:editId="40C956B6">
                <wp:simplePos x="0" y="0"/>
                <wp:positionH relativeFrom="page">
                  <wp:posOffset>1934816</wp:posOffset>
                </wp:positionH>
                <wp:positionV relativeFrom="paragraph">
                  <wp:posOffset>-83622</wp:posOffset>
                </wp:positionV>
                <wp:extent cx="95885" cy="16573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AB45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28B5D" id="Textbox 206" o:spid="_x0000_s1130" type="#_x0000_t202" style="position:absolute;left:0;text-align:left;margin-left:152.35pt;margin-top:-6.6pt;width:7.55pt;height:13.0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xhmQEAACIDAAAOAAAAZHJzL2Uyb0RvYy54bWysUsFuGyEQvVfKPyDuMeu0Tp2V11GTqFWl&#10;qK2U9gMwC17UhaEM9q7/vgNe21Vzq3qBYWZ4vPeG1f3oerbXES34hs9nFWfaK2it3zb8x/eP10vO&#10;MEnfyh68bvhBI79fX71ZDaHWN9BB3+rICMRjPYSGdymFWghUnXYSZxC0p6KB6GSiY9yKNsqB0F0v&#10;bqrqVgwQ2xBBaUTKPh2LfF3wjdEqfTUGdWJ9w4lbKmss6yavYr2S9TbK0Fk10ZD/wMJJ6+nRM9ST&#10;TJLton0F5ayKgGDSTIETYIxVumggNfPqLzUvnQy6aCFzMJxtwv8Hq77sX8K3yNL4ACMNsIjA8Azq&#10;J5I3YghYTz3ZU6yRurPQ0USXd5LA6CJ5ezj7qcfEFCXvFsvlgjNFlfnt4v3bRbZbXO6GiOmTBsdy&#10;0PBI0yrvy/0zpmPrqWWicnw980jjZmS2JeTqXYbNuQ20B9Iy0Dgbjr92MmrO+s+e/MqzPwXxFGxO&#10;QUz9I5QfkiV5+LBLYGyhcMGdKNAgiojp0+RJ/3kuXZevvf4NAAD//wMAUEsDBBQABgAIAAAAIQDA&#10;M4433wAAAAoBAAAPAAAAZHJzL2Rvd25yZXYueG1sTI/BTsMwEETvSPyDtUjcWjsJKiTEqSoEJyRE&#10;Gg4cndhNrMbrELtt+HuWExxX+zTzptwubmRnMwfrUUKyFsAMdl5b7CV8NC+rB2AhKtRq9GgkfJsA&#10;2+r6qlSF9heszXkfe0YhGAolYYhxKjgP3WCcCms/GaTfwc9ORTrnnutZXSjcjTwVYsOdskgNg5rM&#10;02C64/7kJOw+sX62X2/te32obdPkAl83Rylvb5bdI7BolvgHw68+qUNFTq0/oQ5slJCJu3tCJayS&#10;LAVGRJbkNKYlNM2BVyX/P6H6AQAA//8DAFBLAQItABQABgAIAAAAIQC2gziS/gAAAOEBAAATAAAA&#10;AAAAAAAAAAAAAAAAAABbQ29udGVudF9UeXBlc10ueG1sUEsBAi0AFAAGAAgAAAAhADj9If/WAAAA&#10;lAEAAAsAAAAAAAAAAAAAAAAALwEAAF9yZWxzLy5yZWxzUEsBAi0AFAAGAAgAAAAhAKCznGGZAQAA&#10;IgMAAA4AAAAAAAAAAAAAAAAALgIAAGRycy9lMm9Eb2MueG1sUEsBAi0AFAAGAAgAAAAhAMAzjjff&#10;AAAACgEAAA8AAAAAAAAAAAAAAAAA8wMAAGRycy9kb3ducmV2LnhtbFBLBQYAAAAABAAEAPMAAAD/&#10;BAAAAAA=&#10;" filled="f" stroked="f">
                <v:textbox inset="0,0,0,0">
                  <w:txbxContent>
                    <w:p w14:paraId="109AB45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387BD3E0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0.809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17C1AB9" w14:textId="77777777" w:rsidR="00167748" w:rsidRDefault="008F32D5">
      <w:pPr>
        <w:spacing w:before="74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1119DB04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0.169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27F3D796" w14:textId="77777777" w:rsidR="00167748" w:rsidRDefault="008F32D5">
      <w:pPr>
        <w:pStyle w:val="a3"/>
        <w:spacing w:before="274"/>
        <w:ind w:left="309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14:paraId="50A25E22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2" w:space="40"/>
            <w:col w:w="758" w:space="39"/>
            <w:col w:w="1387" w:space="39"/>
            <w:col w:w="6505"/>
          </w:cols>
        </w:sectPr>
      </w:pPr>
    </w:p>
    <w:p w14:paraId="00022F3C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before="65"/>
        <w:ind w:hanging="566"/>
        <w:rPr>
          <w:sz w:val="24"/>
        </w:rPr>
      </w:pPr>
      <w:r>
        <w:rPr>
          <w:sz w:val="24"/>
        </w:rPr>
        <w:lastRenderedPageBreak/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EDAC9BD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A7A59A9" w14:textId="77777777" w:rsidR="00167748" w:rsidRDefault="008F32D5">
      <w:pPr>
        <w:spacing w:before="119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5440" behindDoc="0" locked="0" layoutInCell="1" allowOverlap="1" wp14:anchorId="07105B7D" wp14:editId="199275F2">
                <wp:simplePos x="0" y="0"/>
                <wp:positionH relativeFrom="page">
                  <wp:posOffset>748095</wp:posOffset>
                </wp:positionH>
                <wp:positionV relativeFrom="paragraph">
                  <wp:posOffset>86719</wp:posOffset>
                </wp:positionV>
                <wp:extent cx="95885" cy="16573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6850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05B7D" id="Textbox 207" o:spid="_x0000_s1131" type="#_x0000_t202" style="position:absolute;left:0;text-align:left;margin-left:58.9pt;margin-top:6.85pt;width:7.55pt;height:13.05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AQmAEAACIDAAAOAAAAZHJzL2Uyb0RvYy54bWysUsFuGyEQvVfKPyDuMetETt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IfFsvlgjNFlfnd4v3tItstLndDxPRFg2M5&#10;aHikaZX35f4J07H11DJROb6eeaRxMzLbEnJVYHNuA+2BtAw0zobjr52MmrP+qye/8uxPQTwFm1MQ&#10;U/8A5YdkSR4+7hIYWyhccCcKNIgiYvo0edJ/nkvX5WuvfwMAAP//AwBQSwMEFAAGAAgAAAAhAPm1&#10;Dk/fAAAACQEAAA8AAABkcnMvZG93bnJldi54bWxMj8FuwjAQRO+V+g/WVuqtOBAJSBoHoao9VaoI&#10;6aFHJ1kSi3idxgbSv+9ygtuMZjT7NttMthdnHL1xpGA+i0Ag1a4x1Cr4Lj9e1iB80NTo3hEq+EMP&#10;m/zxIdNp4y5U4HkfWsEj5FOtoAthSKX0dYdW+5kbkDg7uNHqwHZsZTPqC4/bXi6iaCmtNsQXOj3g&#10;W4f1cX+yCrY/VLyb369qVxwKU5ZJRJ/Lo1LPT9P2FUTAKdzKcMVndMiZqXInarzo2c9XjB5YxCsQ&#10;10K8SEBUCuJkDTLP5P0H+T8AAAD//wMAUEsBAi0AFAAGAAgAAAAhALaDOJL+AAAA4QEAABMAAAAA&#10;AAAAAAAAAAAAAAAAAFtDb250ZW50X1R5cGVzXS54bWxQSwECLQAUAAYACAAAACEAOP0h/9YAAACU&#10;AQAACwAAAAAAAAAAAAAAAAAvAQAAX3JlbHMvLnJlbHNQSwECLQAUAAYACAAAACEA52swEJgBAAAi&#10;AwAADgAAAAAAAAAAAAAAAAAuAgAAZHJzL2Uyb0RvYy54bWxQSwECLQAUAAYACAAAACEA+bUOT98A&#10;AAAJAQAADwAAAAAAAAAAAAAAAADyAwAAZHJzL2Rvd25yZXYueG1sUEsFBgAAAAAEAAQA8wAAAP4E&#10;AAAAAA==&#10;" filled="f" stroked="f">
                <v:textbox inset="0,0,0,0">
                  <w:txbxContent>
                    <w:p w14:paraId="71B6850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22CE95B8" w14:textId="77777777" w:rsidR="00167748" w:rsidRDefault="008F32D5">
      <w:pPr>
        <w:spacing w:before="15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6A5267D7" w14:textId="77777777" w:rsidR="00167748" w:rsidRDefault="008F32D5">
      <w:pPr>
        <w:spacing w:before="145"/>
        <w:rPr>
          <w:rFonts w:ascii="Symbol" w:hAnsi="Symbol"/>
          <w:sz w:val="13"/>
        </w:rPr>
      </w:pPr>
      <w:r>
        <w:br w:type="column"/>
      </w:r>
    </w:p>
    <w:p w14:paraId="7666A58D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5AEA1B7D" w14:textId="77777777" w:rsidR="00167748" w:rsidRDefault="008F32D5">
      <w:pPr>
        <w:spacing w:before="80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622D819F" w14:textId="77777777" w:rsidR="00167748" w:rsidRDefault="008F32D5">
      <w:pPr>
        <w:pStyle w:val="a3"/>
        <w:tabs>
          <w:tab w:val="left" w:pos="2333"/>
        </w:tabs>
        <w:spacing w:line="262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6688" behindDoc="1" locked="0" layoutInCell="1" allowOverlap="1" wp14:anchorId="22C38CD9" wp14:editId="42FF22B2">
                <wp:simplePos x="0" y="0"/>
                <wp:positionH relativeFrom="page">
                  <wp:posOffset>2721115</wp:posOffset>
                </wp:positionH>
                <wp:positionV relativeFrom="paragraph">
                  <wp:posOffset>-39042</wp:posOffset>
                </wp:positionV>
                <wp:extent cx="290195" cy="13398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808F1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38CD9" id="Textbox 208" o:spid="_x0000_s1132" type="#_x0000_t202" style="position:absolute;left:0;text-align:left;margin-left:214.25pt;margin-top:-3.05pt;width:22.85pt;height:10.55pt;z-index:-220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rhhmQEAACMDAAAOAAAAZHJzL2Uyb0RvYy54bWysUsFuGyEQvVfqPyDuNWtHieKV11HaKFWl&#10;qK2U5AMwC17UhaEM9q7/vgNe21F7q3IZhmF4vPeG1d3oerbXES34hs9nFWfaK2it3zb89eXx0y1n&#10;mKRvZQ9eN/ygkd+tP35YDaHWC+igb3VkBOKxHkLDu5RCLQSqTjuJMwja06GB6GSibdyKNsqB0F0v&#10;FlV1IwaIbYigNCJVH46HfF3wjdEq/TAGdWJ9w4lbKjGWuMlRrFey3kYZOqsmGvI/WDhpPT16hnqQ&#10;SbJdtP9AOasiIJg0U+AEGGOVLhpIzbz6S81zJ4MuWsgcDGeb8P1g1ff9c/gZWRo/w0gDLCIwPIH6&#10;heSNGALWU0/2FGuk7ix0NNHllSQwukjeHs5+6jExRcXFspovrzlTdDS/ulreXme/xeVyiJi+anAs&#10;Jw2PNK5CQO6fMB1bTy0Tl+PzmUgaNyOzLSFXNxk21zbQHkjMQPNsOP7eyag56795MiwP/5TEU7I5&#10;JTH1X6B8kazJw/0ugbGFwgV3okCTKCKmX5NH/XZfui5/e/0HAAD//wMAUEsDBBQABgAIAAAAIQCH&#10;OpK+3wAAAAkBAAAPAAAAZHJzL2Rvd25yZXYueG1sTI/BTsMwEETvSPyDtUjcWrtRGkqIU1UITkiI&#10;NBw4OrGbWI3XIXbb8PcsJ3pczdPM22I7u4GdzRSsRwmrpQBmsPXaYifhs35dbICFqFCrwaOR8GMC&#10;bMvbm0Ll2l+wMud97BiVYMiVhD7GMec8tL1xKiz9aJCyg5+cinROHdeTulC5G3giRMadskgLvRrN&#10;c2/a4/7kJOy+sHqx3+/NR3WobF0/CnzLjlLe3827J2DRzPEfhj99UoeSnBp/Qh3YICFNNmtCJSyy&#10;FTAC0oc0AdYQuRbAy4Jff1D+AgAA//8DAFBLAQItABQABgAIAAAAIQC2gziS/gAAAOEBAAATAAAA&#10;AAAAAAAAAAAAAAAAAABbQ29udGVudF9UeXBlc10ueG1sUEsBAi0AFAAGAAgAAAAhADj9If/WAAAA&#10;lAEAAAsAAAAAAAAAAAAAAAAALwEAAF9yZWxzLy5yZWxzUEsBAi0AFAAGAAgAAAAhAPTSuGGZAQAA&#10;IwMAAA4AAAAAAAAAAAAAAAAALgIAAGRycy9lMm9Eb2MueG1sUEsBAi0AFAAGAAgAAAAhAIc6kr7f&#10;AAAACQEAAA8AAAAAAAAAAAAAAAAA8wMAAGRycy9kb3ducmV2LnhtbFBLBQYAAAAABAAEAPMAAAD/&#10;BAAAAAA=&#10;" filled="f" stroked="f">
                <v:textbox inset="0,0,0,0">
                  <w:txbxContent>
                    <w:p w14:paraId="310808F1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0.7720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06D28A3B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0.5360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560DA843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64FD0055" w14:textId="77777777" w:rsidR="00167748" w:rsidRDefault="008F32D5">
      <w:pPr>
        <w:pStyle w:val="a3"/>
        <w:spacing w:line="274" w:lineRule="exact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5902AF98" w14:textId="77777777" w:rsidR="00167748" w:rsidRDefault="008F32D5">
      <w:pPr>
        <w:pStyle w:val="a4"/>
        <w:numPr>
          <w:ilvl w:val="0"/>
          <w:numId w:val="138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 после установления равновесия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0.20 М 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0.20 М 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57173794" w14:textId="77777777" w:rsidR="00167748" w:rsidRDefault="008F32D5">
      <w:pPr>
        <w:pStyle w:val="a4"/>
        <w:numPr>
          <w:ilvl w:val="0"/>
          <w:numId w:val="138"/>
        </w:numPr>
        <w:tabs>
          <w:tab w:val="left" w:pos="798"/>
        </w:tabs>
        <w:ind w:left="233" w:right="366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</w:t>
      </w:r>
      <w:r>
        <w:rPr>
          <w:sz w:val="24"/>
        </w:rPr>
        <w:t>) в растворе после установления равновесия реакции между 0.020 М раствором перманганата калия и 0.060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0.20 М соляной кислоте без учета ионной силы.</w:t>
      </w:r>
    </w:p>
    <w:p w14:paraId="30BC0F0B" w14:textId="77777777" w:rsidR="00167748" w:rsidRDefault="008F32D5">
      <w:pPr>
        <w:pStyle w:val="a4"/>
        <w:numPr>
          <w:ilvl w:val="0"/>
          <w:numId w:val="138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3999F083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1ACB16C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391F624A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40A7380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50E2D38A" wp14:editId="28DA3CE9">
                <wp:simplePos x="0" y="0"/>
                <wp:positionH relativeFrom="page">
                  <wp:posOffset>1078930</wp:posOffset>
                </wp:positionH>
                <wp:positionV relativeFrom="paragraph">
                  <wp:posOffset>-83879</wp:posOffset>
                </wp:positionV>
                <wp:extent cx="95885" cy="16573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C0A2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E2D38A" id="Textbox 209" o:spid="_x0000_s1133" type="#_x0000_t202" style="position:absolute;left:0;text-align:left;margin-left:84.95pt;margin-top:-6.6pt;width:7.55pt;height:13.05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nzmQEAACIDAAAOAAAAZHJzL2Uyb0RvYy54bWysUsFuGyEQvVfqPyDuNetETtyV11HTqFWl&#10;qK2U5AMwC17UhaEM9q7/vgNe21Vyq3qBYWZ4vPeG1d3oerbXES34hs9nFWfaK2it3zb85fnLhyVn&#10;mKRvZQ9eN/ygkd+t379bDaHWV9BB3+rICMRjPYSGdymFWghUnXYSZxC0p6KB6GSiY9yKNsqB0F0v&#10;rqrqRgwQ2xBBaUTKPhyLfF3wjdEq/TAGdWJ9w4lbKmss6yavYr2S9TbK0Fk10ZD/wMJJ6+nRM9SD&#10;TJLton0D5ayKgGDSTIETYIxVumggNfPqlZqnTgZdtJA5GM424f+DVd/3T+FnZGm8h5EGWERgeAT1&#10;C8kbMQSsp57sKdZI3VnoaKLLO0lgdJG8PZz91GNiipIfF8vlgjNFlfnN4vZ6ke0Wl7shYvqqwbEc&#10;NDzStMr7cv+I6dh6apmoHF/PPNK4GZltCbm6zbA5t4H2QFoGGmfD8fdORs1Z/82TX3n2pyCegs0p&#10;iKn/DOWHZEkePu0SGFsoXHAnCjSIImL6NHnSf59L1+Vrr/8A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adtp85kBAAAi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2669C0A2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1FFD94F9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+0.170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E48D305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2AD45A5C" w14:textId="77777777" w:rsidR="00167748" w:rsidRDefault="008F32D5">
      <w:pPr>
        <w:spacing w:line="172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1.20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2F9B3258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6FE73946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148D346F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Co(NO</w:t>
      </w:r>
      <w:r>
        <w:rPr>
          <w:spacing w:val="19"/>
          <w:sz w:val="24"/>
        </w:rPr>
        <w:t xml:space="preserve"> </w:t>
      </w:r>
      <w:r>
        <w:rPr>
          <w:sz w:val="24"/>
        </w:rPr>
        <w:t>)</w:t>
      </w:r>
      <w:r>
        <w:rPr>
          <w:spacing w:val="18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8213F80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E8DB550" w14:textId="77777777" w:rsidR="00167748" w:rsidRDefault="00167748">
      <w:pPr>
        <w:pStyle w:val="a3"/>
        <w:spacing w:before="71"/>
        <w:ind w:left="0" w:firstLine="0"/>
        <w:rPr>
          <w:sz w:val="15"/>
        </w:rPr>
      </w:pPr>
    </w:p>
    <w:p w14:paraId="1D71B786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7712" behindDoc="1" locked="0" layoutInCell="1" allowOverlap="1" wp14:anchorId="575F8013" wp14:editId="05C1330C">
                <wp:simplePos x="0" y="0"/>
                <wp:positionH relativeFrom="page">
                  <wp:posOffset>1593908</wp:posOffset>
                </wp:positionH>
                <wp:positionV relativeFrom="paragraph">
                  <wp:posOffset>81352</wp:posOffset>
                </wp:positionV>
                <wp:extent cx="684530" cy="13398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9908B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F8013" id="Textbox 210" o:spid="_x0000_s1134" type="#_x0000_t202" style="position:absolute;left:0;text-align:left;margin-left:125.5pt;margin-top:6.4pt;width:53.9pt;height:10.55pt;z-index:-220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N3mQEAACMDAAAOAAAAZHJzL2Uyb0RvYy54bWysUsFuGyEQvVfqPyDuMeu4idyV11HTqFWl&#10;qK2U5AMwC17UhaEM9q7/vgNe21Vyq3qBYWZ4vPeG1d3oerbXES34hs9nFWfaK2it3zb85fnL1ZIz&#10;TNK3sgevG37QyO/W79+thlDra+igb3VkBOKxHkLDu5RCLQSqTjuJMwjaU9FAdDLRMW5FG+VA6K4X&#10;11V1KwaIbYigNCJlH45Fvi74xmiVfhiDOrG+4cQtlTWWdZNXsV7Jehtl6KyaaMh/YOGk9fToGepB&#10;Jsl20b6BclZFQDBppsAJMMYqXTSQmnn1Ss1TJ4MuWsgcDGeb8P/Bqu/7p/AzsjTew0gDLCIwPIL6&#10;heSNGALWU0/2FGuk7ix0NNHlnSQwukjeHs5+6jExRcnb5YebBVUUleaLxcflTfZbXC6HiOmrBsdy&#10;0PBI4yoE5P4R07H11DJxOT6fiaRxMzLbEnK1zLA5t4H2QGIGmmfD8fdORs1Z/82TYXn4pyCegs0p&#10;iKn/DOWLZE0ePu0SGFsoXHAnCjSJImL6NXnUf59L1+Vvr/8AAAD//wMAUEsDBBQABgAIAAAAIQAE&#10;QouA3gAAAAkBAAAPAAAAZHJzL2Rvd25yZXYueG1sTI/BTsMwEETvSP0Haytxo05TtWpDnKpCcEJC&#10;pOHA0Ym3idV4HWK3DX/PcoLbrGY0+ybfT64XVxyD9aRguUhAIDXeWGoVfFQvD1sQIWoyuveECr4x&#10;wL6Y3eU6M/5GJV6PsRVcQiHTCroYh0zK0HTodFj4AYm9kx+djnyOrTSjvnG562WaJBvptCX+0OkB&#10;nzpszseLU3D4pPLZfr3V7+WptFW1S+h1c1bqfj4dHkFEnOJfGH7xGR0KZqr9hUwQvYJ0veQtkY2U&#10;J3Bgtd6yqFmsdiCLXP5fUPwAAAD//wMAUEsBAi0AFAAGAAgAAAAhALaDOJL+AAAA4QEAABMAAAAA&#10;AAAAAAAAAAAAAAAAAFtDb250ZW50X1R5cGVzXS54bWxQSwECLQAUAAYACAAAACEAOP0h/9YAAACU&#10;AQAACwAAAAAAAAAAAAAAAAAvAQAAX3JlbHMvLnJlbHNQSwECLQAUAAYACAAAACEAZTkDd5kBAAAj&#10;AwAADgAAAAAAAAAAAAAAAAAuAgAAZHJzL2Uyb0RvYy54bWxQSwECLQAUAAYACAAAACEABEKLgN4A&#10;AAAJAQAADwAAAAAAAAAAAAAAAADzAwAAZHJzL2Rvd25yZXYueG1sUEsFBgAAAAAEAAQA8wAAAP4E&#10;AAAAAA==&#10;" filled="f" stroked="f">
                <v:textbox inset="0,0,0,0">
                  <w:txbxContent>
                    <w:p w14:paraId="7409908B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2E9A5417" w14:textId="77777777" w:rsidR="00167748" w:rsidRDefault="008F32D5">
      <w:pPr>
        <w:tabs>
          <w:tab w:val="left" w:pos="2047"/>
        </w:tabs>
        <w:spacing w:line="233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7198C9F9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0D894A93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1.810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66FE9948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504B3B9E" w14:textId="77777777" w:rsidR="00167748" w:rsidRDefault="008F32D5">
      <w:pPr>
        <w:spacing w:before="131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5FCFF42D" wp14:editId="47D7519E">
                <wp:simplePos x="0" y="0"/>
                <wp:positionH relativeFrom="page">
                  <wp:posOffset>3266607</wp:posOffset>
                </wp:positionH>
                <wp:positionV relativeFrom="paragraph">
                  <wp:posOffset>70501</wp:posOffset>
                </wp:positionV>
                <wp:extent cx="85725" cy="18859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6609C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FF42D" id="Textbox 211" o:spid="_x0000_s1135" type="#_x0000_t202" style="position:absolute;left:0;text-align:left;margin-left:257.2pt;margin-top:5.55pt;width:6.75pt;height:14.8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JFmQEAACIDAAAOAAAAZHJzL2Uyb0RvYy54bWysUsFuGyEQvVfqPyDuNWtLbp2V11HaqFWk&#10;KKmU9gMwC17UhaEM9q7/vgNe21V6q3KBYWZ4vPeG9e3oenbQES34hs9nFWfaK2it3zX854+vH1ac&#10;YZK+lT143fCjRn67ef9uPYRaL6CDvtWREYjHeggN71IKtRCoOu0kziBoT0UD0clEx7gTbZQDobte&#10;LKrqoxggtiGC0oiUvT8V+abgG6NVejYGdWJ9w4lbKmss6zavYrOW9S7K0Fk10ZD/wcJJ6+nRC9S9&#10;TJLto/0HylkVAcGkmQInwBirdNFAaubVKzUvnQy6aCFzMFxswreDVU+Hl/A9sjR+hpEGWERgeAT1&#10;C8kbMQSsp57sKdZI3VnoaKLLO0lgdJG8PV781GNiipKr5afFkjNFlflqtbxZZrvF9W6ImL5pcCwH&#10;DY80rfK+PDxiOrWeWyYqp9czjzRuR2ZbQq5uMmzObaE9kpaBxtlw/L2XUXPWP3jyK8/+HMRzsD0H&#10;MfVfoPyQLMnD3T6BsYXCFXeiQIMoIqZPkyf997l0Xb/25g8AAAD//wMAUEsDBBQABgAIAAAAIQAi&#10;LCw73wAAAAkBAAAPAAAAZHJzL2Rvd25yZXYueG1sTI/BTsMwEETvSP0Haytxo3aqtLQhTlUhOCEh&#10;0nDg6MTbxGq8DrHbhr/HnOhxNU8zb/PdZHt2wdEbRxKShQCG1DhtqJXwWb0+bID5oEir3hFK+EEP&#10;u2J2l6tMuyuVeDmElsUS8pmS0IUwZJz7pkOr/MINSDE7utGqEM+x5XpU11hue74UYs2tMhQXOjXg&#10;c4fN6XC2EvZfVL6Y7/f6ozyWpqq2gt7WJynv59P+CVjAKfzD8Kcf1aGITrU7k/asl7BK0jSiMUgS&#10;YBFYLR+3wGoJqdgAL3J++0HxCwAA//8DAFBLAQItABQABgAIAAAAIQC2gziS/gAAAOEBAAATAAAA&#10;AAAAAAAAAAAAAAAAAABbQ29udGVudF9UeXBlc10ueG1sUEsBAi0AFAAGAAgAAAAhADj9If/WAAAA&#10;lAEAAAsAAAAAAAAAAAAAAAAALwEAAF9yZWxzLy5yZWxzUEsBAi0AFAAGAAgAAAAhAByvMkWZAQAA&#10;IgMAAA4AAAAAAAAAAAAAAAAALgIAAGRycy9lMm9Eb2MueG1sUEsBAi0AFAAGAAgAAAAhACIsLDvf&#10;AAAACQEAAA8AAAAAAAAAAAAAAAAA8wMAAGRycy9kb3ducmV2LnhtbFBLBQYAAAAABAAEAPMAAAD/&#10;BAAAAAA=&#10;" filled="f" stroked="f">
                <v:textbox inset="0,0,0,0">
                  <w:txbxContent>
                    <w:p w14:paraId="1346609C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713AFBC8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1.10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7EDA0A42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0DC887AE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6109E1DF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2832" behindDoc="1" locked="0" layoutInCell="1" allowOverlap="1" wp14:anchorId="2A62EA20" wp14:editId="2FBC8B4B">
                <wp:simplePos x="0" y="0"/>
                <wp:positionH relativeFrom="page">
                  <wp:posOffset>1606486</wp:posOffset>
                </wp:positionH>
                <wp:positionV relativeFrom="paragraph">
                  <wp:posOffset>20267</wp:posOffset>
                </wp:positionV>
                <wp:extent cx="45085" cy="10795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FB68A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62EA20" id="Textbox 212" o:spid="_x0000_s1136" type="#_x0000_t202" style="position:absolute;left:0;text-align:left;margin-left:126.5pt;margin-top:1.6pt;width:3.55pt;height:8.5pt;z-index:-220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PJmAEAACIDAAAOAAAAZHJzL2Uyb0RvYy54bWysUsFuEzEQvSP1Hyzfm91UDZRVNhWlAiFV&#10;gFT4AMdrZy3WHjPjZDd/z9jdJAhuiMt4bI/fvPfG6/vJD+JgkByEVi4XtRQmaOhc2LXy+7cP13dS&#10;UFKhUwME08qjIXm/uXq1HmNjbqCHoTMoGCRQM8ZW9inFpqpI98YrWkA0gS8toFeJt7irOlQjo/uh&#10;uqnr19UI2EUEbYj49PHlUm4KvrVGpy/WkkliaCVzSyViidscq81aNTtUsXd6pqH+gYVXLnDTM9Sj&#10;Skrs0f0F5Z1GILBpocFXYK3TpmhgNcv6DzXPvYqmaGFzKJ5tov8Hqz8fnuNXFGl6gIkHWERQfAL9&#10;g9ibaozUzDXZU2qIq7PQyaLPK0sQ/JC9PZ79NFMSmg9vV/XdSgrNN8v6zdtVsbu6vI1I6aMBL3LS&#10;SuRplf7q8EQpd1fNqWSm8tI980jTdhKuY+Rlgc1nW+iOrGXkcbaSfu4VGimGT4H9yrM/JXhKtqcE&#10;0/Aeyg/JkgK82yewrlC44M4UeBCF2fxp8qR/35eqy9fe/AI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A9kkPJmAEAACI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0ABFB68A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532B02AD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1.2030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6.30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34127872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3A37FD6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68736" behindDoc="1" locked="0" layoutInCell="1" allowOverlap="1" wp14:anchorId="6F388287" wp14:editId="65F45D6B">
                <wp:simplePos x="0" y="0"/>
                <wp:positionH relativeFrom="page">
                  <wp:posOffset>4827396</wp:posOffset>
                </wp:positionH>
                <wp:positionV relativeFrom="paragraph">
                  <wp:posOffset>90217</wp:posOffset>
                </wp:positionV>
                <wp:extent cx="51435" cy="113664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2BAE8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88287" id="Textbox 213" o:spid="_x0000_s1137" type="#_x0000_t202" style="position:absolute;left:0;text-align:left;margin-left:380.1pt;margin-top:7.1pt;width:4.05pt;height:8.95pt;z-index:-220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Y7mAEAACIDAAAOAAAAZHJzL2Uyb0RvYy54bWysUtuO0zAQfUfiHyy/Uzd7qVDUdAWsQEgr&#10;QNrlA1zHbiwSj5lxm/TvGbtpi+AN8WKPZ8bH55zx+mEaenGwSB5CI6vFUgobDLQ+7Br5/eXjm7dS&#10;UNKh1T0E28ijJfmwef1qPcba3kAHfWtRMEigeoyN7FKKtVJkOjtoWkC0gYsOcNCJj7hTLeqR0Yde&#10;3SyXKzUCthHBWCLOPp6KclPwnbMmfXWObBJ9I5lbKiuWdZtXtVnreoc6dt7MNPQ/sBi0D/zoBepR&#10;Jy326P+CGrxBIHBpYWBQ4Jw3tmhgNdXyDzXPnY62aGFzKF5sov8Ha74cnuM3FGl6DxMPsIig+ATm&#10;B7E3aoxUzz3ZU6qJu7PQyeGQd5Yg+CJ7e7z4aackDCfvq7vbeykMV6rqdrW6y3ar692IlD5ZGEQO&#10;Gok8rfK+PjxROrWeW2Yqp9czjzRtJ+HbjFxl2JzbQntkLSOPs5H0c6/RStF/DuxXnv05wHOwPQeY&#10;+g9QfkiWFODdPoHzhcIVd6bAgygi5k+TJ/37uXRdv/bmFwAAAP//AwBQSwMEFAAGAAgAAAAhAMrM&#10;UpzfAAAACQEAAA8AAABkcnMvZG93bnJldi54bWxMj8FOwzAMhu9IvENkJG4sXYe6UZpOE4ITEqIr&#10;B45p47XRGqc02VbeHnOCk2X9n35/LrazG8QZp2A9KVguEhBIrTeWOgUf9cvdBkSImowePKGCbwyw&#10;La+vCp0bf6EKz/vYCS6hkGsFfYxjLmVoe3Q6LPyIxNnBT05HXqdOmklfuNwNMk2STDptiS/0esSn&#10;Htvj/uQU7D6perZfb817dahsXT8k9Jodlbq9mXePICLO8Q+GX31Wh5KdGn8iE8SgYJ0lKaMc3PNk&#10;YJ1tViAaBat0CbIs5P8Pyh8AAAD//wMAUEsBAi0AFAAGAAgAAAAhALaDOJL+AAAA4QEAABMAAAAA&#10;AAAAAAAAAAAAAAAAAFtDb250ZW50X1R5cGVzXS54bWxQSwECLQAUAAYACAAAACEAOP0h/9YAAACU&#10;AQAACwAAAAAAAAAAAAAAAAAvAQAAX3JlbHMvLnJlbHNQSwECLQAUAAYACAAAACEA2O6mO5gBAAAi&#10;AwAADgAAAAAAAAAAAAAAAAAuAgAAZHJzL2Uyb0RvYy54bWxQSwECLQAUAAYACAAAACEAysxSnN8A&#10;AAAJAQAADwAAAAAAAAAAAAAAAADyAwAAZHJzL2Rvd25yZXYueG1sUEsFBgAAAAAEAAQA8wAAAP4E&#10;AAAAAA==&#10;" filled="f" stroked="f">
                <v:textbox inset="0,0,0,0">
                  <w:txbxContent>
                    <w:p w14:paraId="2E12BAE8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726C0716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3558C8B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2A19A3F3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4" w:line="183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73344" behindDoc="1" locked="0" layoutInCell="1" allowOverlap="1" wp14:anchorId="6AB0ACC2" wp14:editId="16E074FB">
                <wp:simplePos x="0" y="0"/>
                <wp:positionH relativeFrom="page">
                  <wp:posOffset>1611895</wp:posOffset>
                </wp:positionH>
                <wp:positionV relativeFrom="paragraph">
                  <wp:posOffset>19644</wp:posOffset>
                </wp:positionV>
                <wp:extent cx="45720" cy="10795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900CC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B0ACC2" id="Textbox 214" o:spid="_x0000_s1138" type="#_x0000_t202" style="position:absolute;left:0;text-align:left;margin-left:126.9pt;margin-top:1.55pt;width:3.6pt;height:8.5pt;z-index:-220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A8mQEAACIDAAAOAAAAZHJzL2Uyb0RvYy54bWysUsFuEzEQvSP1Hyzfm91ELYVVNhWlAiFV&#10;gFT4AMdrZy3WHjPjZDd/z9jdJAhuiIs99ozfvPfG6/vJD+JgkByEVi4XtRQmaOhc2LXy+7cP12+k&#10;oKRCpwYIppVHQ/J+c/VqPcbGrKCHoTMoGCRQM8ZW9inFpqpI98YrWkA0gZMW0KvER9xVHaqR0f1Q&#10;rer6dTUCdhFBGyK+fXxJyk3Bt9bo9MVaMkkMrWRuqaxY1m1eq81aNTtUsXd6pqH+gYVXLnDTM9Sj&#10;Skrs0f0F5Z1GILBpocFXYK3TpmhgNcv6DzXPvYqmaGFzKJ5tov8Hqz8fnuNXFGl6gIkHWERQfAL9&#10;g9ibaozUzDXZU2qIq7PQyaLPO0sQ/JC9PZ79NFMSmi9vbu9WnNCcWdZ3b2+L3dXlbURKHw14kYNW&#10;Ik+r9FeHJ0q5u2pOJTOVl+6ZR5q2k3AdIy9XeYr5bgvdkbWMPM5W0s+9QiPF8CmwX3n2pwBPwfYU&#10;YBreQ/khWVKAd/sE1hUKF9yZAg+iMJs/TZ707+dSdfnam18AAAD//wMAUEsDBBQABgAIAAAAIQCx&#10;+fah3gAAAAgBAAAPAAAAZHJzL2Rvd25yZXYueG1sTI/BTsMwEETvSPyDtUjcqJNURBDiVBWCExIi&#10;DQeOTrxNrMbrELtt+HuWE73NalYzb8rN4kZxwjlYTwrSVQICqfPGUq/gs3m9ewARoiajR0+o4AcD&#10;bKrrq1IXxp+pxtMu9oJDKBRawRDjVEgZugGdDis/IbG397PTkc+5l2bWZw53o8ySJJdOW+KGQU/4&#10;PGB32B2dgu0X1S/2+739qPe1bZrHhN7yg1K3N8v2CUTEJf4/wx8+o0PFTK0/kgliVJDdrxk9Klin&#10;INjP8pS3tSySFGRVyssB1S8AAAD//wMAUEsBAi0AFAAGAAgAAAAhALaDOJL+AAAA4QEAABMAAAAA&#10;AAAAAAAAAAAAAAAAAFtDb250ZW50X1R5cGVzXS54bWxQSwECLQAUAAYACAAAACEAOP0h/9YAAACU&#10;AQAACwAAAAAAAAAAAAAAAAAvAQAAX3JlbHMvLnJlbHNQSwECLQAUAAYACAAAACEAWA0QPJkBAAAi&#10;AwAADgAAAAAAAAAAAAAAAAAuAgAAZHJzL2Uyb0RvYy54bWxQSwECLQAUAAYACAAAACEAsfn2od4A&#10;AAAIAQAADwAAAAAAAAAAAAAAAADzAwAAZHJzL2Rvd25yZXYueG1sUEsFBgAAAAAEAAQA8wAAAP4E&#10;AAAAAA==&#10;" filled="f" stroked="f">
                <v:textbox inset="0,0,0,0">
                  <w:txbxContent>
                    <w:p w14:paraId="509900CC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3856" behindDoc="1" locked="0" layoutInCell="1" allowOverlap="1" wp14:anchorId="3BF4873E" wp14:editId="2EF528FF">
                <wp:simplePos x="0" y="0"/>
                <wp:positionH relativeFrom="page">
                  <wp:posOffset>3271223</wp:posOffset>
                </wp:positionH>
                <wp:positionV relativeFrom="paragraph">
                  <wp:posOffset>19644</wp:posOffset>
                </wp:positionV>
                <wp:extent cx="45720" cy="10795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1BBA7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F4873E" id="Textbox 215" o:spid="_x0000_s1139" type="#_x0000_t202" style="position:absolute;left:0;text-align:left;margin-left:257.6pt;margin-top:1.55pt;width:3.6pt;height:8.5pt;z-index:-220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xNmQEAACIDAAAOAAAAZHJzL2Uyb0RvYy54bWysUsGO0zAQvSPxD5bv1GlhWTZqugJWIKQV&#10;i7TwAa5jNxaJx8y4Tfr3jL1pi9gb4mKPPeM3773x+nYaenGwSB5CI5eLSgobDLQ+7Br54/unV++k&#10;oKRDq3sItpFHS/J28/LFeoy1XUEHfWtRMEigeoyN7FKKtVJkOjtoWkC0gZMOcNCJj7hTLeqR0Yde&#10;rarqrRoB24hgLBHf3j0l5abgO2dNenCObBJ9I5lbKiuWdZtXtVnreoc6dt7MNPQ/sBi0D9z0DHWn&#10;kxZ79M+gBm8QCFxaGBgUOOeNLRpYzbL6S81jp6MtWtgcimeb6P/Bmq+Hx/gNRZo+wMQDLCIo3oP5&#10;SeyNGiPVc032lGri6ix0cjjknSUIfsjeHs9+2ikJw5dvrq5XnDCcWVbXN1fFbnV5G5HSZwuDyEEj&#10;kadV+uvDPaXcXdenkpnKU/fMI03bSfiWkZev8xTz3RbaI2sZeZyNpF97jVaK/ktgv/LsTwGegu0p&#10;wNR/hPJDsqQA7/cJnC8ULrgzBR5EYTZ/mjzpP8+l6vK1N78BAAD//wMAUEsDBBQABgAIAAAAIQDQ&#10;8DhA3gAAAAgBAAAPAAAAZHJzL2Rvd25yZXYueG1sTI8xT8MwFIR3JP6D9ZDYqB1DKgh5qSoEExIi&#10;DQOjE7uJ1fg5xG4b/j1mgvF0p7vvys3iRnYyc7CeELKVAGao89pSj/DRvNzcAwtRkVajJ4PwbQJs&#10;qsuLUhXan6k2p13sWSqhUCiEIcap4Dx0g3EqrPxkKHl7PzsVk5x7rmd1TuVu5FKINXfKUloY1GSe&#10;BtMddkeHsP2k+tl+vbXv9b62TfMg6HV9QLy+WraPwKJZ4l8YfvETOlSJqfVH0oGNCHmWyxRFuM2A&#10;JT+X8g5YiyBFBrwq+f8D1Q8AAAD//wMAUEsBAi0AFAAGAAgAAAAhALaDOJL+AAAA4QEAABMAAAAA&#10;AAAAAAAAAAAAAAAAAFtDb250ZW50X1R5cGVzXS54bWxQSwECLQAUAAYACAAAACEAOP0h/9YAAACU&#10;AQAACwAAAAAAAAAAAAAAAAAvAQAAX3JlbHMvLnJlbHNQSwECLQAUAAYACAAAACEAH9W8TZkBAAAi&#10;AwAADgAAAAAAAAAAAAAAAAAuAgAAZHJzL2Uyb0RvYy54bWxQSwECLQAUAAYACAAAACEA0PA4QN4A&#10;AAAIAQAADwAAAAAAAAAAAAAAAADzAwAAZHJzL2Rvd25yZXYueG1sUEsFBgAAAAAEAAQA8wAAAP4E&#10;AAAAAA==&#10;" filled="f" stroked="f">
                <v:textbox inset="0,0,0,0">
                  <w:txbxContent>
                    <w:p w14:paraId="2BB1BBA7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34B357FA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F42DC39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23075EB6" w14:textId="77777777" w:rsidR="00167748" w:rsidRDefault="008F32D5">
      <w:pPr>
        <w:spacing w:before="18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6CC92416" w14:textId="77777777" w:rsidR="00167748" w:rsidRDefault="008F32D5">
      <w:pPr>
        <w:spacing w:before="18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7B7A5421" w14:textId="77777777" w:rsidR="00167748" w:rsidRDefault="008F32D5">
      <w:pPr>
        <w:pStyle w:val="a3"/>
        <w:spacing w:before="29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0.6090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1EFA64CF" w14:textId="77777777" w:rsidR="00167748" w:rsidRDefault="008F32D5">
      <w:pPr>
        <w:spacing w:before="18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06FA258E" w14:textId="77777777" w:rsidR="00167748" w:rsidRDefault="008F32D5">
      <w:pPr>
        <w:pStyle w:val="a3"/>
        <w:spacing w:before="29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1.160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457F6F95" w14:textId="77777777" w:rsidR="00167748" w:rsidRDefault="008F32D5">
      <w:pPr>
        <w:spacing w:before="29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5.10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44E88D6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2885A64D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2A499172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35D821A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1555086C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A30DD10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0E327F74" wp14:editId="42503D30">
                <wp:simplePos x="0" y="0"/>
                <wp:positionH relativeFrom="page">
                  <wp:posOffset>1078565</wp:posOffset>
                </wp:positionH>
                <wp:positionV relativeFrom="paragraph">
                  <wp:posOffset>-84110</wp:posOffset>
                </wp:positionV>
                <wp:extent cx="94615" cy="16573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2006B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27F74" id="Textbox 216" o:spid="_x0000_s1140" type="#_x0000_t202" style="position:absolute;left:0;text-align:left;margin-left:84.95pt;margin-top:-6.6pt;width:7.45pt;height:13.0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62omQEAACIDAAAOAAAAZHJzL2Uyb0RvYy54bWysUsFuGyEQvVfKPyDuMd4kdtuV11HTqFWl&#10;qK2U9gMwC17UhaEM9q7/vgNe21Vzi3qBYWZ4vPeG1f3oerbXES34hlezOWfaK2it3zb8549P1+84&#10;wyR9K3vwuuEHjfx+ffVmNYRa30AHfasjIxCP9RAa3qUUaiFQddpJnEHQnooGopOJjnEr2igHQne9&#10;uJnPl2KA2IYISiNS9vFY5OuCb4xW6ZsxqBPrG07cUlljWTd5FeuVrLdRhs6qiYZ8BQsnradHz1CP&#10;Mkm2i/YFlLMqAoJJMwVOgDFW6aKB1FTzf9Q8dzLoooXMwXC2Cf8frPq6fw7fI0vjA4w0wCICwxOo&#10;X0jeiCFgPfVkT7FG6s5CRxNd3kkCo4vk7eHspx4TU5R8f7esFpwpqlTLxdvbRbZbXO6GiOmzBsdy&#10;0PBI0yrvy/0TpmPrqWWicnw980jjZmS2JeTqLsPm3AbaA2kZaJwNx987GTVn/RdPfuXZn4J4Cjan&#10;IKb+I5QfkiV5+LBLYGyhcMGdKNAgiojp0+RJ/30uXZevvf4DAAD//wMAUEsDBBQABgAIAAAAIQB5&#10;Yx0v3gAAAAoBAAAPAAAAZHJzL2Rvd25yZXYueG1sTI9NT4NAEIbvJv0Pm2nirV2KhhRkaRqjJxMj&#10;xYPHBaawKTuL7LbFf+/0pLd5M0/ej3w320FccPLGkYLNOgKB1LjWUKfgs3pdbUH4oKnVgyNU8IMe&#10;dsXiLtdZ665U4uUQOsEm5DOtoA9hzKT0TY9W+7Ubkfh3dJPVgeXUyXbSVza3g4yjKJFWG+KEXo/4&#10;3GNzOpytgv0XlS/m+73+KI+lqao0orfkpNT9ct4/gQg4hz8YbvW5OhTcqXZnar0YWCdpyqiC1eYh&#10;BnEjto88puYjTkEWufw/ofgFAAD//wMAUEsBAi0AFAAGAAgAAAAhALaDOJL+AAAA4QEAABMAAAAA&#10;AAAAAAAAAAAAAAAAAFtDb250ZW50X1R5cGVzXS54bWxQSwECLQAUAAYACAAAACEAOP0h/9YAAACU&#10;AQAACwAAAAAAAAAAAAAAAAAvAQAAX3JlbHMvLnJlbHNQSwECLQAUAAYACAAAACEALP+tqJkBAAAi&#10;AwAADgAAAAAAAAAAAAAAAAAuAgAAZHJzL2Uyb0RvYy54bWxQSwECLQAUAAYACAAAACEAeWMdL94A&#10;AAAKAQAADwAAAAAAAAAAAAAAAADzAwAAZHJzL2Rvd25yZXYueG1sUEsFBgAAAAAEAAQA8wAAAP4E&#10;AAAAAA==&#10;" filled="f" stroked="f">
                <v:textbox inset="0,0,0,0">
                  <w:txbxContent>
                    <w:p w14:paraId="21B2006B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3F9DBA1B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0.0720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0F96B10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1B8D02B5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1B482F2F" wp14:editId="3B46E242">
                <wp:simplePos x="0" y="0"/>
                <wp:positionH relativeFrom="page">
                  <wp:posOffset>2596486</wp:posOffset>
                </wp:positionH>
                <wp:positionV relativeFrom="paragraph">
                  <wp:posOffset>-94076</wp:posOffset>
                </wp:positionV>
                <wp:extent cx="95250" cy="18478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B9855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482F2F" id="Textbox 217" o:spid="_x0000_s1141" type="#_x0000_t202" style="position:absolute;left:0;text-align:left;margin-left:204.45pt;margin-top:-7.4pt;width:7.5pt;height:14.5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RSlwEAACIDAAAOAAAAZHJzL2Uyb0RvYy54bWysUsGO0zAQvSPxD5bvNG1FoURNV8AKhLQC&#10;pGU/wHXsxiL2mBm3Sf+esZu2iL0hLuOxZ/z83htv7kbfi6NBchAauZjNpTBBQ+vCvpFPPz69WktB&#10;SYVW9RBMI0+G5N325YvNEGuzhA761qBgkED1EBvZpRTrqiLdGa9oBtEELlpArxJvcV+1qAZG9321&#10;nM/fVANgGxG0IeLT+3NRbgu+tUanb9aSSaJvJHNLJWKJuxyr7UbVe1Sxc3qiof6BhVcu8KNXqHuV&#10;lDigewblnUYgsGmmwVdgrdOmaGA1i/lfah47FU3RwuZQvNpE/w9Wfz0+xu8o0vgBRh5gEUHxAfRP&#10;Ym+qIVI99WRPqSbuzkJHiz6vLEHwRfb2dPXTjEloPny3Wq64oLmyWL9+u15lu6vb3YiUPhvwIieN&#10;RJ5WeV8dHyidWy8tE5Xz65lHGnejcC0jLwpsPttBe2ItA4+zkfTroNBI0X8J7Fee/SXBS7K7JJj6&#10;j1B+SJYU4P0hgXWFwg13osCDKCKmT5Mn/ee+dN2+9vY3AAAA//8DAFBLAwQUAAYACAAAACEAsptE&#10;tN8AAAAKAQAADwAAAGRycy9kb3ducmV2LnhtbEyPwU7DMAyG70i8Q2QkbluyrZq20nSaEJyQEF05&#10;cExbr43WOKXJtvL2mBM72v70+/uz3eR6ccExWE8aFnMFAqn2jaVWw2f5OtuACNFQY3pPqOEHA+zy&#10;+7vMpI2/UoGXQ2wFh1BIjYYuxiGVMtQdOhPmfkDi29GPzkQex1Y2o7lyuOvlUqm1dMYSf+jMgM8d&#10;1qfD2WnYf1HxYr/fq4/iWNiy3Cp6W5+0fnyY9k8gIk7xH4Y/fVaHnJ0qf6YmiF5DojZbRjXMFgl3&#10;YCJZrnhTMZqsQOaZvK2Q/wIAAP//AwBQSwECLQAUAAYACAAAACEAtoM4kv4AAADhAQAAEwAAAAAA&#10;AAAAAAAAAAAAAAAAW0NvbnRlbnRfVHlwZXNdLnhtbFBLAQItABQABgAIAAAAIQA4/SH/1gAAAJQB&#10;AAALAAAAAAAAAAAAAAAAAC8BAABfcmVscy8ucmVsc1BLAQItABQABgAIAAAAIQDnVORSlwEAACID&#10;AAAOAAAAAAAAAAAAAAAAAC4CAABkcnMvZTJvRG9jLnhtbFBLAQItABQABgAIAAAAIQCym0S03wAA&#10;AAoBAAAPAAAAAAAAAAAAAAAAAPEDAABkcnMvZG93bnJldi54bWxQSwUGAAAAAAQABADzAAAA/QQA&#10;AAAA&#10;" filled="f" stroked="f">
                <v:textbox inset="0,0,0,0">
                  <w:txbxContent>
                    <w:p w14:paraId="199B9855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0BAD8E95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1C439FC8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6955713A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0.7890 </w:t>
      </w:r>
      <w:r>
        <w:rPr>
          <w:spacing w:val="-5"/>
        </w:rPr>
        <w:t>В.</w:t>
      </w:r>
    </w:p>
    <w:p w14:paraId="0DE5B968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41067D82" w14:textId="77777777" w:rsidR="00167748" w:rsidRDefault="008F32D5">
      <w:pPr>
        <w:pStyle w:val="a4"/>
        <w:numPr>
          <w:ilvl w:val="0"/>
          <w:numId w:val="138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0.4040 В и – 0.9590 В </w:t>
      </w:r>
      <w:r>
        <w:rPr>
          <w:spacing w:val="-2"/>
          <w:sz w:val="24"/>
        </w:rPr>
        <w:t>соответственно.</w:t>
      </w:r>
    </w:p>
    <w:p w14:paraId="3109BCF1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5DA245C9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55C20DD" w14:textId="77777777" w:rsidR="00167748" w:rsidRDefault="008F32D5">
      <w:pPr>
        <w:pStyle w:val="a3"/>
        <w:spacing w:before="169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2A6586E4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0.150 </w:t>
      </w:r>
      <w:r>
        <w:rPr>
          <w:spacing w:val="-5"/>
        </w:rPr>
        <w:t>В.</w:t>
      </w:r>
    </w:p>
    <w:p w14:paraId="13F4B30B" w14:textId="77777777" w:rsidR="00167748" w:rsidRDefault="008F32D5">
      <w:pPr>
        <w:spacing w:before="56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2D857B26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0.710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74D22596" w14:textId="77777777" w:rsidR="00167748" w:rsidRDefault="008F32D5">
      <w:pPr>
        <w:spacing w:before="10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3CF8E1F4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962E30E" wp14:editId="51AD6B33">
                <wp:simplePos x="0" y="0"/>
                <wp:positionH relativeFrom="page">
                  <wp:posOffset>6529770</wp:posOffset>
                </wp:positionH>
                <wp:positionV relativeFrom="paragraph">
                  <wp:posOffset>-81523</wp:posOffset>
                </wp:positionV>
                <wp:extent cx="95885" cy="16573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A7CB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2E30E" id="Textbox 218" o:spid="_x0000_s1142" type="#_x0000_t202" style="position:absolute;left:0;text-align:left;margin-left:514.15pt;margin-top:-6.4pt;width:7.55pt;height:13.05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xqmAEAACIDAAAOAAAAZHJzL2Uyb0RvYy54bWysUsGO0zAQvSPxD5bvNO2ilhI1XQErENIK&#10;Vlr4ANexG4vYY2bcJv17xm7aIrghLvZ4Zvz83htv7kffi6NBchAauZjNpTBBQ+vCvpHfv318tZaC&#10;kgqt6iGYRp4MyfvtyxebIdbmDjroW4OCQQLVQ2xkl1Ksq4p0Z7yiGUQTuGgBvUp8xH3VohoY3ffV&#10;3Xy+qgbANiJoQ8TZh3NRbgu+tUanr9aSSaJvJHNLZcWy7vJabTeq3qOKndMTDfUPLLxygR+9Qj2o&#10;pMQB3V9Q3mkEAptmGnwF1jptigZWs5j/oea5U9EULWwOxatN9P9g9Zfjc3xCkcb3MPIAiwiKj6B/&#10;EHtTDZHqqSd7SjVxdxY6WvR5ZwmCL7K3p6ufZkxCc/Ltcr1eSqG5slgt37xeZrur292IlD4Z8CIH&#10;jUSeVnlfHR8pnVsvLROV8+uZRxp3o3AtIy9WGTbndtCeWMvA42wk/TwoNFL0nwP7lWd/CfAS7C4B&#10;pv4DlB+SJQV4d0hgXaFww50o8CCKiOnT5En/fi5dt6+9/QUAAP//AwBQSwMEFAAGAAgAAAAhANZ8&#10;uTTgAAAADAEAAA8AAABkcnMvZG93bnJldi54bWxMjz1vwjAQhvdK/AfrkLqBTYIQTeMgVLVTpaoh&#10;HTo6sUks4nMaG0j/fY+pbPfqHr0f+W5yPbuYMViPElZLAcxg47XFVsJX9bbYAgtRoVa9RyPh1wTY&#10;FbOHXGXaX7E0l0NsGZlgyJSELsYh4zw0nXEqLP1gkH5HPzoVSY4t16O6krnreSLEhjtlkRI6NZiX&#10;zjSnw9lJ2H9j+Wp/PurP8ljaqnoS+L45Sfk4n/bPwKKZ4j8Mt/pUHQrqVPsz6sB60iLZpsRKWKwS&#10;GnFDxDpdA6vpSlPgRc7vRxR/AAAA//8DAFBLAQItABQABgAIAAAAIQC2gziS/gAAAOEBAAATAAAA&#10;AAAAAAAAAAAAAAAAAABbQ29udGVudF9UeXBlc10ueG1sUEsBAi0AFAAGAAgAAAAhADj9If/WAAAA&#10;lAEAAAsAAAAAAAAAAAAAAAAALwEAAF9yZWxzLy5yZWxzUEsBAi0AFAAGAAgAAAAhAMV7DGqYAQAA&#10;IgMAAA4AAAAAAAAAAAAAAAAALgIAAGRycy9lMm9Eb2MueG1sUEsBAi0AFAAGAAgAAAAhANZ8uTTg&#10;AAAADAEAAA8AAAAAAAAAAAAAAAAA8gMAAGRycy9kb3ducmV2LnhtbFBLBQYAAAAABAAEAPMAAAD/&#10;BAAAAAA=&#10;" filled="f" stroked="f">
                <v:textbox inset="0,0,0,0">
                  <w:txbxContent>
                    <w:p w14:paraId="1C5A7CB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33012E39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4F571FB7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3.0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5C68959B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>1.50.</w:t>
      </w:r>
    </w:p>
    <w:p w14:paraId="33404B41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20?</w:t>
      </w:r>
    </w:p>
    <w:p w14:paraId="4493BE53" w14:textId="77777777" w:rsidR="00167748" w:rsidRDefault="008F32D5">
      <w:pPr>
        <w:pStyle w:val="a4"/>
        <w:numPr>
          <w:ilvl w:val="0"/>
          <w:numId w:val="138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72F95B7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3366128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383A2AA7" w14:textId="77777777" w:rsidR="00167748" w:rsidRDefault="008F32D5">
      <w:pPr>
        <w:spacing w:before="29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A830A75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04F65893" wp14:editId="79B0B918">
                <wp:simplePos x="0" y="0"/>
                <wp:positionH relativeFrom="page">
                  <wp:posOffset>1934816</wp:posOffset>
                </wp:positionH>
                <wp:positionV relativeFrom="paragraph">
                  <wp:posOffset>-83876</wp:posOffset>
                </wp:positionV>
                <wp:extent cx="95885" cy="16573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3A8E2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65893" id="Textbox 219" o:spid="_x0000_s1143" type="#_x0000_t202" style="position:absolute;left:0;text-align:left;margin-left:152.35pt;margin-top:-6.6pt;width:7.55pt;height:13.0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AbmQEAACIDAAAOAAAAZHJzL2Uyb0RvYy54bWysUsGO0zAQvSPxD5bvNO2i7pao6QpYgZBW&#10;gLTsB7iO3VjEHjPjNunfM3bTFrE3xMUez4yf33vj9f3oe3EwSA5CIxezuRQmaGhd2DXy+cenNysp&#10;KKnQqh6CaeTRkLzfvH61HmJtbqCDvjUoGCRQPcRGdinFuqpId8YrmkE0gYsW0KvER9xVLaqB0X1f&#10;3cznt9UA2EYEbYg4+3Aqyk3Bt9bo9M1aMkn0jWRuqaxY1m1eq81a1TtUsXN6oqH+gYVXLvCjF6gH&#10;lZTYo3sB5Z1GILBppsFXYK3TpmhgNYv5X2qeOhVN0cLmULzYRP8PVn89PMXvKNL4AUYeYBFB8RH0&#10;T2JvqiFSPfVkT6km7s5CR4s+7yxB8EX29njx04xJaE6+W65WSyk0Vxa3y7u3y2x3db0bkdJnA17k&#10;oJHI0yrvq8MjpVPruWWicno980jjdhSuZeTFXYbNuS20R9Yy8DgbSb/2Co0U/ZfAfuXZnwM8B9tz&#10;gKn/COWHZEkB3u8TWFcoXHEnCjyIImL6NHnSf55L1/Vrb34DAAD//wMAUEsDBBQABgAIAAAAIQDA&#10;M4433wAAAAoBAAAPAAAAZHJzL2Rvd25yZXYueG1sTI/BTsMwEETvSPyDtUjcWjsJKiTEqSoEJyRE&#10;Gg4cndhNrMbrELtt+HuWExxX+zTzptwubmRnMwfrUUKyFsAMdl5b7CV8NC+rB2AhKtRq9GgkfJsA&#10;2+r6qlSF9heszXkfe0YhGAolYYhxKjgP3WCcCms/GaTfwc9ORTrnnutZXSjcjTwVYsOdskgNg5rM&#10;02C64/7kJOw+sX62X2/te32obdPkAl83Rylvb5bdI7BolvgHw68+qUNFTq0/oQ5slJCJu3tCJayS&#10;LAVGRJbkNKYlNM2BVyX/P6H6AQAA//8DAFBLAQItABQABgAIAAAAIQC2gziS/gAAAOEBAAATAAAA&#10;AAAAAAAAAAAAAAAAAABbQ29udGVudF9UeXBlc10ueG1sUEsBAi0AFAAGAAgAAAAhADj9If/WAAAA&#10;lAEAAAsAAAAAAAAAAAAAAAAALwEAAF9yZWxzLy5yZWxzUEsBAi0AFAAGAAgAAAAhAIKjoBuZAQAA&#10;IgMAAA4AAAAAAAAAAAAAAAAALgIAAGRycy9lMm9Eb2MueG1sUEsBAi0AFAAGAAgAAAAhAMAzjjff&#10;AAAACgEAAA8AAAAAAAAAAAAAAAAA8wMAAGRycy9kb3ducmV2LnhtbFBLBQYAAAAABAAEAPMAAAD/&#10;BAAAAAA=&#10;" filled="f" stroked="f">
                <v:textbox inset="0,0,0,0">
                  <w:txbxContent>
                    <w:p w14:paraId="1EA3A8E2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0034F06B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0.810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9F7D80B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0427E70E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0.170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09D7C9C3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36640593" w14:textId="77777777" w:rsidR="00167748" w:rsidRDefault="008F32D5">
      <w:pPr>
        <w:pStyle w:val="a3"/>
        <w:spacing w:before="273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14:paraId="3636B322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1"/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B82E8A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8235B0E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 wp14:anchorId="0BB9C8AE" wp14:editId="71547188">
                <wp:simplePos x="0" y="0"/>
                <wp:positionH relativeFrom="page">
                  <wp:posOffset>748095</wp:posOffset>
                </wp:positionH>
                <wp:positionV relativeFrom="paragraph">
                  <wp:posOffset>85180</wp:posOffset>
                </wp:positionV>
                <wp:extent cx="95885" cy="16573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EB389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9C8AE" id="Textbox 220" o:spid="_x0000_s1144" type="#_x0000_t202" style="position:absolute;left:0;text-align:left;margin-left:58.9pt;margin-top:6.7pt;width:7.55pt;height:13.0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OvmQEAACI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ZeTFKsPm3BbaI2sZeJyNpF97hUaK/mtgv/LszwGeg+05&#10;wNR/gvJDsqQAH/YJrCsUrrgTBR5EETF9mjzpP8+l6/q1N78BAAD//wMAUEsDBBQABgAIAAAAIQA4&#10;XsUc3wAAAAkBAAAPAAAAZHJzL2Rvd25yZXYueG1sTI/BTsMwEETvSPyDtUjcqNMGSpPGqSoEJyTU&#10;NBw4OvE2iRqvQ+y24e/ZnuA2oxnNvs02k+3FGUffOVIwn0UgkGpnOmoUfJZvDysQPmgyuneECn7Q&#10;wya/vcl0atyFCjzvQyN4hHyqFbQhDKmUvm7Raj9zAxJnBzdaHdiOjTSjvvC47eUiipbS6o74QqsH&#10;fGmxPu5PVsH2i4rX7vuj2hWHoivLJKL35VGp+7tpuwYRcAp/ZbjiMzrkzFS5ExkvevbzZ0YPLOJH&#10;ENdCvEhAVAri5Alknsn/H+S/AAAA//8DAFBLAQItABQABgAIAAAAIQC2gziS/gAAAOEBAAATAAAA&#10;AAAAAAAAAAAAAAAAAABbQ29udGVudF9UeXBlc10ueG1sUEsBAi0AFAAGAAgAAAAhADj9If/WAAAA&#10;lAEAAAsAAAAAAAAAAAAAAAAALwEAAF9yZWxzLy5yZWxzUEsBAi0AFAAGAAgAAAAhAKxiE6+ZAQAA&#10;IgMAAA4AAAAAAAAAAAAAAAAALgIAAGRycy9lMm9Eb2MueG1sUEsBAi0AFAAGAAgAAAAhADhexRzf&#10;AAAACQEAAA8AAAAAAAAAAAAAAAAA8wMAAGRycy9kb3ducmV2LnhtbFBLBQYAAAAABAAEAPMAAAD/&#10;BAAAAAA=&#10;" filled="f" stroked="f">
                <v:textbox inset="0,0,0,0">
                  <w:txbxContent>
                    <w:p w14:paraId="1E2EB389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1F68F796" w14:textId="77777777" w:rsidR="00167748" w:rsidRDefault="008F32D5">
      <w:pPr>
        <w:spacing w:before="15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18EF049F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2490F40C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67EF313F" w14:textId="77777777" w:rsidR="00167748" w:rsidRDefault="008F32D5">
      <w:pPr>
        <w:spacing w:before="78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5E412343" w14:textId="77777777" w:rsidR="00167748" w:rsidRDefault="008F32D5">
      <w:pPr>
        <w:pStyle w:val="a3"/>
        <w:tabs>
          <w:tab w:val="left" w:pos="2333"/>
        </w:tabs>
        <w:spacing w:line="264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1808" behindDoc="1" locked="0" layoutInCell="1" allowOverlap="1" wp14:anchorId="4F9462B2" wp14:editId="0A9B1CE9">
                <wp:simplePos x="0" y="0"/>
                <wp:positionH relativeFrom="page">
                  <wp:posOffset>2721115</wp:posOffset>
                </wp:positionH>
                <wp:positionV relativeFrom="paragraph">
                  <wp:posOffset>-39311</wp:posOffset>
                </wp:positionV>
                <wp:extent cx="290195" cy="13398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80CEA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462B2" id="Textbox 221" o:spid="_x0000_s1145" type="#_x0000_t202" style="position:absolute;left:0;text-align:left;margin-left:214.25pt;margin-top:-3.1pt;width:22.85pt;height:10.55pt;z-index:-220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I9mQEAACMDAAAOAAAAZHJzL2Uyb0RvYy54bWysUsGO2yAQvVfqPyDuDXZWW22sOKu2q1aV&#10;Vm2l3X4AwRCjGoYyJHb+vgNxkqq9rfYyDMPweO8N6/vJDeygI1rwLa8XFWfaK+is37X85/Pnd3ec&#10;YZK+kwN43fKjRn6/eftmPYZGL6GHodOREYjHZgwt71MKjRCoeu0kLiBoT4cGopOJtnEnuihHQneD&#10;WFbVezFC7EIEpRGp+nA65JuCb4xW6bsxqBMbWk7cUomxxG2OYrOWzS7K0Fs105AvYOGk9fToBepB&#10;Jsn20f4H5ayKgGDSQoETYIxVumggNXX1j5qnXgZdtJA5GC424evBqm+Hp/AjsjR9hIkGWERgeAT1&#10;C8kbMQZs5p7sKTZI3VnoZKLLK0lgdJG8PV781FNiiorLVVWvbjlTdFTf3KzubrPf4no5RExfNDiW&#10;k5ZHGlchIA+PmE6t55aZy+n5TCRN24nZjpDrVYbNtS10RxIz0jxbjr/3MmrOhq+eDMvDPyfxnGzP&#10;SUzDJyhfJGvy8GGfwNhC4Yo7U6BJFBHzr8mj/ntfuq5/e/MHAAD//wMAUEsDBBQABgAIAAAAIQDi&#10;51Zh3wAAAAkBAAAPAAAAZHJzL2Rvd25yZXYueG1sTI/BToNAEIbvJr7DZky8tYsEsUWWpjF6Mmmk&#10;ePC4wBQ2ZWeR3bb49h1PepvJfPnn+/PNbAdxxskbRwoelhEIpMa1hjoFn9XbYgXCB02tHhyhgh/0&#10;sClub3Kdte5CJZ73oRMcQj7TCvoQxkxK3/RotV+6EYlvBzdZHXidOtlO+sLhdpBxFKXSakP8odcj&#10;vvTYHPcnq2D7ReWr+d7VH+WhNFW1jug9PSp1fzdvn0EEnMMfDL/6rA4FO9XuRK0Xg4IkXj0yqmCR&#10;xiAYSJ4SHmomkzXIIpf/GxRXAAAA//8DAFBLAQItABQABgAIAAAAIQC2gziS/gAAAOEBAAATAAAA&#10;AAAAAAAAAAAAAAAAAABbQ29udGVudF9UeXBlc10ueG1sUEsBAi0AFAAGAAgAAAAhADj9If/WAAAA&#10;lAEAAAsAAAAAAAAAAAAAAAAALwEAAF9yZWxzLy5yZWxzUEsBAi0AFAAGAAgAAAAhADFrwj2ZAQAA&#10;IwMAAA4AAAAAAAAAAAAAAAAALgIAAGRycy9lMm9Eb2MueG1sUEsBAi0AFAAGAAgAAAAhAOLnVmHf&#10;AAAACQEAAA8AAAAAAAAAAAAAAAAA8wMAAGRycy9kb3ducmV2LnhtbFBLBQYAAAAABAAEAPMAAAD/&#10;BAAAAAA=&#10;" filled="f" stroked="f">
                <v:textbox inset="0,0,0,0">
                  <w:txbxContent>
                    <w:p w14:paraId="20180CEA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0.7721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03F2B854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0.5361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11963314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4A324175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05061261" w14:textId="77777777" w:rsidR="00167748" w:rsidRDefault="008F32D5">
      <w:pPr>
        <w:pStyle w:val="a4"/>
        <w:numPr>
          <w:ilvl w:val="0"/>
          <w:numId w:val="137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 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0.21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54FBC3CA" w14:textId="77777777" w:rsidR="00167748" w:rsidRDefault="008F32D5">
      <w:pPr>
        <w:pStyle w:val="a4"/>
        <w:numPr>
          <w:ilvl w:val="0"/>
          <w:numId w:val="137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 xml:space="preserve">Рассчитайте равновесную концентрацию </w:t>
      </w:r>
      <w:r>
        <w:rPr>
          <w:sz w:val="24"/>
        </w:rPr>
        <w:t>железа(II) в растворе после установления равновесия реакции между 0.021 М раствором перманганата калия и 0.061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0.21 М соляной кислоте без учета ионной силы.</w:t>
      </w:r>
    </w:p>
    <w:p w14:paraId="59931132" w14:textId="77777777" w:rsidR="00167748" w:rsidRDefault="008F32D5">
      <w:pPr>
        <w:pStyle w:val="a4"/>
        <w:numPr>
          <w:ilvl w:val="0"/>
          <w:numId w:val="137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7A078BD1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E8BDD45" w14:textId="77777777" w:rsidR="00167748" w:rsidRDefault="008F32D5">
      <w:pPr>
        <w:pStyle w:val="a3"/>
        <w:spacing w:before="168"/>
        <w:ind w:left="233" w:firstLine="0"/>
      </w:pPr>
      <w:r>
        <w:rPr>
          <w:spacing w:val="-4"/>
        </w:rPr>
        <w:lastRenderedPageBreak/>
        <w:t>если</w:t>
      </w:r>
    </w:p>
    <w:p w14:paraId="26B45BC9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031FEF1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BB0CCBD" wp14:editId="48AB7468">
                <wp:simplePos x="0" y="0"/>
                <wp:positionH relativeFrom="page">
                  <wp:posOffset>1078930</wp:posOffset>
                </wp:positionH>
                <wp:positionV relativeFrom="paragraph">
                  <wp:posOffset>-83904</wp:posOffset>
                </wp:positionV>
                <wp:extent cx="95885" cy="16573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0B2D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0CCBD" id="Textbox 222" o:spid="_x0000_s1146" type="#_x0000_t202" style="position:absolute;left:0;text-align:left;margin-left:84.95pt;margin-top:-6.6pt;width:7.55pt;height:13.0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12lwEAACIDAAAOAAAAZHJzL2Uyb0RvYy54bWysUt2OEyEUvjfxHQj3dtqarnXS6UbdaEw2&#10;usnqA1AGOsSBg+fQzvTtPdBpa/TOeAMHOHx8P2zuR9+Lo0FyEBq5mM2lMEFD68K+kd+/fXy1loKS&#10;Cq3qIZhGngzJ++3LF5sh1mYJHfStQcEggeohNrJLKdZVRbozXtEMogl8aAG9SrzEfdWiGhjd99Vy&#10;Pr+rBsA2ImhDxLsP50O5LfjWGp2+Wksmib6RzC2VEcu4y2O13ah6jyp2Tk801D+w8MoFfvQK9aCS&#10;Egd0f0F5pxEIbJpp8BVY67QpGljNYv6HmudORVO0sDkUrzbR/4PVX47P8QlFGt/DyAEWERQfQf8g&#10;9qYaItVTT/aUauLuLHS06PPMEgRfZG9PVz/NmITmzber9XolheaTxd3qzetVtru63Y1I6ZMBL3LR&#10;SOS0yvvq+Ejp3HppmaicX8880rgbhWsZeVlSzHs7aE+sZeA4G0k/DwqNFP3nwH7l7C8FXordpcDU&#10;f4DyQ7KkAO8OCawrFG64EwUOooiYPk1O+vd16bp97e0vAAAA//8DAFBLAwQUAAYACAAAACEA7kgq&#10;7N4AAAAKAQAADwAAAGRycy9kb3ducmV2LnhtbEyPTU+DQBCG7yb9D5tp4q1dipEUZGkaoycTI8WD&#10;xwWmsCk7i+y2xX/v9KS3eTNP3o98N9tBXHDyxpGCzToCgdS41lCn4LN6XW1B+KCp1YMjVPCDHnbF&#10;4i7XWeuuVOLlEDrBJuQzraAPYcyk9E2PVvu1G5H4d3ST1YHl1Ml20lc2t4OMoyiRVhvihF6P+Nxj&#10;czqcrYL9F5Uv5vu9/iiPpamqNKK35KTU/XLeP4EIOIc/GG71uToU3Kl2Z2q9GFgnacqogtXmIQZx&#10;I7aPvK7mI05BFrn8P6H4BQAA//8DAFBLAQItABQABgAIAAAAIQC2gziS/gAAAOEBAAATAAAAAAAA&#10;AAAAAAAAAAAAAABbQ29udGVudF9UeXBlc10ueG1sUEsBAi0AFAAGAAgAAAAhADj9If/WAAAAlAEA&#10;AAsAAAAAAAAAAAAAAAAALwEAAF9yZWxzLy5yZWxzUEsBAi0AFAAGAAgAAAAhAGojvXaXAQAAIgMA&#10;AA4AAAAAAAAAAAAAAAAALgIAAGRycy9lMm9Eb2MueG1sUEsBAi0AFAAGAAgAAAAhAO5IKuzeAAAA&#10;CgEAAA8AAAAAAAAAAAAAAAAA8QMAAGRycy9kb3ducmV2LnhtbFBLBQYAAAAABAAEAPMAAAD8BAAA&#10;AAA=&#10;" filled="f" stroked="f">
                <v:textbox inset="0,0,0,0">
                  <w:txbxContent>
                    <w:p w14:paraId="7A40B2D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490E43FC" w14:textId="77777777" w:rsidR="00167748" w:rsidRDefault="008F32D5">
      <w:pPr>
        <w:pStyle w:val="a3"/>
        <w:spacing w:before="168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+0.171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352EBB2" w14:textId="77777777" w:rsidR="00167748" w:rsidRDefault="008F32D5">
      <w:pPr>
        <w:spacing w:before="74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5F28DAA3" w14:textId="77777777" w:rsidR="00167748" w:rsidRDefault="008F32D5">
      <w:pPr>
        <w:spacing w:line="205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1.21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3D588A4A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08BE020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7C6011B7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105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74368" behindDoc="1" locked="0" layoutInCell="1" allowOverlap="1" wp14:anchorId="749D9C75" wp14:editId="5D883D2C">
                <wp:simplePos x="0" y="0"/>
                <wp:positionH relativeFrom="page">
                  <wp:posOffset>4835016</wp:posOffset>
                </wp:positionH>
                <wp:positionV relativeFrom="paragraph">
                  <wp:posOffset>138118</wp:posOffset>
                </wp:positionV>
                <wp:extent cx="1560830" cy="113664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08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31B29" w14:textId="77777777" w:rsidR="00167748" w:rsidRDefault="008F32D5">
                            <w:pPr>
                              <w:tabs>
                                <w:tab w:val="left" w:pos="2376"/>
                              </w:tabs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D9C75" id="Textbox 223" o:spid="_x0000_s1147" type="#_x0000_t202" style="position:absolute;left:0;text-align:left;margin-left:380.7pt;margin-top:10.9pt;width:122.9pt;height:8.95pt;z-index:-220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KXmQEAACQDAAAOAAAAZHJzL2Uyb0RvYy54bWysUsGO2yAQvVfaf0DcG+xsG62sOKu2q64q&#10;rdpK234AwRCjGoZlSOz8fQfiJKv2VvUyDMzweO8N6/vJDeygI1rwLa8XFWfaK+is37X854/Pb+84&#10;wyR9JwfwuuVHjfx+c/NmPYZGL6GHodOREYjHZgwt71MKjRCoeu0kLiBoT0UD0clE27gTXZQjobtB&#10;LKtqJUaIXYigNCKdPpyKfFPwjdEqfTMGdWJDy4lbKjGWuM1RbNay2UUZeqtmGvIfWDhpPT16gXqQ&#10;SbJ9tH9BOasiIJi0UOAEGGOVLhpITV39oea5l0EXLWQOhotN+P9g1dfDc/geWZo+wkQDLCIwPIH6&#10;heSNGAM2c0/2FBuk7ix0MtHllSQwukjeHi9+6ikxldHer6q7WyopqtX17Wr1LhsurrdDxPSowbGc&#10;tDzSvAoDeXjCdGo9t8xkTu9nJmnaTsx2hLysM2w+20J3JDUjDbTl+LKXUXM2fPHkWJ7+OYnnZHtO&#10;Yho+QfkjWZSHD/sExhYKV9yZAo2iiJi/TZ71633pun7uzW8AAAD//wMAUEsDBBQABgAIAAAAIQD3&#10;A+U83wAAAAoBAAAPAAAAZHJzL2Rvd25yZXYueG1sTI/BTsMwEETvSPyDtUjcqJ2AEhriVBWCExIi&#10;DQeOTrxNrMbrELtt+HvcExxX+zTzptwsdmQnnL1xJCFZCWBIndOGegmfzevdIzAfFGk1OkIJP+hh&#10;U11flarQ7kw1nnahZzGEfKEkDCFMBee+G9Aqv3ITUvzt3WxViOfccz2rcwy3I0+FyLhVhmLDoCZ8&#10;HrA77I5WwvaL6hfz/d5+1PvaNM1a0Ft2kPL2Ztk+AQu4hD8YLvpRHaro1Lojac9GCXmWPERUQprE&#10;CRdAiDwF1kq4X+fAq5L/n1D9AgAA//8DAFBLAQItABQABgAIAAAAIQC2gziS/gAAAOEBAAATAAAA&#10;AAAAAAAAAAAAAAAAAABbQ29udGVudF9UeXBlc10ueG1sUEsBAi0AFAAGAAgAAAAhADj9If/WAAAA&#10;lAEAAAsAAAAAAAAAAAAAAAAALwEAAF9yZWxzLy5yZWxzUEsBAi0AFAAGAAgAAAAhAIWMIpeZAQAA&#10;JAMAAA4AAAAAAAAAAAAAAAAALgIAAGRycy9lMm9Eb2MueG1sUEsBAi0AFAAGAAgAAAAhAPcD5Tzf&#10;AAAACgEAAA8AAAAAAAAAAAAAAAAA8wMAAGRycy9kb3ducmV2LnhtbFBLBQYAAAAABAAEAPMAAAD/&#10;BAAAAAA=&#10;" filled="f" stroked="f">
                <v:textbox inset="0,0,0,0">
                  <w:txbxContent>
                    <w:p w14:paraId="61031B29" w14:textId="77777777" w:rsidR="00167748" w:rsidRDefault="00000000">
                      <w:pPr>
                        <w:tabs>
                          <w:tab w:val="left" w:pos="2376"/>
                        </w:tabs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6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19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C949783" w14:textId="77777777" w:rsidR="00167748" w:rsidRDefault="008F32D5">
      <w:pPr>
        <w:spacing w:before="29" w:line="24" w:lineRule="exact"/>
        <w:ind w:left="163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4E9FA6D0" wp14:editId="5DCF4DA1">
                <wp:simplePos x="0" y="0"/>
                <wp:positionH relativeFrom="page">
                  <wp:posOffset>3266607</wp:posOffset>
                </wp:positionH>
                <wp:positionV relativeFrom="paragraph">
                  <wp:posOffset>79920</wp:posOffset>
                </wp:positionV>
                <wp:extent cx="85725" cy="18859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91483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FA6D0" id="Textbox 224" o:spid="_x0000_s1148" type="#_x0000_t202" style="position:absolute;left:0;text-align:left;margin-left:257.2pt;margin-top:6.3pt;width:6.75pt;height:14.8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qDmmAEAACIDAAAOAAAAZHJzL2Uyb0RvYy54bWysUsFuGyEQvVfKPyDuMfZKbt2V11HbKFWl&#10;qK2U9AMwC17UhSEM9q7/vgNe21V7i3KBYWZ4vPeG9d3oenbQES34hi9mc860V9Bav2v4r+eH2xVn&#10;mKRvZQ9eN/yokd9tbt6th1DrCjroWx0ZgXish9DwLqVQC4Gq007iDIL2VDQQnUx0jDvRRjkQuutF&#10;NZ+/FwPENkRQGpGy96ci3xR8Y7RKP4xBnVjfcOKWyhrLus2r2KxlvYsydFZNNOQrWDhpPT16gbqX&#10;SbJ9tP9BOasiIJg0U+AEGGOVLhpIzWL+j5qnTgZdtJA5GC424dvBqu+Hp/AzsjR+hpEGWERgeAT1&#10;G8kbMQSsp57sKdZI3VnoaKLLO0lgdJG8PV781GNiipKr5YdqyZmiymK1Wn5cZrvF9W6ImL5qcCwH&#10;DY80rfK+PDxiOrWeWyYqp9czjzRuR2ZbQq6qDJtzW2iPpGWgcTYcX/Yyas76b578yrM/B/EcbM9B&#10;TP0XKD8kS/LwaZ/A2ELhijtRoEEUEdOnyZP++1y6rl978wcAAP//AwBQSwMEFAAGAAgAAAAhAIvd&#10;xF3fAAAACQEAAA8AAABkcnMvZG93bnJldi54bWxMj0FPg0AQhe8m/ofNmHizS5GiRZamMXoyMaV4&#10;8LjAFDZlZ5HdtvjvHU96nLwv732Tb2Y7iDNO3jhSsFxEIJAa1xrqFHxUr3ePIHzQ1OrBESr4Rg+b&#10;4voq11nrLlTieR86wSXkM62gD2HMpPRNj1b7hRuRODu4yerA59TJdtIXLreDjKMolVYb4oVej/jc&#10;Y3Pcn6yC7SeVL+brvd6Vh9JU1Tqit/So1O3NvH0CEXAOfzD86rM6FOxUuxO1XgwKVsskYZSDOAXB&#10;wCp+WIOoFSTxPcgil/8/KH4AAAD//wMAUEsBAi0AFAAGAAgAAAAhALaDOJL+AAAA4QEAABMAAAAA&#10;AAAAAAAAAAAAAAAAAFtDb250ZW50X1R5cGVzXS54bWxQSwECLQAUAAYACAAAACEAOP0h/9YAAACU&#10;AQAACwAAAAAAAAAAAAAAAAAvAQAAX3JlbHMvLnJlbHNQSwECLQAUAAYACAAAACEA+P6g5pgBAAAi&#10;AwAADgAAAAAAAAAAAAAAAAAuAgAAZHJzL2Uyb0RvYy54bWxQSwECLQAUAAYACAAAACEAi93EXd8A&#10;AAAJAQAADwAAAAAAAAAAAAAAAADyAwAAZHJzL2Rvd25yZXYueG1sUEsFBgAAAAAEAAQA8wAAAP4E&#10;AAAAAA==&#10;" filled="f" stroked="f">
                <v:textbox inset="0,0,0,0">
                  <w:txbxContent>
                    <w:p w14:paraId="5E591483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5"/>
        </w:rPr>
        <w:t>0</w:t>
      </w:r>
    </w:p>
    <w:p w14:paraId="3B854426" w14:textId="77777777" w:rsidR="00167748" w:rsidRDefault="00167748">
      <w:pPr>
        <w:spacing w:line="24" w:lineRule="exact"/>
        <w:rPr>
          <w:sz w:val="15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02942B31" w14:textId="77777777" w:rsidR="00167748" w:rsidRDefault="008F32D5">
      <w:pPr>
        <w:pStyle w:val="a3"/>
        <w:spacing w:before="204" w:line="244" w:lineRule="exact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0949B1EC" w14:textId="77777777" w:rsidR="00167748" w:rsidRDefault="008F32D5">
      <w:pPr>
        <w:tabs>
          <w:tab w:val="left" w:pos="781"/>
          <w:tab w:val="left" w:pos="1175"/>
        </w:tabs>
        <w:spacing w:line="243" w:lineRule="exact"/>
        <w:ind w:left="64"/>
        <w:jc w:val="center"/>
        <w:rPr>
          <w:rFonts w:ascii="Symbol" w:hAnsi="Symbol"/>
          <w:sz w:val="11"/>
        </w:rPr>
      </w:pPr>
      <w:r>
        <w:br w:type="column"/>
      </w:r>
      <w:r>
        <w:rPr>
          <w:i/>
          <w:spacing w:val="-10"/>
          <w:position w:val="3"/>
          <w:sz w:val="26"/>
        </w:rPr>
        <w:lastRenderedPageBreak/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3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spacing w:val="-9"/>
          <w:sz w:val="11"/>
        </w:rPr>
        <w:t>2</w:t>
      </w:r>
      <w:r>
        <w:rPr>
          <w:rFonts w:ascii="Symbol" w:hAnsi="Symbol"/>
          <w:spacing w:val="-9"/>
          <w:sz w:val="11"/>
        </w:rPr>
        <w:t></w:t>
      </w:r>
    </w:p>
    <w:p w14:paraId="6B3B6A46" w14:textId="77777777" w:rsidR="00167748" w:rsidRDefault="008F32D5">
      <w:pPr>
        <w:spacing w:line="123" w:lineRule="exact"/>
        <w:ind w:left="95"/>
        <w:jc w:val="center"/>
        <w:rPr>
          <w:i/>
          <w:sz w:val="15"/>
        </w:rPr>
      </w:pPr>
      <w:r>
        <w:rPr>
          <w:i/>
          <w:sz w:val="15"/>
        </w:rPr>
        <w:t>Co</w:t>
      </w:r>
      <w:r>
        <w:rPr>
          <w:sz w:val="15"/>
        </w:rPr>
        <w:t>(</w:t>
      </w:r>
      <w:r>
        <w:rPr>
          <w:spacing w:val="-22"/>
          <w:sz w:val="15"/>
        </w:rPr>
        <w:t xml:space="preserve"> </w:t>
      </w:r>
      <w:r>
        <w:rPr>
          <w:i/>
          <w:sz w:val="15"/>
        </w:rPr>
        <w:t>NO</w:t>
      </w:r>
      <w:r>
        <w:rPr>
          <w:sz w:val="15"/>
          <w:vertAlign w:val="subscript"/>
        </w:rPr>
        <w:t>2</w:t>
      </w:r>
      <w:r>
        <w:rPr>
          <w:spacing w:val="-10"/>
          <w:sz w:val="15"/>
        </w:rPr>
        <w:t xml:space="preserve"> </w:t>
      </w:r>
      <w:r>
        <w:rPr>
          <w:sz w:val="15"/>
        </w:rPr>
        <w:t>)</w:t>
      </w:r>
      <w:r>
        <w:rPr>
          <w:sz w:val="15"/>
          <w:vertAlign w:val="subscript"/>
        </w:rPr>
        <w:t>6</w:t>
      </w:r>
      <w:r>
        <w:rPr>
          <w:spacing w:val="53"/>
          <w:sz w:val="15"/>
        </w:rPr>
        <w:t xml:space="preserve"> </w:t>
      </w:r>
      <w:r>
        <w:rPr>
          <w:sz w:val="15"/>
        </w:rPr>
        <w:t>/</w:t>
      </w:r>
      <w:r>
        <w:rPr>
          <w:spacing w:val="-15"/>
          <w:sz w:val="15"/>
        </w:rPr>
        <w:t xml:space="preserve"> </w:t>
      </w:r>
      <w:r>
        <w:rPr>
          <w:i/>
          <w:spacing w:val="-5"/>
          <w:sz w:val="15"/>
        </w:rPr>
        <w:t>Co</w:t>
      </w:r>
    </w:p>
    <w:p w14:paraId="6168F176" w14:textId="77777777" w:rsidR="00167748" w:rsidRDefault="008F32D5">
      <w:pPr>
        <w:pStyle w:val="a3"/>
        <w:spacing w:before="204" w:line="244" w:lineRule="exact"/>
        <w:ind w:left="7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1.811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1204181B" w14:textId="77777777" w:rsidR="00167748" w:rsidRDefault="008F32D5">
      <w:pPr>
        <w:spacing w:before="93" w:line="130" w:lineRule="exact"/>
        <w:ind w:left="237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21D8E4A" w14:textId="77777777" w:rsidR="00167748" w:rsidRDefault="008F32D5">
      <w:pPr>
        <w:pStyle w:val="a3"/>
        <w:spacing w:line="225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1.11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02E8757E" w14:textId="77777777" w:rsidR="00167748" w:rsidRDefault="00167748">
      <w:pPr>
        <w:spacing w:line="225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1362" w:space="40"/>
            <w:col w:w="1286" w:space="39"/>
            <w:col w:w="1415" w:space="40"/>
            <w:col w:w="6628"/>
          </w:cols>
        </w:sectPr>
      </w:pPr>
    </w:p>
    <w:p w14:paraId="2AF016A0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57A0C647" w14:textId="77777777" w:rsidR="00167748" w:rsidRDefault="008F32D5">
      <w:pPr>
        <w:tabs>
          <w:tab w:val="left" w:pos="1826"/>
          <w:tab w:val="left" w:pos="3857"/>
        </w:tabs>
        <w:spacing w:before="47" w:line="180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2048" behindDoc="1" locked="0" layoutInCell="1" allowOverlap="1" wp14:anchorId="74E2120C" wp14:editId="1FDB3A2B">
                <wp:simplePos x="0" y="0"/>
                <wp:positionH relativeFrom="page">
                  <wp:posOffset>1606486</wp:posOffset>
                </wp:positionH>
                <wp:positionV relativeFrom="paragraph">
                  <wp:posOffset>20051</wp:posOffset>
                </wp:positionV>
                <wp:extent cx="45085" cy="10795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31421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2120C" id="Textbox 225" o:spid="_x0000_s1149" type="#_x0000_t202" style="position:absolute;left:0;text-align:left;margin-left:126.5pt;margin-top:1.6pt;width:3.55pt;height:8.5pt;z-index:-220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y5mAEAACIDAAAOAAAAZHJzL2Uyb0RvYy54bWysUs2O0zAQviPxDpbvNGmhsERNV8AKhLRi&#10;kRYewHXsxiL2mBm3Sd+esTdtEdwQF2dij7/5fry5nfwgjgbJQWjlclFLYYKGzoV9K79/+/jiRgpK&#10;KnRqgGBaeTIkb7fPn23G2JgV9DB0BgWDBGrG2Mo+pdhUFeneeEULiCbwoQX0KvEv7qsO1cjofqhW&#10;df26GgG7iKANEe/ePR3KbcG31uj0YC2ZJIZWMrdUVizrLq/VdqOaParYOz3TUP/AwisXeOgF6k4l&#10;JQ7o/oLyTiMQ2LTQ4Cuw1mlTNLCaZf2HmsdeRVO0sDkULzbR/4PVX46P8SuKNL2HiQMsIijeg/5B&#10;7E01RmrmnuwpNcTdWehk0ecvSxB8kb09Xfw0UxKaN1+t65u1FJpPlvWbt+tid3W9G5HSJwNe5KKV&#10;yGmV+ep4TylPV825ZabyND3zSNNuEq5j5NXLnGLe20F3Yi0jx9lK+nlQaKQYPgf2K2d/LvBc7M4F&#10;puEDlBeSJQV4d0hgXaFwxZ0pcBCF2fxoctK//5eu69Pe/gI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CIdZy5mAEAACI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0B931421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4DE36D94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1.2031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6.31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28EFB42A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EDF6A3B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75392" behindDoc="1" locked="0" layoutInCell="1" allowOverlap="1" wp14:anchorId="38533500" wp14:editId="6B250F5F">
                <wp:simplePos x="0" y="0"/>
                <wp:positionH relativeFrom="page">
                  <wp:posOffset>4827396</wp:posOffset>
                </wp:positionH>
                <wp:positionV relativeFrom="paragraph">
                  <wp:posOffset>90391</wp:posOffset>
                </wp:positionV>
                <wp:extent cx="51435" cy="113664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07347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33500" id="Textbox 226" o:spid="_x0000_s1150" type="#_x0000_t202" style="position:absolute;left:0;text-align:left;margin-left:380.1pt;margin-top:7.1pt;width:4.05pt;height:8.95pt;z-index:-220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uK1mAEAACIDAAAOAAAAZHJzL2Uyb0RvYy54bWysUsFuGyEQvVfKPyDuMV4nsaqV11HbKFWl&#10;qK2U9AMwC17UhSEM9q7/vgNe21V7i3KBYWZ4vPeG1f3oerbXES34hlezOWfaK2it3zb818vj9UfO&#10;MEnfyh68bvhBI79fX31YDaHWC+igb3VkBOKxHkLDu5RCLQSqTjuJMwjaU9FAdDLRMW5FG+VA6K4X&#10;i/l8KQaIbYigNCJlH45Fvi74xmiVfhiDOrG+4cQtlTWWdZNXsV7Jehtl6KyaaMg3sHDSenr0DPUg&#10;k2S7aP+DclZFQDBppsAJMMYqXTSQmmr+j5rnTgZdtJA5GM424fvBqu/75/AzsjR+hpEGWERgeAL1&#10;G8kbMQSsp57sKdZI3VnoaKLLO0lgdJG8PZz91GNiipJ31e3NHWeKKlV1s1zeZrvF5W6ImL5qcCwH&#10;DY80rfK+3D9hOraeWiYqx9czjzRuRmZbQl4U2JzbQHsgLQONs+H4upNRc9Z/8+RXnv0piKdgcwpi&#10;6r9A+SFZkodPuwTGFgoX3IkCDaKImD5NnvTf59J1+drrPwAAAP//AwBQSwMEFAAGAAgAAAAhAMrM&#10;UpzfAAAACQEAAA8AAABkcnMvZG93bnJldi54bWxMj8FOwzAMhu9IvENkJG4sXYe6UZpOE4ITEqIr&#10;B45p47XRGqc02VbeHnOCk2X9n35/LrazG8QZp2A9KVguEhBIrTeWOgUf9cvdBkSImowePKGCbwyw&#10;La+vCp0bf6EKz/vYCS6hkGsFfYxjLmVoe3Q6LPyIxNnBT05HXqdOmklfuNwNMk2STDptiS/0esSn&#10;Htvj/uQU7D6perZfb817dahsXT8k9Jodlbq9mXePICLO8Q+GX31Wh5KdGn8iE8SgYJ0lKaMc3PNk&#10;YJ1tViAaBat0CbIs5P8Pyh8AAAD//wMAUEsBAi0AFAAGAAgAAAAhALaDOJL+AAAA4QEAABMAAAAA&#10;AAAAAAAAAAAAAAAAAFtDb250ZW50X1R5cGVzXS54bWxQSwECLQAUAAYACAAAACEAOP0h/9YAAACU&#10;AQAACwAAAAAAAAAAAAAAAAAvAQAAX3JlbHMvLnJlbHNQSwECLQAUAAYACAAAACEAvt7itZgBAAAi&#10;AwAADgAAAAAAAAAAAAAAAAAuAgAAZHJzL2Uyb0RvYy54bWxQSwECLQAUAAYACAAAACEAysxSnN8A&#10;AAAJAQAADwAAAAAAAAAAAAAAAADyAwAAZHJzL2Rvd25yZXYueG1sUEsFBgAAAAAEAAQA8wAAAP4E&#10;AAAAAA==&#10;" filled="f" stroked="f">
                <v:textbox inset="0,0,0,0">
                  <w:txbxContent>
                    <w:p w14:paraId="26A07347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2BFB0B0A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58E33B8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20705D8D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5" w:line="182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82560" behindDoc="1" locked="0" layoutInCell="1" allowOverlap="1" wp14:anchorId="07CBAF91" wp14:editId="2C1B117D">
                <wp:simplePos x="0" y="0"/>
                <wp:positionH relativeFrom="page">
                  <wp:posOffset>1611895</wp:posOffset>
                </wp:positionH>
                <wp:positionV relativeFrom="paragraph">
                  <wp:posOffset>20453</wp:posOffset>
                </wp:positionV>
                <wp:extent cx="45720" cy="10795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0E75F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BAF91" id="Textbox 227" o:spid="_x0000_s1151" type="#_x0000_t202" style="position:absolute;left:0;text-align:left;margin-left:126.9pt;margin-top:1.6pt;width:3.6pt;height:8.5pt;z-index:-220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1RmAEAACIDAAAOAAAAZHJzL2Uyb0RvYy54bWysUsGO0zAQvSPxD5bvNGlFWYiaroAVCGkF&#10;SMt+gOvYjUXsMTNuk/49Y2/aIvaGuNhjz/jNe2+8uZ38II4GyUFo5XJRS2GChs6FfSsff3x69VYK&#10;Sip0aoBgWnkyJG+3L19sxtiYFfQwdAYFgwRqxtjKPqXYVBXp3nhFC4gmcNICepX4iPuqQzUyuh+q&#10;VV2/qUbALiJoQ8S3d09JuS341hqdvllLJomhlcwtlRXLustrtd2oZo8q9k7PNNQ/sPDKBW56gbpT&#10;SYkDumdQ3mkEApsWGnwF1jptigZWs6z/UvPQq2iKFjaH4sUm+n+w+uvxIX5HkaYPMPEAiwiK96B/&#10;EntTjZGauSZ7Sg1xdRY6WfR5ZwmCH7K3p4ufZkpC8+Xr9c2KE5ozy/rm3brYXV3fRqT02YAXOWgl&#10;8rRKf3W8p5S7q+ZcMlN56p55pGk3Cdcx8mqdp5jvdtCdWMvI42wl/TooNFIMXwL7lWd/DvAc7M4B&#10;puEjlB+SJQV4f0hgXaFwxZ0p8CAKs/nT5En/eS5V16+9/Q0AAP//AwBQSwMEFAAGAAgAAAAhAOYE&#10;QGb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tCTgrUE&#10;Rr7MVrStISEk8LLg1wPKXwAAAP//AwBQSwECLQAUAAYACAAAACEAtoM4kv4AAADhAQAAEwAAAAAA&#10;AAAAAAAAAAAAAAAAW0NvbnRlbnRfVHlwZXNdLnhtbFBLAQItABQABgAIAAAAIQA4/SH/1gAAAJQB&#10;AAALAAAAAAAAAAAAAAAAAC8BAABfcmVscy8ucmVsc1BLAQItABQABgAIAAAAIQCwjQ1RmAEAACID&#10;AAAOAAAAAAAAAAAAAAAAAC4CAABkcnMvZTJvRG9jLnhtbFBLAQItABQABgAIAAAAIQDmBEBm3gAA&#10;AAgBAAAPAAAAAAAAAAAAAAAAAPIDAABkcnMvZG93bnJldi54bWxQSwUGAAAAAAQABADzAAAA/QQA&#10;AAAA&#10;" filled="f" stroked="f">
                <v:textbox inset="0,0,0,0">
                  <w:txbxContent>
                    <w:p w14:paraId="0000E75F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3072" behindDoc="1" locked="0" layoutInCell="1" allowOverlap="1" wp14:anchorId="257AAAA6" wp14:editId="6DF16BA8">
                <wp:simplePos x="0" y="0"/>
                <wp:positionH relativeFrom="page">
                  <wp:posOffset>3271223</wp:posOffset>
                </wp:positionH>
                <wp:positionV relativeFrom="paragraph">
                  <wp:posOffset>20453</wp:posOffset>
                </wp:positionV>
                <wp:extent cx="45720" cy="10795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27660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AAAA6" id="Textbox 228" o:spid="_x0000_s1152" type="#_x0000_t202" style="position:absolute;left:0;text-align:left;margin-left:257.6pt;margin-top:1.6pt;width:3.6pt;height:8.5pt;z-index:-220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jDmQEAACIDAAAOAAAAZHJzL2Uyb0RvYy54bWysUsFuEzEQvSPxD5bvZDcRbWGVTQVUIKQK&#10;KpV+gOO1sxZrj5lxspu/Z+xuEgS3ios99ozfvPfG69vJD+JgkByEVi4XtRQmaOhc2LXy6cfnN++k&#10;oKRCpwYIppVHQ/J28/rVeoyNWUEPQ2dQMEigZoyt7FOKTVWR7o1XtIBoAictoFeJj7irOlQjo/uh&#10;WtX1dTUCdhFBGyK+vXtOyk3Bt9bo9N1aMkkMrWRuqaxY1m1eq81aNTtUsXd6pqFewMIrF7jpGepO&#10;JSX26P6B8k4jENi00OArsNZpUzSwmmX9l5rHXkVTtLA5FM820f+D1d8Oj/EBRZo+wsQDLCIo3oP+&#10;SexNNUZq5prsKTXE1VnoZNHnnSUIfsjeHs9+mikJzZdvr25WnNCcWdY376+K3dXlbURKXwx4kYNW&#10;Ik+r9FeHe0q5u2pOJTOV5+6ZR5q2k3AdI6+u8xTz3Ra6I2sZeZytpF97hUaK4Wtgv/LsTwGegu0p&#10;wDR8gvJDsqQAH/YJrCsULrgzBR5EYTZ/mjzpP8+l6vK1N78BAAD//wMAUEsDBBQABgAIAAAAIQCH&#10;DY6H3gAAAAgBAAAPAAAAZHJzL2Rvd25yZXYueG1sTI/BTsMwEETvSPyDtUjcqF1DKghxqqoqJyRE&#10;Gg4cndhNrMbrELtt+HuWE5xGqxnNvC3Wsx/Y2U7RBVSwXAhgFttgHHYKPuqXu0dgMWk0eghoFXzb&#10;COvy+qrQuQkXrOx5nzpGJRhzraBPacw5j21vvY6LMFok7xAmrxOdU8fNpC9U7gcuhVhxrx3SQq9H&#10;u+1te9yfvILNJ1Y79/XWvFeHytX1k8DX1VGp25t58wws2Tn9heEXn9ChJKYmnNBENijIlpmkqIJ7&#10;EvIzKR+ANQqkkMDLgv9/oPwBAAD//wMAUEsBAi0AFAAGAAgAAAAhALaDOJL+AAAA4QEAABMAAAAA&#10;AAAAAAAAAAAAAAAAAFtDb250ZW50X1R5cGVzXS54bWxQSwECLQAUAAYACAAAACEAOP0h/9YAAACU&#10;AQAACwAAAAAAAAAAAAAAAAAvAQAAX3JlbHMvLnJlbHNQSwECLQAUAAYACAAAACEAeeX4w5kBAAAi&#10;AwAADgAAAAAAAAAAAAAAAAAuAgAAZHJzL2Uyb0RvYy54bWxQSwECLQAUAAYACAAAACEAhw2Oh94A&#10;AAAIAQAADwAAAAAAAAAAAAAAAADzAwAAZHJzL2Rvd25yZXYueG1sUEsFBgAAAAAEAAQA8wAAAP4E&#10;AAAAAA==&#10;" filled="f" stroked="f">
                <v:textbox inset="0,0,0,0">
                  <w:txbxContent>
                    <w:p w14:paraId="76F27660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11C1AF16" w14:textId="77777777" w:rsidR="00167748" w:rsidRDefault="00167748">
      <w:pPr>
        <w:spacing w:line="182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E668FB2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4FA37C0D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4DDAD723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5F7C4071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0.6091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3CC10A04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54AA028F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1.161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19311041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5.11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0A493B1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366CEB60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0B8E8BAF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69168D3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436F65F5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3A732DC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61BC0590" wp14:editId="052E5722">
                <wp:simplePos x="0" y="0"/>
                <wp:positionH relativeFrom="page">
                  <wp:posOffset>1078565</wp:posOffset>
                </wp:positionH>
                <wp:positionV relativeFrom="paragraph">
                  <wp:posOffset>-84111</wp:posOffset>
                </wp:positionV>
                <wp:extent cx="94615" cy="16573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1C508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C0590" id="Textbox 229" o:spid="_x0000_s1153" type="#_x0000_t202" style="position:absolute;left:0;text-align:left;margin-left:84.95pt;margin-top:-6.6pt;width:7.45pt;height:13.0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LYmAEAACIDAAAOAAAAZHJzL2Uyb0RvYy54bWysUtGuEyEQfTfxHwjvdttqe3XT7Y16ozG5&#10;UZOrH0BZ6BIXBmdod/v3DnTbGn0zvsAwMxzOOcPmfvS9OBokB6GRi9lcChM0tC7sG/n924cXr6Wg&#10;pEKregimkSdD8n77/NlmiLVZQgd9a1AwSKB6iI3sUop1VZHujFc0g2gCFy2gV4mPuK9aVAOj+75a&#10;zufragBsI4I2RJx9OBfltuBba3T6Yi2ZJPpGMrdUVizrLq/VdqPqParYOT3RUP/AwisX+NEr1INK&#10;ShzQ/QXlnUYgsGmmwVdgrdOmaGA1i/kfap46FU3RwuZQvNpE/w9Wfz4+xa8o0vgORh5gEUHxEfQP&#10;Ym+qIVI99WRPqSbuzkJHiz7vLEHwRfb2dPXTjEloTr55tV6spNBcWaxXdy9X2e7qdjcipY8GvMhB&#10;I5GnVd5Xx0dK59ZLy0Tl/HrmkcbdKFzLyMu7DJtzO2hPrGXgcTaSfh4UGin6T4H9yrO/BHgJdpcA&#10;U/8eyg/JkgK8PSSwrlC44U4UeBBFxPRp8qR/P5eu29fe/gI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CZGHLYmAEAACI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7231C508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6056E701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0.0721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0E8FD57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054B9C45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5DD16374" wp14:editId="44E14A82">
                <wp:simplePos x="0" y="0"/>
                <wp:positionH relativeFrom="page">
                  <wp:posOffset>2596486</wp:posOffset>
                </wp:positionH>
                <wp:positionV relativeFrom="paragraph">
                  <wp:posOffset>-94076</wp:posOffset>
                </wp:positionV>
                <wp:extent cx="95250" cy="18478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CC6C9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16374" id="Textbox 230" o:spid="_x0000_s1154" type="#_x0000_t202" style="position:absolute;left:0;text-align:left;margin-left:204.45pt;margin-top:-7.4pt;width:7.5pt;height:14.5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TnlwEAACIDAAAOAAAAZHJzL2Uyb0RvYy54bWysUsGO0zAQvSPxD5bvNG1FoURNV8AKhLQC&#10;pGU/wHXsxiL2mBm3Sf+esZu2iL0hLuOxZ/z83htv7kbfi6NBchAauZjNpTBBQ+vCvpFPPz69WktB&#10;SYVW9RBMI0+G5N325YvNEGuzhA761qBgkED1EBvZpRTrqiLdGa9oBtEELlpArxJvcV+1qAZG9321&#10;nM/fVANgGxG0IeLT+3NRbgu+tUanb9aSSaJvJHNLJWKJuxyr7UbVe1Sxc3qiof6BhVcu8KNXqHuV&#10;lDigewblnUYgsGmmwVdgrdOmaGA1i/lfah47FU3RwuZQvNpE/w9Wfz0+xu8o0vgBRh5gEUHxAfRP&#10;Ym+qIVI99WRPqSbuzkJHiz6vLEHwRfb2dPXTjEloPny3Wq64oLmyWL9+u15lu6vb3YiUPhvwIieN&#10;RJ5WeV8dHyidWy8tE5Xz65lHGnejcC0jL9cZNp/toD2xloHH2Uj6dVBopOi/BPYrz/6S4CXZXRJM&#10;/UcoPyRLCvD+kMC6QuGGO1HgQRQR06fJk/5zX7puX3v7GwAA//8DAFBLAwQUAAYACAAAACEAsptE&#10;tN8AAAAKAQAADwAAAGRycy9kb3ducmV2LnhtbEyPwU7DMAyG70i8Q2QkbluyrZq20nSaEJyQEF05&#10;cExbr43WOKXJtvL2mBM72v70+/uz3eR6ccExWE8aFnMFAqn2jaVWw2f5OtuACNFQY3pPqOEHA+zy&#10;+7vMpI2/UoGXQ2wFh1BIjYYuxiGVMtQdOhPmfkDi29GPzkQex1Y2o7lyuOvlUqm1dMYSf+jMgM8d&#10;1qfD2WnYf1HxYr/fq4/iWNiy3Cp6W5+0fnyY9k8gIk7xH4Y/fVaHnJ0qf6YmiF5DojZbRjXMFgl3&#10;YCJZrnhTMZqsQOaZvK2Q/wIAAP//AwBQSwECLQAUAAYACAAAACEAtoM4kv4AAADhAQAAEwAAAAAA&#10;AAAAAAAAAAAAAAAAW0NvbnRlbnRfVHlwZXNdLnhtbFBLAQItABQABgAIAAAAIQA4/SH/1gAAAJQB&#10;AAALAAAAAAAAAAAAAAAAAC8BAABfcmVscy8ucmVsc1BLAQItABQABgAIAAAAIQA7qiTnlwEAACID&#10;AAAOAAAAAAAAAAAAAAAAAC4CAABkcnMvZTJvRG9jLnhtbFBLAQItABQABgAIAAAAIQCym0S03wAA&#10;AAoBAAAPAAAAAAAAAAAAAAAAAPEDAABkcnMvZG93bnJldi54bWxQSwUGAAAAAAQABADzAAAA/QQA&#10;AAAA&#10;" filled="f" stroked="f">
                <v:textbox inset="0,0,0,0">
                  <w:txbxContent>
                    <w:p w14:paraId="693CC6C9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40B6B63E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3C7A502F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3B62E5A1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0.7891 </w:t>
      </w:r>
      <w:r>
        <w:rPr>
          <w:spacing w:val="-5"/>
        </w:rPr>
        <w:t>В.</w:t>
      </w:r>
    </w:p>
    <w:p w14:paraId="5C102110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71D138E7" w14:textId="77777777" w:rsidR="00167748" w:rsidRDefault="008F32D5">
      <w:pPr>
        <w:pStyle w:val="a4"/>
        <w:numPr>
          <w:ilvl w:val="0"/>
          <w:numId w:val="137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0.4041 В и – 0.9591 В </w:t>
      </w:r>
      <w:r>
        <w:rPr>
          <w:spacing w:val="-2"/>
          <w:sz w:val="24"/>
        </w:rPr>
        <w:t>соответственно.</w:t>
      </w:r>
    </w:p>
    <w:p w14:paraId="0280EACF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26BCC87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36338BA" w14:textId="77777777" w:rsidR="00167748" w:rsidRDefault="008F32D5">
      <w:pPr>
        <w:pStyle w:val="a3"/>
        <w:spacing w:before="169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00840A98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0.151 </w:t>
      </w:r>
      <w:r>
        <w:rPr>
          <w:spacing w:val="-5"/>
        </w:rPr>
        <w:t>В.</w:t>
      </w:r>
    </w:p>
    <w:p w14:paraId="64972695" w14:textId="77777777" w:rsidR="00167748" w:rsidRDefault="008F32D5">
      <w:pPr>
        <w:spacing w:before="56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15B01945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2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10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0.711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FC623AA" w14:textId="77777777" w:rsidR="00167748" w:rsidRDefault="008F32D5">
      <w:pPr>
        <w:spacing w:before="10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0F53020F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11F43040" wp14:editId="5FEBC49D">
                <wp:simplePos x="0" y="0"/>
                <wp:positionH relativeFrom="page">
                  <wp:posOffset>6529770</wp:posOffset>
                </wp:positionH>
                <wp:positionV relativeFrom="paragraph">
                  <wp:posOffset>-81524</wp:posOffset>
                </wp:positionV>
                <wp:extent cx="95885" cy="16573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8166B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43040" id="Textbox 231" o:spid="_x0000_s1155" type="#_x0000_t202" style="position:absolute;left:0;text-align:left;margin-left:514.15pt;margin-top:-6.4pt;width:7.55pt;height:13.0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U8mAEAACIDAAAOAAAAZHJzL2Uyb0RvYy54bWysUsGO0zAQvSPxD5bvNG1Rl27UdAWsQEgr&#10;QFr4ANexG4vYY2bcJv17xm7aIrghLvZ4Zvz83htvHkbfi6NBchAauZjNpTBBQ+vCvpHfv314tZaC&#10;kgqt6iGYRp4MyYftyxebIdZmCR30rUHBIIHqITaySynWVUW6M17RDKIJXLSAXiU+4r5qUQ2M7vtq&#10;OZ/fVQNgGxG0IeLs47kotwXfWqPTF2vJJNE3krmlsmJZd3mtthtV71HFzumJhvoHFl65wI9eoR5V&#10;UuKA7i8o7zQCgU0zDb4Ca502RQOrWcz/UPPcqWiKFjaH4tUm+n+w+vPxOX5FkcZ3MPIAiwiKT6B/&#10;EHtTDZHqqSd7SjVxdxY6WvR5ZwmCL7K3p6ufZkxCc/J+tV6vpNBcWdyt3rxeZbur292IlD4a8CIH&#10;jUSeVnlfHZ8onVsvLROV8+uZRxp3o3AtIy/vM2zO7aA9sZaBx9lI+nlQaKToPwX2K8/+EuAl2F0C&#10;TP17KD8kSwrw9pDAukLhhjtR4EEUEdOnyZP+/Vy6bl97+wsAAP//AwBQSwMEFAAGAAgAAAAhANZ8&#10;uTTgAAAADAEAAA8AAABkcnMvZG93bnJldi54bWxMjz1vwjAQhvdK/AfrkLqBTYIQTeMgVLVTpaoh&#10;HTo6sUks4nMaG0j/fY+pbPfqHr0f+W5yPbuYMViPElZLAcxg47XFVsJX9bbYAgtRoVa9RyPh1wTY&#10;FbOHXGXaX7E0l0NsGZlgyJSELsYh4zw0nXEqLP1gkH5HPzoVSY4t16O6krnreSLEhjtlkRI6NZiX&#10;zjSnw9lJ2H9j+Wp/PurP8ljaqnoS+L45Sfk4n/bPwKKZ4j8Mt/pUHQrqVPsz6sB60iLZpsRKWKwS&#10;GnFDxDpdA6vpSlPgRc7vRxR/AAAA//8DAFBLAQItABQABgAIAAAAIQC2gziS/gAAAOEBAAATAAAA&#10;AAAAAAAAAAAAAAAAAABbQ29udGVudF9UeXBlc10ueG1sUEsBAi0AFAAGAAgAAAAhADj9If/WAAAA&#10;lAEAAAsAAAAAAAAAAAAAAAAALwEAAF9yZWxzLy5yZWxzUEsBAi0AFAAGAAgAAAAhAJc1lTyYAQAA&#10;IgMAAA4AAAAAAAAAAAAAAAAALgIAAGRycy9lMm9Eb2MueG1sUEsBAi0AFAAGAAgAAAAhANZ8uTTg&#10;AAAADAEAAA8AAAAAAAAAAAAAAAAA8gMAAGRycy9kb3ducmV2LnhtbFBLBQYAAAAABAAEAPMAAAD/&#10;BAAAAAA=&#10;" filled="f" stroked="f">
                <v:textbox inset="0,0,0,0">
                  <w:txbxContent>
                    <w:p w14:paraId="1928166B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7E82AFFE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76A6AC77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3.1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7333418C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spacing w:before="1"/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1.55.</w:t>
      </w:r>
    </w:p>
    <w:p w14:paraId="10667C7E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21?</w:t>
      </w:r>
    </w:p>
    <w:p w14:paraId="46C29F27" w14:textId="77777777" w:rsidR="00167748" w:rsidRDefault="008F32D5">
      <w:pPr>
        <w:pStyle w:val="a4"/>
        <w:numPr>
          <w:ilvl w:val="0"/>
          <w:numId w:val="137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36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3360698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4BDD330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515B9C2C" w14:textId="77777777" w:rsidR="00167748" w:rsidRDefault="008F32D5">
      <w:pPr>
        <w:spacing w:before="29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283259E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72E2B22B" wp14:editId="7DDA147A">
                <wp:simplePos x="0" y="0"/>
                <wp:positionH relativeFrom="page">
                  <wp:posOffset>1934816</wp:posOffset>
                </wp:positionH>
                <wp:positionV relativeFrom="paragraph">
                  <wp:posOffset>-83876</wp:posOffset>
                </wp:positionV>
                <wp:extent cx="95885" cy="16573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9841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2B22B" id="Textbox 232" o:spid="_x0000_s1156" type="#_x0000_t202" style="position:absolute;left:0;text-align:left;margin-left:152.35pt;margin-top:-6.6pt;width:7.55pt;height:13.0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SelwEAACIDAAAOAAAAZHJzL2Uyb0RvYy54bWysUt2OEyEUvjfxHQj3dtrddK2TTjfqRmOy&#10;UZN1H4Ay0CEOHDyHdqZv74FOW+PeGW/gAIeP74f1/eh7cTBIDkIjF7O5FCZoaF3YNfL5x6c3Kyko&#10;qdCqHoJp5NGQvN+8frUeYm1uoIO+NSgYJFA9xEZ2KcW6qkh3xiuaQTSBDy2gV4mXuKtaVAOj+766&#10;mc/vqgGwjQjaEPHuw+lQbgq+tUanb9aSSaJvJHNLZcQybvNYbdaq3qGKndMTDfUPLLxygR+9QD2o&#10;pMQe3Qso7zQCgU0zDb4Ca502RQOrWcz/UvPUqWiKFjaH4sUm+n+w+uvhKX5HkcYPMHKARQTFR9A/&#10;ib2phkj11JM9pZq4OwsdLfo8swTBF9nb48VPMyahefPdcrVaSqH5ZHG3fHu7zHZX17sRKX024EUu&#10;GomcVnlfHR4pnVrPLROV0+uZRxq3o3AtI9+WFPPeFtojaxk4zkbSr71CI0X/JbBfOftzgediey4w&#10;9R+h/JAsKcD7fQLrCoUr7kSBgygipk+Tk/5zXbquX3vzGwAA//8DAFBLAwQUAAYACAAAACEAwDOO&#10;N98AAAAKAQAADwAAAGRycy9kb3ducmV2LnhtbEyPwU7DMBBE70j8g7VI3Fo7CSokxKkqBCckRBoO&#10;HJ3YTazG6xC7bfh7lhMcV/s086bcLm5kZzMH61FCshbADHZeW+wlfDQvqwdgISrUavRoJHybANvq&#10;+qpUhfYXrM15H3tGIRgKJWGIcSo4D91gnAprPxmk38HPTkU6557rWV0o3I08FWLDnbJIDYOazNNg&#10;uuP+5CTsPrF+tl9v7Xt9qG3T5AJfN0cpb2+W3SOwaJb4B8OvPqlDRU6tP6EObJSQibt7QiWskiwF&#10;RkSW5DSmJTTNgVcl/z+h+gEAAP//AwBQSwECLQAUAAYACAAAACEAtoM4kv4AAADhAQAAEwAAAAAA&#10;AAAAAAAAAAAAAAAAW0NvbnRlbnRfVHlwZXNdLnhtbFBLAQItABQABgAIAAAAIQA4/SH/1gAAAJQB&#10;AAALAAAAAAAAAAAAAAAAAC8BAABfcmVscy8ucmVsc1BLAQItABQABgAIAAAAIQCBW3SelwEAACID&#10;AAAOAAAAAAAAAAAAAAAAAC4CAABkcnMvZTJvRG9jLnhtbFBLAQItABQABgAIAAAAIQDAM4433wAA&#10;AAoBAAAPAAAAAAAAAAAAAAAAAPEDAABkcnMvZG93bnJldi54bWxQSwUGAAAAAAQABADzAAAA/QQA&#10;AAAA&#10;" filled="f" stroked="f">
                <v:textbox inset="0,0,0,0">
                  <w:txbxContent>
                    <w:p w14:paraId="7A49841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3C46EBE0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0.811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7D3C32D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61F33DCF" w14:textId="77777777" w:rsidR="00167748" w:rsidRDefault="008F32D5">
      <w:pPr>
        <w:spacing w:line="204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0.171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B970B56" w14:textId="77777777" w:rsidR="00167748" w:rsidRDefault="00167748">
      <w:pPr>
        <w:spacing w:line="20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7C9AB39C" w14:textId="77777777" w:rsidR="00167748" w:rsidRDefault="008F32D5">
      <w:pPr>
        <w:pStyle w:val="a3"/>
        <w:spacing w:before="274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55E971EA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7C3FCC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4C5C8F8" w14:textId="77777777" w:rsidR="00167748" w:rsidRDefault="008F32D5">
      <w:pPr>
        <w:spacing w:before="116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7216" behindDoc="0" locked="0" layoutInCell="1" allowOverlap="1" wp14:anchorId="32508C13" wp14:editId="571A8334">
                <wp:simplePos x="0" y="0"/>
                <wp:positionH relativeFrom="page">
                  <wp:posOffset>748095</wp:posOffset>
                </wp:positionH>
                <wp:positionV relativeFrom="paragraph">
                  <wp:posOffset>85053</wp:posOffset>
                </wp:positionV>
                <wp:extent cx="95885" cy="16573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0F79A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08C13" id="Textbox 233" o:spid="_x0000_s1157" type="#_x0000_t202" style="position:absolute;left:0;text-align:left;margin-left:58.9pt;margin-top:6.7pt;width:7.55pt;height:13.0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jvmQEAACI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+W65WSyk0VxZ3y7e3y2x3db0bkdJnA17k&#10;oJHI0yrvq8MjpVPruWWicno980jjdhSuZeTbRYbNuS20R9Yy8DgbSb/2Co0U/ZfAfuXZnwM8B9tz&#10;gKn/COWHZEkB3u8TWFcoXHEnCjyIImL6NHnSf55L1/Vrb34DAAD//wMAUEsDBBQABgAIAAAAIQA4&#10;XsUc3wAAAAkBAAAPAAAAZHJzL2Rvd25yZXYueG1sTI/BTsMwEETvSPyDtUjcqNMGSpPGqSoEJyTU&#10;NBw4OvE2iRqvQ+y24e/ZnuA2oxnNvs02k+3FGUffOVIwn0UgkGpnOmoUfJZvDysQPmgyuneECn7Q&#10;wya/vcl0atyFCjzvQyN4hHyqFbQhDKmUvm7Raj9zAxJnBzdaHdiOjTSjvvC47eUiipbS6o74QqsH&#10;fGmxPu5PVsH2i4rX7vuj2hWHoivLJKL35VGp+7tpuwYRcAp/ZbjiMzrkzFS5ExkvevbzZ0YPLOJH&#10;ENdCvEhAVAri5Alknsn/H+S/AAAA//8DAFBLAQItABQABgAIAAAAIQC2gziS/gAAAOEBAAATAAAA&#10;AAAAAAAAAAAAAAAAAABbQ29udGVudF9UeXBlc10ueG1sUEsBAi0AFAAGAAgAAAAhADj9If/WAAAA&#10;lAEAAAsAAAAAAAAAAAAAAAAALwEAAF9yZWxzLy5yZWxzUEsBAi0AFAAGAAgAAAAhAMaD2O+ZAQAA&#10;IgMAAA4AAAAAAAAAAAAAAAAALgIAAGRycy9lMm9Eb2MueG1sUEsBAi0AFAAGAAgAAAAhADhexRzf&#10;AAAACQEAAA8AAAAAAAAAAAAAAAAA8wMAAGRycy9kb3ducmV2LnhtbFBLBQYAAAAABAAEAPMAAAD/&#10;BAAAAAA=&#10;" filled="f" stroked="f">
                <v:textbox inset="0,0,0,0">
                  <w:txbxContent>
                    <w:p w14:paraId="2390F79A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22BBA80A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142A4839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35217C36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60A704B9" w14:textId="77777777" w:rsidR="00167748" w:rsidRDefault="008F32D5">
      <w:pPr>
        <w:spacing w:before="78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026D16A3" w14:textId="77777777" w:rsidR="00167748" w:rsidRDefault="008F32D5">
      <w:pPr>
        <w:pStyle w:val="a3"/>
        <w:tabs>
          <w:tab w:val="left" w:pos="2333"/>
        </w:tabs>
        <w:spacing w:line="264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8464" behindDoc="1" locked="0" layoutInCell="1" allowOverlap="1" wp14:anchorId="2F28349D" wp14:editId="347732E4">
                <wp:simplePos x="0" y="0"/>
                <wp:positionH relativeFrom="page">
                  <wp:posOffset>2721115</wp:posOffset>
                </wp:positionH>
                <wp:positionV relativeFrom="paragraph">
                  <wp:posOffset>-39438</wp:posOffset>
                </wp:positionV>
                <wp:extent cx="290195" cy="13398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0BC76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8349D" id="Textbox 234" o:spid="_x0000_s1158" type="#_x0000_t202" style="position:absolute;left:0;text-align:left;margin-left:214.25pt;margin-top:-3.1pt;width:22.85pt;height:10.55pt;z-index:-220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CemQEAACMDAAAOAAAAZHJzL2Uyb0RvYy54bWysUsFuGyEQvVfKPyDuMWtHqeKV11HbKFWl&#10;qK2U9AMwC17UhSEM9q7/vgNe21V7i3IZhmF4vPeG1f3oerbXES34hs9nFWfaK2it3zb818vj9R1n&#10;mKRvZQ9eN/ygkd+vrz6shlDrBXTQtzoyAvFYD6HhXUqhFgJVp53EGQTt6dBAdDLRNm5FG+VA6K4X&#10;i6r6KAaIbYigNCJVH46HfF3wjdEq/TAGdWJ9w4lbKjGWuMlRrFey3kYZOqsmGvINLJy0nh49Qz3I&#10;JNku2v+gnFUREEyaKXACjLFKFw2kZl79o+a5k0EXLWQOhrNN+H6w6vv+OfyMLI2fYaQBFhEYnkD9&#10;RvJGDAHrqSd7ijVSdxY6mujyShIYXSRvD2c/9ZiYouJiWc2Xt5wpOprf3CzvbrPf4nI5RExfNTiW&#10;k4ZHGlchIPdPmI6tp5aJy/H5TCSNm5HZNiMvMmyubaA9kJiB5tlwfN3JqDnrv3kyLA//lMRTsjkl&#10;MfVfoHyRrMnDp10CYwuFC+5EgSZRREy/Jo/6733puvzt9R8AAAD//wMAUEsDBBQABgAIAAAAIQDi&#10;51Zh3wAAAAkBAAAPAAAAZHJzL2Rvd25yZXYueG1sTI/BToNAEIbvJr7DZky8tYsEsUWWpjF6Mmmk&#10;ePC4wBQ2ZWeR3bb49h1PepvJfPnn+/PNbAdxxskbRwoelhEIpMa1hjoFn9XbYgXCB02tHhyhgh/0&#10;sClub3Kdte5CJZ73oRMcQj7TCvoQxkxK3/RotV+6EYlvBzdZHXidOtlO+sLhdpBxFKXSakP8odcj&#10;vvTYHPcnq2D7ReWr+d7VH+WhNFW1jug9PSp1fzdvn0EEnMMfDL/6rA4FO9XuRK0Xg4IkXj0yqmCR&#10;xiAYSJ4SHmomkzXIIpf/GxRXAAAA//8DAFBLAQItABQABgAIAAAAIQC2gziS/gAAAOEBAAATAAAA&#10;AAAAAAAAAAAAAAAAAABbQ29udGVudF9UeXBlc10ueG1sUEsBAi0AFAAGAAgAAAAhADj9If/WAAAA&#10;lAEAAAsAAAAAAAAAAAAAAAAALwEAAF9yZWxzLy5yZWxzUEsBAi0AFAAGAAgAAAAhANU6UJ6ZAQAA&#10;IwMAAA4AAAAAAAAAAAAAAAAALgIAAGRycy9lMm9Eb2MueG1sUEsBAi0AFAAGAAgAAAAhAOLnVmHf&#10;AAAACQEAAA8AAAAAAAAAAAAAAAAA8wMAAGRycy9kb3ducmV2LnhtbFBLBQYAAAAABAAEAPMAAAD/&#10;BAAAAAA=&#10;" filled="f" stroked="f">
                <v:textbox inset="0,0,0,0">
                  <w:txbxContent>
                    <w:p w14:paraId="02B0BC76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0.7722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2E0A0E22" w14:textId="77777777" w:rsidR="00167748" w:rsidRDefault="008F32D5">
      <w:pPr>
        <w:pStyle w:val="a3"/>
        <w:spacing w:before="256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0.5362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52CCFA8E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1CB50004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66CE588A" w14:textId="77777777" w:rsidR="00167748" w:rsidRDefault="008F32D5">
      <w:pPr>
        <w:pStyle w:val="a4"/>
        <w:numPr>
          <w:ilvl w:val="0"/>
          <w:numId w:val="136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0.22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0.22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1527A417" w14:textId="77777777" w:rsidR="00167748" w:rsidRDefault="008F32D5">
      <w:pPr>
        <w:pStyle w:val="a4"/>
        <w:numPr>
          <w:ilvl w:val="0"/>
          <w:numId w:val="136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</w:t>
      </w:r>
      <w:r>
        <w:rPr>
          <w:sz w:val="24"/>
        </w:rPr>
        <w:t>) в растворе после установления равновесия реакции между 0.022 М раствором перманганата калия и 0.062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0.22 М соляной кислоте без учета ионной силы.</w:t>
      </w:r>
    </w:p>
    <w:p w14:paraId="2CCEC6CC" w14:textId="77777777" w:rsidR="00167748" w:rsidRDefault="008F32D5">
      <w:pPr>
        <w:pStyle w:val="a4"/>
        <w:numPr>
          <w:ilvl w:val="0"/>
          <w:numId w:val="136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13AD3BA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7D74532" w14:textId="77777777" w:rsidR="00167748" w:rsidRDefault="008F32D5">
      <w:pPr>
        <w:pStyle w:val="a3"/>
        <w:spacing w:before="168" w:line="245" w:lineRule="exact"/>
        <w:ind w:left="233" w:firstLine="0"/>
      </w:pPr>
      <w:r>
        <w:rPr>
          <w:spacing w:val="-4"/>
        </w:rPr>
        <w:lastRenderedPageBreak/>
        <w:t>если</w:t>
      </w:r>
    </w:p>
    <w:p w14:paraId="188677D7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9B04380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5BE83615" wp14:editId="766FBAFD">
                <wp:simplePos x="0" y="0"/>
                <wp:positionH relativeFrom="page">
                  <wp:posOffset>1078930</wp:posOffset>
                </wp:positionH>
                <wp:positionV relativeFrom="paragraph">
                  <wp:posOffset>-83763</wp:posOffset>
                </wp:positionV>
                <wp:extent cx="95885" cy="16573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7654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83615" id="Textbox 235" o:spid="_x0000_s1159" type="#_x0000_t202" style="position:absolute;left:0;text-align:left;margin-left:84.95pt;margin-top:-6.6pt;width:7.55pt;height:13.0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EMmAEAACIDAAAOAAAAZHJzL2Uyb0RvYy54bWysUsGO0zAQvSPxD5bvNO1WXUrUdAWsQEgr&#10;QFr4ANexG4vYY2bcJv17xm7aIrghLvZ4Zvz83htvHkbfi6NBchAauZjNpTBBQ+vCvpHfv314tZaC&#10;kgqt6iGYRp4MyYftyxebIdbmDjroW4OCQQLVQ2xkl1Ksq4p0Z7yiGUQTuGgBvUp8xH3VohoY3ffV&#10;3Xx+Xw2AbUTQhoizj+ei3BZ8a41OX6wlk0TfSOaWyopl3eW12m5UvUcVO6cnGuofWHjlAj96hXpU&#10;SYkDur+gvNMIBDbNNPgKrHXaFA2sZjH/Q81zp6IpWtgcileb6P/B6s/H5/gVRRrfwcgDLCIoPoH+&#10;QexNNUSqp57sKdXE3VnoaNHnnSUIvsjenq5+mjEJzck3q/V6JYXmyuJ+9Xq5ynZXt7sRKX004EUO&#10;Gok8rfK+Oj5ROrdeWiYq59czjzTuRuFaRl4uM2zO7aA9sZaBx9lI+nlQaKToPwX2K8/+EuAl2F0C&#10;TP17KD8kSwrw9pDAukLhhjtR4EEUEdOnyZP+/Vy6bl97+ws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BIM4EMmAEAACI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54D7654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7A1A81E1" w14:textId="77777777" w:rsidR="00167748" w:rsidRDefault="008F32D5">
      <w:pPr>
        <w:pStyle w:val="a3"/>
        <w:spacing w:before="168" w:line="245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+0.172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65F582A8" w14:textId="77777777" w:rsidR="00167748" w:rsidRDefault="008F32D5">
      <w:pPr>
        <w:spacing w:before="74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16A252DB" w14:textId="77777777" w:rsidR="00167748" w:rsidRDefault="008F32D5">
      <w:pPr>
        <w:spacing w:line="174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1.22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6C515DA5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088264BA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0D5EE8B3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D11C631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DECEAE3" w14:textId="77777777" w:rsidR="00167748" w:rsidRDefault="00167748">
      <w:pPr>
        <w:pStyle w:val="a3"/>
        <w:spacing w:before="69"/>
        <w:ind w:left="0" w:firstLine="0"/>
        <w:rPr>
          <w:sz w:val="15"/>
        </w:rPr>
      </w:pPr>
    </w:p>
    <w:p w14:paraId="04FC034D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9488" behindDoc="1" locked="0" layoutInCell="1" allowOverlap="1" wp14:anchorId="37656350" wp14:editId="479FC104">
                <wp:simplePos x="0" y="0"/>
                <wp:positionH relativeFrom="page">
                  <wp:posOffset>1593908</wp:posOffset>
                </wp:positionH>
                <wp:positionV relativeFrom="paragraph">
                  <wp:posOffset>81722</wp:posOffset>
                </wp:positionV>
                <wp:extent cx="684530" cy="13398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65868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56350" id="Textbox 236" o:spid="_x0000_s1160" type="#_x0000_t202" style="position:absolute;left:0;text-align:left;margin-left:125.5pt;margin-top:6.45pt;width:53.9pt;height:10.55pt;z-index:-220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+zmAEAACMDAAAOAAAAZHJzL2Uyb0RvYy54bWysUsGO0zAQvSPxD5bvNO12d1WipitgBUJa&#10;wUoLH+A6dmMRe8yM26R/z9hNWwQ3xMUez4yf33vj9cPoe3EwSA5CIxezuRQmaGhd2DXy+7ePb1ZS&#10;UFKhVT0E08ijIfmwef1qPcTa3EAHfWtQMEigeoiN7FKKdVWR7oxXNINoAhctoFeJj7irWlQDo/u+&#10;upnP76sBsI0I2hBx9vFUlJuCb63R6au1ZJLoG8ncUlmxrNu8Vpu1qneoYuf0REP9AwuvXOBHL1CP&#10;KimxR/cXlHcagcCmmQZfgbVOm6KB1Szmf6h56VQ0RQubQ/FiE/0/WP3l8BKfUaTxPYw8wCKC4hPo&#10;H8TeVEOkeurJnlJN3J2FjhZ93lmC4Ivs7fHipxmT0Jy8X93eLbmiubRYLt+u7rLf1fVyREqfDHiR&#10;g0Yij6sQUIcnSqfWc8vE5fR8JpLG7Shcm5FvM2zObaE9spiB59lI+rlXaKToPwc2LA//HOA52J4D&#10;TP0HKF8kawrwbp/AukLhijtR4EkUEdOvyaP+/Vy6rn978wsAAP//AwBQSwMEFAAGAAgAAAAhAN+t&#10;/CrfAAAACQEAAA8AAABkcnMvZG93bnJldi54bWxMj8FOwzAQRO9I/IO1SNyo3UCrNsSpKgQnpIo0&#10;HDg68TaJGq9D7Lbh77uc4LajGc3OyzaT68UZx9B50jCfKRBItbcdNRo+y7eHFYgQDVnTe0INPxhg&#10;k9/eZCa1/kIFnvexEVxCITUa2hiHVMpQt+hMmPkBib2DH52JLMdG2tFcuNz1MlFqKZ3piD+0ZsCX&#10;Fuvj/uQ0bL+oeO2+d9VHcSi6slwrel8etb6/m7bPICJO8S8Mv/N5OuS8qfInskH0GpLFnFkiG8ka&#10;BAceFytmqfh4UiDzTP4nyK8AAAD//wMAUEsBAi0AFAAGAAgAAAAhALaDOJL+AAAA4QEAABMAAAAA&#10;AAAAAAAAAAAAAAAAAFtDb250ZW50X1R5cGVzXS54bWxQSwECLQAUAAYACAAAACEAOP0h/9YAAACU&#10;AQAACwAAAAAAAAAAAAAAAAAvAQAAX3JlbHMvLnJlbHNQSwECLQAUAAYACAAAACEA/h9vs5gBAAAj&#10;AwAADgAAAAAAAAAAAAAAAAAuAgAAZHJzL2Uyb0RvYy54bWxQSwECLQAUAAYACAAAACEA3638Kt8A&#10;AAAJAQAADwAAAAAAAAAAAAAAAADyAwAAZHJzL2Rvd25yZXYueG1sUEsFBgAAAAAEAAQA8wAAAP4E&#10;AAAAAA==&#10;" filled="f" stroked="f">
                <v:textbox inset="0,0,0,0">
                  <w:txbxContent>
                    <w:p w14:paraId="6ED65868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531745C3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3EDC2ACC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1F62AF99" w14:textId="77777777" w:rsidR="00167748" w:rsidRDefault="008F32D5">
      <w:pPr>
        <w:pStyle w:val="a3"/>
        <w:spacing w:before="1"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1.812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27F7521B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5615A143" w14:textId="77777777" w:rsidR="00167748" w:rsidRDefault="008F32D5">
      <w:pPr>
        <w:spacing w:before="129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56BC7ED5" wp14:editId="185A9D0E">
                <wp:simplePos x="0" y="0"/>
                <wp:positionH relativeFrom="page">
                  <wp:posOffset>3266607</wp:posOffset>
                </wp:positionH>
                <wp:positionV relativeFrom="paragraph">
                  <wp:posOffset>69485</wp:posOffset>
                </wp:positionV>
                <wp:extent cx="85725" cy="18859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54771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C7ED5" id="Textbox 237" o:spid="_x0000_s1161" type="#_x0000_t202" style="position:absolute;left:0;text-align:left;margin-left:257.2pt;margin-top:5.45pt;width:6.75pt;height:14.8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6BlwEAACIDAAAOAAAAZHJzL2Uyb0RvYy54bWysUsGO0zAQvSPxD5bvNG1RoURNV8AKhLQC&#10;pGU/wHXsxiL2mBm3Sf+esZu2iL0hLvZ4Zvz83htv7kbfi6NBchAauZjNpTBBQ+vCvpFPPz69WktB&#10;SYVW9RBMI0+G5N325YvNEGuzhA761qBgkED1EBvZpRTrqiLdGa9oBtEELlpArxIfcV+1qAZG9321&#10;nM/fVANgGxG0IeLs/bkotwXfWqPTN2vJJNE3krmlsmJZd3mtthtV71HFzumJhvoHFl65wI9eoe5V&#10;UuKA7hmUdxqBwKaZBl+BtU6booHVLOZ/qXnsVDRFC5tD8WoT/T9Y/fX4GL+jSOMHGHmARQTFB9A/&#10;ib2phkj11JM9pZq4OwsdLfq8swTBF9nb09VPMyahOblevV2upNBcWazXq3erbHd1uxuR0mcDXuSg&#10;kcjTKu+r4wOlc+ulZaJyfj3zSONuFK5l5NcFNud20J5Yy8DjbCT9Oig0UvRfAvuVZ38J8BLsLgGm&#10;/iOUH5IlBXh/SGBdoXDDnSjwIIqI6dPkSf95Ll23r739DQAA//8DAFBLAwQUAAYACAAAACEAhZwB&#10;X94AAAAJAQAADwAAAGRycy9kb3ducmV2LnhtbEyPwU7DMAyG70i8Q2QkbizZ1BVWmk4TghMSoisH&#10;jmnrtdEapzTZVt4ec4Kbrf/T78/5dnaDOOMUrCcNy4UCgdT41lKn4aN6uXsAEaKh1gyeUMM3BtgW&#10;11e5yVp/oRLP+9gJLqGQGQ19jGMmZWh6dCYs/IjE2cFPzkRep062k7lwuRvkSqlUOmOJL/RmxKce&#10;m+P+5DTsPql8tl9v9Xt5KG1VbRS9pketb2/m3SOIiHP8g+FXn9WhYKfan6gNYtCwXiYJoxyoDQgG&#10;1qt7HmoNiUpBFrn8/0HxAwAA//8DAFBLAQItABQABgAIAAAAIQC2gziS/gAAAOEBAAATAAAAAAAA&#10;AAAAAAAAAAAAAABbQ29udGVudF9UeXBlc10ueG1sUEsBAi0AFAAGAAgAAAAhADj9If/WAAAAlAEA&#10;AAsAAAAAAAAAAAAAAAAALwEAAF9yZWxzLy5yZWxzUEsBAi0AFAAGAAgAAAAhAIeJXoGXAQAAIgMA&#10;AA4AAAAAAAAAAAAAAAAALgIAAGRycy9lMm9Eb2MueG1sUEsBAi0AFAAGAAgAAAAhAIWcAV/eAAAA&#10;CQEAAA8AAAAAAAAAAAAAAAAA8QMAAGRycy9kb3ducmV2LnhtbFBLBQYAAAAABAAEAPMAAAD8BAAA&#10;AAA=&#10;" filled="f" stroked="f">
                <v:textbox inset="0,0,0,0">
                  <w:txbxContent>
                    <w:p w14:paraId="1DC54771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16D85DCF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1.12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05939935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0A6932EA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00D2F861" w14:textId="77777777" w:rsidR="00167748" w:rsidRDefault="008F32D5">
      <w:pPr>
        <w:tabs>
          <w:tab w:val="left" w:pos="1826"/>
          <w:tab w:val="left" w:pos="3857"/>
        </w:tabs>
        <w:spacing w:before="46" w:line="182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3584" behindDoc="1" locked="0" layoutInCell="1" allowOverlap="1" wp14:anchorId="6747D63C" wp14:editId="49F2A5D2">
                <wp:simplePos x="0" y="0"/>
                <wp:positionH relativeFrom="page">
                  <wp:posOffset>1606486</wp:posOffset>
                </wp:positionH>
                <wp:positionV relativeFrom="paragraph">
                  <wp:posOffset>19756</wp:posOffset>
                </wp:positionV>
                <wp:extent cx="45085" cy="10795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1C9FB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7D63C" id="Textbox 238" o:spid="_x0000_s1162" type="#_x0000_t202" style="position:absolute;left:0;text-align:left;margin-left:126.5pt;margin-top:1.55pt;width:3.55pt;height:8.5pt;z-index:-220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s9mQEAACIDAAAOAAAAZHJzL2Uyb0RvYy54bWysUs2O0zAQviPxDpbvNOlCl92o6QpYgZBW&#10;gLTwAK5jNxaxx8y4Tfr2jL1pi9gb4uJM7PE334/Xd5MfxMEgOQitXC5qKUzQ0Lmwa+WP7x9f3UhB&#10;SYVODRBMK4+G5N3m5Yv1GBtzBT0MnUHBIIGaMbayTyk2VUW6N17RAqIJfGgBvUr8i7uqQzUyuh+q&#10;q7q+rkbALiJoQ8S790+HclPwrTU6fbWWTBJDK5lbKiuWdZvXarNWzQ5V7J2eaah/YOGVCzz0DHWv&#10;khJ7dM+gvNMIBDYtNPgKrHXaFA2sZln/peaxV9EULWwOxbNN9P9g9ZfDY/yGIk3vYeIAiwiKD6B/&#10;EntTjZGauSd7Sg1xdxY6WfT5yxIEX2Rvj2c/zZSE5s03q/pmJYXmk2X99nZV7K4udyNS+mTAi1y0&#10;EjmtMl8dHijl6ao5tcxUnqZnHmnaTsJ1jPz6OqeY97bQHVnLyHG2kn7tFRophs+B/crZnwo8FdtT&#10;gWn4AOWFZEkB3u0TWFcoXHBnChxEYTY/mpz0n/+l6/K0N78BAAD//wMAUEsDBBQABgAIAAAAIQD2&#10;osOb3QAAAAgBAAAPAAAAZHJzL2Rvd25yZXYueG1sTI9BT8MwDIXvSPyHyJO4sXSdqKBrOk0ITkiI&#10;rhw4po3XRmuc0mRb+feYEzv5Wc96/l6xnd0gzjgF60nBapmAQGq9sdQp+Kxf7x9BhKjJ6METKvjB&#10;ANvy9qbQufEXqvC8j53gEAq5VtDHOOZShrZHp8PSj0jsHfzkdOR16qSZ9IXD3SDTJMmk05b4Q69H&#10;fO6xPe5PTsHui6oX+/3efFSHytb1U0Jv2VGpu8W824CIOMf/Y/jDZ3QomanxJzJBDArShzV3iQrW&#10;KxDsp1nComHBU5aFvC5Q/gIAAP//AwBQSwECLQAUAAYACAAAACEAtoM4kv4AAADhAQAAEwAAAAAA&#10;AAAAAAAAAAAAAAAAW0NvbnRlbnRfVHlwZXNdLnhtbFBLAQItABQABgAIAAAAIQA4/SH/1gAAAJQB&#10;AAALAAAAAAAAAAAAAAAAAC8BAABfcmVscy8ucmVsc1BLAQItABQABgAIAAAAIQB5sjs9mQEAACID&#10;AAAOAAAAAAAAAAAAAAAAAC4CAABkcnMvZTJvRG9jLnhtbFBLAQItABQABgAIAAAAIQD2osOb3QAA&#10;AAgBAAAPAAAAAAAAAAAAAAAAAPMDAABkcnMvZG93bnJldi54bWxQSwUGAAAAAAQABADzAAAA/QQA&#10;AAAA&#10;" filled="f" stroked="f">
                <v:textbox inset="0,0,0,0">
                  <w:txbxContent>
                    <w:p w14:paraId="58E1C9FB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388F4BA6" w14:textId="77777777" w:rsidR="00167748" w:rsidRDefault="008F32D5">
      <w:pPr>
        <w:tabs>
          <w:tab w:val="left" w:pos="1618"/>
          <w:tab w:val="left" w:pos="4040"/>
        </w:tabs>
        <w:spacing w:before="13" w:line="260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1.2032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6.32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6C55F1CD" w14:textId="77777777" w:rsidR="00167748" w:rsidRDefault="00167748">
      <w:pPr>
        <w:spacing w:line="260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82A2A41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80512" behindDoc="1" locked="0" layoutInCell="1" allowOverlap="1" wp14:anchorId="7CD043F3" wp14:editId="5CCBB93C">
                <wp:simplePos x="0" y="0"/>
                <wp:positionH relativeFrom="page">
                  <wp:posOffset>4827396</wp:posOffset>
                </wp:positionH>
                <wp:positionV relativeFrom="paragraph">
                  <wp:posOffset>90341</wp:posOffset>
                </wp:positionV>
                <wp:extent cx="51435" cy="113664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9808B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043F3" id="Textbox 239" o:spid="_x0000_s1163" type="#_x0000_t202" style="position:absolute;left:0;text-align:left;margin-left:380.1pt;margin-top:7.1pt;width:4.05pt;height:8.95pt;z-index:-220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7PmQEAACIDAAAOAAAAZHJzL2Uyb0RvYy54bWysUsFuGyEQvVfqPyDuMd44cauV11HTqFWl&#10;qK2U5AMwC17UhaEM9q7/vgNe21Vyq3qBYWZ4vPeG1d3oerbXES34hlezOWfaK2it3zb85fnL1UfO&#10;MEnfyh68bvhBI79bv3+3GkKtr6GDvtWREYjHeggN71IKtRCoOu0kziBoT0UD0clEx7gVbZQDobte&#10;XM/nSzFAbEMEpREp+3As8nXBN0ar9MMY1In1DSduqayxrJu8ivVK1tsoQ2fVREP+AwsnradHz1AP&#10;Mkm2i/YNlLMqAoJJMwVOgDFW6aKB1FTzV2qeOhl00ULmYDjbhP8PVn3fP4WfkaXxHkYaYBGB4RHU&#10;LyRvxBCwnnqyp1gjdWeho4ku7ySB0UXy9nD2U4+JKUreVjeLW84UVapqsVzeZLvF5W6ImL5qcCwH&#10;DY80rfK+3D9iOraeWiYqx9czjzRuRmZbQl58yLA5t4H2QFoGGmfD8fdORs1Z/82TX3n2pyCegs0p&#10;iKn/DOWHZEkePu0SGFsoXHAnCjSIImL6NHnSf59L1+Vrr/8AAAD//wMAUEsDBBQABgAIAAAAIQDK&#10;zFKc3wAAAAkBAAAPAAAAZHJzL2Rvd25yZXYueG1sTI/BTsMwDIbvSLxDZCRuLF2HulGaThOCExKi&#10;KweOaeO10RqnNNlW3h5zgpNl/Z9+fy62sxvEGadgPSlYLhIQSK03ljoFH/XL3QZEiJqMHjyhgm8M&#10;sC2vrwqdG3+hCs/72AkuoZBrBX2MYy5laHt0Oiz8iMTZwU9OR16nTppJX7jcDTJNkkw6bYkv9HrE&#10;px7b4/7kFOw+qXq2X2/Ne3WobF0/JPSaHZW6vZl3jyAizvEPhl99VoeSnRp/IhPEoGCdJSmjHNzz&#10;ZGCdbVYgGgWrdAmyLOT/D8ofAAAA//8DAFBLAQItABQABgAIAAAAIQC2gziS/gAAAOEBAAATAAAA&#10;AAAAAAAAAAAAAAAAAABbQ29udGVudF9UeXBlc10ueG1sUEsBAi0AFAAGAAgAAAAhADj9If/WAAAA&#10;lAEAAAsAAAAAAAAAAAAAAAAALwEAAF9yZWxzLy5yZWxzUEsBAi0AFAAGAAgAAAAhAJzO3s+ZAQAA&#10;IgMAAA4AAAAAAAAAAAAAAAAALgIAAGRycy9lMm9Eb2MueG1sUEsBAi0AFAAGAAgAAAAhAMrMUpzf&#10;AAAACQEAAA8AAAAAAAAAAAAAAAAA8wMAAGRycy9kb3ducmV2LnhtbFBLBQYAAAAABAAEAPMAAAD/&#10;BAAAAAA=&#10;" filled="f" stroked="f">
                <v:textbox inset="0,0,0,0">
                  <w:txbxContent>
                    <w:p w14:paraId="6EC9808B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44A3BEED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58E07698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36327FA8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3" w:line="184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84096" behindDoc="1" locked="0" layoutInCell="1" allowOverlap="1" wp14:anchorId="0E8E2BA9" wp14:editId="7F2DA558">
                <wp:simplePos x="0" y="0"/>
                <wp:positionH relativeFrom="page">
                  <wp:posOffset>1611895</wp:posOffset>
                </wp:positionH>
                <wp:positionV relativeFrom="paragraph">
                  <wp:posOffset>19387</wp:posOffset>
                </wp:positionV>
                <wp:extent cx="45720" cy="10795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DDF39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E2BA9" id="Textbox 240" o:spid="_x0000_s1164" type="#_x0000_t202" style="position:absolute;left:0;text-align:left;margin-left:126.9pt;margin-top:1.55pt;width:3.6pt;height:8.5pt;z-index:-220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7umQEAACIDAAAOAAAAZHJzL2Uyb0RvYy54bWysUsGO0zAQvSPxD5bv1Glh2d2o6QpYgZBW&#10;gLTwAa5jNxGxx8y4Tfr3jL1pi9gb4mKPPeM3773x+m7ygzhYpB5CI5eLSgobDLR92DXyx/ePr26k&#10;oKRDqwcItpFHS/Ju8/LFeoy1XUEHQ2tRMEigeoyN7FKKtVJkOus1LSDawEkH6HXiI+5Ui3pkdD+o&#10;VVW9VSNgGxGMJeLb+6ek3BR856xJX50jm8TQSOaWyopl3eZVbda63qGOXW9mGvofWHjdB256hrrX&#10;SYs99s+gfG8QCFxaGPAKnOuNLRpYzbL6S81jp6MtWtgcimeb6P/Bmi+Hx/gNRZrew8QDLCIoPoD5&#10;SeyNGiPVc032lGri6ix0cujzzhIEP2Rvj2c/7ZSE4cs3V9crThjOLKvr26tit7q8jUjpkwUvctBI&#10;5GmV/vrwQCl31/WpZKby1D3zSNN2En3LyK9v8hTz3RbaI2sZeZyNpF97jVaK4XNgv/LsTwGegu0p&#10;wDR8gPJDsqQA7/YJXF8oXHBnCjyIwmz+NHnSf55L1eVrb34DAAD//wMAUEsDBBQABgAIAAAAIQCx&#10;+fah3gAAAAgBAAAPAAAAZHJzL2Rvd25yZXYueG1sTI/BTsMwEETvSPyDtUjcqJNURBDiVBWCExIi&#10;DQeOTrxNrMbrELtt+HuWE73NalYzb8rN4kZxwjlYTwrSVQICqfPGUq/gs3m9ewARoiajR0+o4AcD&#10;bKrrq1IXxp+pxtMu9oJDKBRawRDjVEgZugGdDis/IbG397PTkc+5l2bWZw53o8ySJJdOW+KGQU/4&#10;PGB32B2dgu0X1S/2+739qPe1bZrHhN7yg1K3N8v2CUTEJf4/wx8+o0PFTK0/kgliVJDdrxk9Klin&#10;INjP8pS3tSySFGRVyssB1S8AAAD//wMAUEsBAi0AFAAGAAgAAAAhALaDOJL+AAAA4QEAABMAAAAA&#10;AAAAAAAAAAAAAAAAAFtDb250ZW50X1R5cGVzXS54bWxQSwECLQAUAAYACAAAACEAOP0h/9YAAACU&#10;AQAACwAAAAAAAAAAAAAAAAAvAQAAX3JlbHMvLnJlbHNQSwECLQAUAAYACAAAACEA+4Qu7pkBAAAi&#10;AwAADgAAAAAAAAAAAAAAAAAuAgAAZHJzL2Uyb0RvYy54bWxQSwECLQAUAAYACAAAACEAsfn2od4A&#10;AAAIAQAADwAAAAAAAAAAAAAAAADzAwAAZHJzL2Rvd25yZXYueG1sUEsFBgAAAAAEAAQA8wAAAP4E&#10;AAAAAA==&#10;" filled="f" stroked="f">
                <v:textbox inset="0,0,0,0">
                  <w:txbxContent>
                    <w:p w14:paraId="39ADDF39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4608" behindDoc="1" locked="0" layoutInCell="1" allowOverlap="1" wp14:anchorId="152D0E97" wp14:editId="7C9586CD">
                <wp:simplePos x="0" y="0"/>
                <wp:positionH relativeFrom="page">
                  <wp:posOffset>3271223</wp:posOffset>
                </wp:positionH>
                <wp:positionV relativeFrom="paragraph">
                  <wp:posOffset>19387</wp:posOffset>
                </wp:positionV>
                <wp:extent cx="45720" cy="10795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75BCD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D0E97" id="Textbox 241" o:spid="_x0000_s1165" type="#_x0000_t202" style="position:absolute;left:0;text-align:left;margin-left:257.6pt;margin-top:1.55pt;width:3.6pt;height:8.5pt;z-index:-220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KfmQEAACIDAAAOAAAAZHJzL2Uyb0RvYy54bWysUsGO0zAQvSPxD5bv1GlhWTZqugJWIKQV&#10;IC18gOvYjUXiMTNuk/49Y2/aIva24mKPPeM3773x+nYaenGwSB5CI5eLSgobDLQ+7Br588enV++k&#10;oKRDq3sItpFHS/J28/LFeoy1XUEHfWtRMEigeoyN7FKKtVJkOjtoWkC0gZMOcNCJj7hTLeqR0Yde&#10;rarqrRoB24hgLBHf3j0m5abgO2dN+uYc2ST6RjK3VFYs6zavarPW9Q517LyZaehnsBi0D9z0DHWn&#10;kxZ79E+gBm8QCFxaGBgUOOeNLRpYzbL6R81Dp6MtWtgcimeb6P/Bmq+Hh/gdRZo+wMQDLCIo3oP5&#10;ReyNGiPVc032lGri6ix0cjjknSUIfsjeHs9+2ikJw5dvrq5XnDCcWVbXN1fFbnV5G5HSZwuDyEEj&#10;kadV+uvDPaXcXdenkpnKY/fMI03bSfiWkV/f5Cnmuy20R9Yy8jgbSb/3Gq0U/ZfAfuXZnwI8BdtT&#10;gKn/COWHZEkB3u8TOF8oXHBnCjyIwmz+NHnSf59L1eVrb/4AAAD//wMAUEsDBBQABgAIAAAAIQDQ&#10;8DhA3gAAAAgBAAAPAAAAZHJzL2Rvd25yZXYueG1sTI8xT8MwFIR3JP6D9ZDYqB1DKgh5qSoEExIi&#10;DQOjE7uJ1fg5xG4b/j1mgvF0p7vvys3iRnYyc7CeELKVAGao89pSj/DRvNzcAwtRkVajJ4PwbQJs&#10;qsuLUhXan6k2p13sWSqhUCiEIcap4Dx0g3EqrPxkKHl7PzsVk5x7rmd1TuVu5FKINXfKUloY1GSe&#10;BtMddkeHsP2k+tl+vbXv9b62TfMg6HV9QLy+WraPwKJZ4l8YfvETOlSJqfVH0oGNCHmWyxRFuM2A&#10;JT+X8g5YiyBFBrwq+f8D1Q8AAAD//wMAUEsBAi0AFAAGAAgAAAAhALaDOJL+AAAA4QEAABMAAAAA&#10;AAAAAAAAAAAAAAAAAFtDb250ZW50X1R5cGVzXS54bWxQSwECLQAUAAYACAAAACEAOP0h/9YAAACU&#10;AQAACwAAAAAAAAAAAAAAAAAvAQAAX3JlbHMvLnJlbHNQSwECLQAUAAYACAAAACEAvFyCn5kBAAAi&#10;AwAADgAAAAAAAAAAAAAAAAAuAgAAZHJzL2Uyb0RvYy54bWxQSwECLQAUAAYACAAAACEA0PA4QN4A&#10;AAAIAQAADwAAAAAAAAAAAAAAAADzAwAAZHJzL2Rvd25yZXYueG1sUEsFBgAAAAAEAAQA8wAAAP4E&#10;AAAAAA==&#10;" filled="f" stroked="f">
                <v:textbox inset="0,0,0,0">
                  <w:txbxContent>
                    <w:p w14:paraId="26875BCD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4A583316" w14:textId="77777777" w:rsidR="00167748" w:rsidRDefault="00167748">
      <w:pPr>
        <w:spacing w:line="184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4ACB1C7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602CF083" w14:textId="77777777" w:rsidR="00167748" w:rsidRDefault="008F32D5">
      <w:pPr>
        <w:spacing w:before="18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3713CDE6" w14:textId="77777777" w:rsidR="00167748" w:rsidRDefault="008F32D5">
      <w:pPr>
        <w:spacing w:before="18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0DCEB125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0.6092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4D6EA1F2" w14:textId="77777777" w:rsidR="00167748" w:rsidRDefault="008F32D5">
      <w:pPr>
        <w:spacing w:before="18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2847A206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1.162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5F1F833D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5.12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56FAAAC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69776D09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259EE80F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C394F9B" w14:textId="77777777" w:rsidR="00167748" w:rsidRDefault="008F32D5">
      <w:pPr>
        <w:pStyle w:val="a3"/>
        <w:spacing w:before="257"/>
        <w:ind w:left="233" w:firstLine="0"/>
      </w:pPr>
      <w:r>
        <w:rPr>
          <w:spacing w:val="-4"/>
        </w:rPr>
        <w:lastRenderedPageBreak/>
        <w:t>если</w:t>
      </w:r>
    </w:p>
    <w:p w14:paraId="1DAFC414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B01F3C7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0F615F69" wp14:editId="2595F937">
                <wp:simplePos x="0" y="0"/>
                <wp:positionH relativeFrom="page">
                  <wp:posOffset>1078565</wp:posOffset>
                </wp:positionH>
                <wp:positionV relativeFrom="paragraph">
                  <wp:posOffset>-83856</wp:posOffset>
                </wp:positionV>
                <wp:extent cx="94615" cy="1657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F4AA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15F69" id="Textbox 242" o:spid="_x0000_s1166" type="#_x0000_t202" style="position:absolute;left:0;text-align:left;margin-left:84.95pt;margin-top:-6.6pt;width:7.45pt;height:13.05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FIlwEAACIDAAAOAAAAZHJzL2Uyb0RvYy54bWysUt2OEyEUvjfxHQj3dtp1W3XS6UbdaEw2&#10;arL6AJSBDnHg4Dm0M317D3TaGvdu4w0c4PDx/bC+G30vDgbJQWjkYjaXwgQNrQu7Rv788enVWyko&#10;qdCqHoJp5NGQvNu8fLEeYm1uoIO+NSgYJFA9xEZ2KcW6qkh3xiuaQTSBDy2gV4mXuKtaVAOj+766&#10;mc9X1QDYRgRtiHj3/nQoNwXfWqPTN2vJJNE3krmlMmIZt3msNmtV71DFzumJhnoGC69c4EcvUPcq&#10;KbFH9wTKO41AYNNMg6/AWqdN0cBqFvN/1Dx2Kpqihc2heLGJ/h+s/np4jN9RpPEDjBxgEUHxAfQv&#10;Ym+qIVI99WRPqSbuzkJHiz7PLEHwRfb2ePHTjElo3nx3u1ospdB8slgt37xeZrur692IlD4b8CIX&#10;jUROq7yvDg+UTq3nlonK6fXMI43bUbiWkW9LinlvC+2RtQwcZyPp916hkaL/EtivnP25wHOxPReY&#10;+o9QfkiWFOD9PoF1hcIVd6LAQRQR06fJSf+9Ll3Xr735AwAA//8DAFBLAwQUAAYACAAAACEAeWMd&#10;L94AAAAKAQAADwAAAGRycy9kb3ducmV2LnhtbEyPTU+DQBCG7yb9D5tp4q1dioYUZGkaoycTI8WD&#10;xwWmsCk7i+y2xX/v9KS3eTNP3o98N9tBXHDyxpGCzToCgdS41lCn4LN6XW1B+KCp1YMjVPCDHnbF&#10;4i7XWeuuVOLlEDrBJuQzraAPYcyk9E2PVvu1G5H4d3ST1YHl1Ml20lc2t4OMoyiRVhvihF6P+Nxj&#10;czqcrYL9F5Uv5vu9/iiPpamqNKK35KTU/XLeP4EIOIc/GG71uToU3Kl2Z2q9GFgnacqogtXmIQZx&#10;I7aPPKbmI05BFrn8P6H4BQAA//8DAFBLAQItABQABgAIAAAAIQC2gziS/gAAAOEBAAATAAAAAAAA&#10;AAAAAAAAAAAAAABbQ29udGVudF9UeXBlc10ueG1sUEsBAi0AFAAGAAgAAAAhADj9If/WAAAAlAEA&#10;AAsAAAAAAAAAAAAAAAAALwEAAF9yZWxzLy5yZWxzUEsBAi0AFAAGAAgAAAAhALQPYUiXAQAAIgMA&#10;AA4AAAAAAAAAAAAAAAAALgIAAGRycy9lMm9Eb2MueG1sUEsBAi0AFAAGAAgAAAAhAHljHS/eAAAA&#10;CgEAAA8AAAAAAAAAAAAAAAAA8QMAAGRycy9kb3ducmV2LnhtbFBLBQYAAAAABAAEAPMAAAD8BAAA&#10;AAA=&#10;" filled="f" stroked="f">
                <v:textbox inset="0,0,0,0">
                  <w:txbxContent>
                    <w:p w14:paraId="025F4AA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14F20232" w14:textId="77777777" w:rsidR="00167748" w:rsidRDefault="008F32D5">
      <w:pPr>
        <w:pStyle w:val="a3"/>
        <w:spacing w:before="257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0.0722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34AF708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0DF3B099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0586840F" wp14:editId="1484D518">
                <wp:simplePos x="0" y="0"/>
                <wp:positionH relativeFrom="page">
                  <wp:posOffset>2596486</wp:posOffset>
                </wp:positionH>
                <wp:positionV relativeFrom="paragraph">
                  <wp:posOffset>-94457</wp:posOffset>
                </wp:positionV>
                <wp:extent cx="95250" cy="18478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501B3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6840F" id="Textbox 243" o:spid="_x0000_s1167" type="#_x0000_t202" style="position:absolute;left:0;text-align:left;margin-left:204.45pt;margin-top:-7.45pt;width:7.5pt;height:14.5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iymAEAACIDAAAOAAAAZHJzL2Uyb0RvYy54bWysUsGO0zAQvSPxD5bvNG21hRI1XQErENIK&#10;Vlr4ANexG4vYY2bcJv17xm7aIrghLuOxZ/z83htv7kffi6NBchAauZjNpTBBQ+vCvpHfv318tZaC&#10;kgqt6iGYRp4MyfvtyxebIdZmCR30rUHBIIHqITaySynWVUW6M17RDKIJXLSAXiXe4r5qUQ2M7vtq&#10;OZ+/rgbANiJoQ8SnD+ei3BZ8a41OX60lk0TfSOaWSsQSdzlW242q96hi5/REQ/0DC69c4EevUA8q&#10;KXFA9xeUdxqBwKaZBl+BtU6booHVLOZ/qHnuVDRFC5tD8WoT/T9Y/eX4HJ9QpPE9jDzAIoLiI+gf&#10;xN5UQ6R66smeUk3cnYWOFn1eWYLgi+zt6eqnGZPQfPh2tVxxQXNlsb57s15lu6vb3YiUPhnwIieN&#10;RJ5WeV8dHymdWy8tE5Xz65lHGnejcC0j3y0ybD7bQXtiLQOPs5H086DQSNF/DuxXnv0lwUuyuySY&#10;+g9QfkiWFODdIYF1hcINd6LAgygipk+TJ/37vnTdvvb2FwAAAP//AwBQSwMEFAAGAAgAAAAhAH/P&#10;1vbeAAAACgEAAA8AAABkcnMvZG93bnJldi54bWxMj8FOwzAMhu9IvENkJG5bulJNW2k6TQhOSIiu&#10;HDimjddGa5zSZFt5e8wJbr/lT78/F7vZDeKCU7CeFKyWCQik1htLnYKP+mWxARGiJqMHT6jgGwPs&#10;ytubQufGX6nCyyF2gkso5FpBH+OYSxnaHp0OSz8i8e7oJ6cjj1MnzaSvXO4GmSbJWjptiS/0esSn&#10;HtvT4ewU7D+perZfb817daxsXW8Tel2flLq/m/ePICLO8Q+GX31Wh5KdGn8mE8SgIEs2W0YVLFYZ&#10;Byay9IFDw2iWgiwL+f+F8gcAAP//AwBQSwECLQAUAAYACAAAACEAtoM4kv4AAADhAQAAEwAAAAAA&#10;AAAAAAAAAAAAAAAAW0NvbnRlbnRfVHlwZXNdLnhtbFBLAQItABQABgAIAAAAIQA4/SH/1gAAAJQB&#10;AAALAAAAAAAAAAAAAAAAAC8BAABfcmVscy8ucmVsc1BLAQItABQABgAIAAAAIQB/pCiymAEAACID&#10;AAAOAAAAAAAAAAAAAAAAAC4CAABkcnMvZTJvRG9jLnhtbFBLAQItABQABgAIAAAAIQB/z9b23gAA&#10;AAoBAAAPAAAAAAAAAAAAAAAAAPIDAABkcnMvZG93bnJldi54bWxQSwUGAAAAAAQABADzAAAA/QQA&#10;AAAA&#10;" filled="f" stroked="f">
                <v:textbox inset="0,0,0,0">
                  <w:txbxContent>
                    <w:p w14:paraId="762501B3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58CA8405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6C37949F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2B4D8BAD" w14:textId="77777777" w:rsidR="00167748" w:rsidRDefault="008F32D5">
      <w:pPr>
        <w:pStyle w:val="a3"/>
        <w:spacing w:before="257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0.7892 </w:t>
      </w:r>
      <w:r>
        <w:rPr>
          <w:spacing w:val="-5"/>
        </w:rPr>
        <w:t>В.</w:t>
      </w:r>
    </w:p>
    <w:p w14:paraId="58F445AF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2E22429C" w14:textId="77777777" w:rsidR="00167748" w:rsidRDefault="008F32D5">
      <w:pPr>
        <w:pStyle w:val="a4"/>
        <w:numPr>
          <w:ilvl w:val="0"/>
          <w:numId w:val="136"/>
        </w:numPr>
        <w:tabs>
          <w:tab w:val="left" w:pos="798"/>
        </w:tabs>
        <w:spacing w:before="105"/>
        <w:ind w:left="233" w:right="360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0.4042 В и – 0.9592 В </w:t>
      </w:r>
      <w:r>
        <w:rPr>
          <w:spacing w:val="-2"/>
          <w:sz w:val="24"/>
        </w:rPr>
        <w:t>соответственно.</w:t>
      </w:r>
    </w:p>
    <w:p w14:paraId="7362340F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spacing w:before="1"/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1974180A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15CB0363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284DB8F2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0.152 </w:t>
      </w:r>
      <w:r>
        <w:rPr>
          <w:spacing w:val="-5"/>
        </w:rPr>
        <w:t>В.</w:t>
      </w:r>
    </w:p>
    <w:p w14:paraId="48BCD66F" w14:textId="77777777" w:rsidR="00167748" w:rsidRDefault="008F32D5">
      <w:pPr>
        <w:spacing w:before="57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0F7B34D9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0.712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4A7181E" w14:textId="77777777" w:rsidR="00167748" w:rsidRDefault="008F32D5">
      <w:pPr>
        <w:spacing w:before="10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1954DB9E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46EFC28D" wp14:editId="770763FA">
                <wp:simplePos x="0" y="0"/>
                <wp:positionH relativeFrom="page">
                  <wp:posOffset>6529770</wp:posOffset>
                </wp:positionH>
                <wp:positionV relativeFrom="paragraph">
                  <wp:posOffset>-81596</wp:posOffset>
                </wp:positionV>
                <wp:extent cx="95885" cy="16573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70DC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FC28D" id="Textbox 244" o:spid="_x0000_s1168" type="#_x0000_t202" style="position:absolute;left:0;text-align:left;margin-left:514.15pt;margin-top:-6.4pt;width:7.55pt;height:13.0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CKmAEAACIDAAAOAAAAZHJzL2Uyb0RvYy54bWysUtGuEyEQfTfxHwjvdttqr3XT7Y16ozG5&#10;UZOrH0BZ6BIXBmdod/v3DnTbGn0zvsAwMxzOOcPmfvS9OBokB6GRi9lcChM0tC7sG/n924cXayko&#10;qdCqHoJp5MmQvN8+f7YZYm2W0EHfGhQMEqgeYiO7lGJdVaQ74xXNIJrARQvoVeIj7qsW1cDovq+W&#10;8/ldNQC2EUEbIs4+nItyW/CtNTp9sZZMEn0jmVsqK5Z1l9dqu1H1HlXsnJ5oqH9g4ZUL/OgV6kEl&#10;JQ7o/oLyTiMQ2DTT4Cuw1mlTNLCaxfwPNU+diqZoYXMoXm2i/werPx+f4lcUaXwHIw+wiKD4CPoH&#10;sTfVEKmeerKnVBN3Z6GjRZ93liD4Int7uvppxiQ0J9+s1uuVFJori7vV65erbHd1uxuR0kcDXuSg&#10;kcjTKu+r4yOlc+ulZaJyfj3zSONuFK5l5FfLDJtzO2hPrGXgcTaSfh4UGin6T4H9yrO/BHgJdpcA&#10;U/8eyg/JkgK8PSSwrlC44U4UeBBFxPRp8qR/P5eu29fe/gIAAP//AwBQSwMEFAAGAAgAAAAhANZ8&#10;uTTgAAAADAEAAA8AAABkcnMvZG93bnJldi54bWxMjz1vwjAQhvdK/AfrkLqBTYIQTeMgVLVTpaoh&#10;HTo6sUks4nMaG0j/fY+pbPfqHr0f+W5yPbuYMViPElZLAcxg47XFVsJX9bbYAgtRoVa9RyPh1wTY&#10;FbOHXGXaX7E0l0NsGZlgyJSELsYh4zw0nXEqLP1gkH5HPzoVSY4t16O6krnreSLEhjtlkRI6NZiX&#10;zjSnw9lJ2H9j+Wp/PurP8ljaqnoS+L45Sfk4n/bPwKKZ4j8Mt/pUHQrqVPsz6sB60iLZpsRKWKwS&#10;GnFDxDpdA6vpSlPgRc7vRxR/AAAA//8DAFBLAQItABQABgAIAAAAIQC2gziS/gAAAOEBAAATAAAA&#10;AAAAAAAAAAAAAAAAAABbQ29udGVudF9UeXBlc10ueG1sUEsBAi0AFAAGAAgAAAAhADj9If/WAAAA&#10;lAEAAAsAAAAAAAAAAAAAAAAALwEAAF9yZWxzLy5yZWxzUEsBAi0AFAAGAAgAAAAhAF2LwIqYAQAA&#10;IgMAAA4AAAAAAAAAAAAAAAAALgIAAGRycy9lMm9Eb2MueG1sUEsBAi0AFAAGAAgAAAAhANZ8uTTg&#10;AAAADAEAAA8AAAAAAAAAAAAAAAAA8gMAAGRycy9kb3ducmV2LnhtbFBLBQYAAAAABAAEAPMAAAD/&#10;BAAAAAA=&#10;" filled="f" stroked="f">
                <v:textbox inset="0,0,0,0">
                  <w:txbxContent>
                    <w:p w14:paraId="36A70DC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6779F006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4BF9F5CA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3.2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4F571788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1.60.</w:t>
      </w:r>
    </w:p>
    <w:p w14:paraId="5B2E8B61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22?</w:t>
      </w:r>
    </w:p>
    <w:p w14:paraId="23A5F350" w14:textId="77777777" w:rsidR="00167748" w:rsidRDefault="008F32D5">
      <w:pPr>
        <w:pStyle w:val="a4"/>
        <w:numPr>
          <w:ilvl w:val="0"/>
          <w:numId w:val="136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аствор</w:t>
      </w:r>
      <w:r>
        <w:rPr>
          <w:spacing w:val="39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30740D3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F2AF56D" w14:textId="77777777" w:rsidR="00167748" w:rsidRDefault="008F32D5">
      <w:pPr>
        <w:pStyle w:val="a3"/>
        <w:spacing w:before="169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5E1654A0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19B96C0C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19355F8" wp14:editId="3C55F784">
                <wp:simplePos x="0" y="0"/>
                <wp:positionH relativeFrom="page">
                  <wp:posOffset>1934816</wp:posOffset>
                </wp:positionH>
                <wp:positionV relativeFrom="paragraph">
                  <wp:posOffset>-83872</wp:posOffset>
                </wp:positionV>
                <wp:extent cx="95885" cy="16637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A407C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355F8" id="Textbox 245" o:spid="_x0000_s1169" type="#_x0000_t202" style="position:absolute;left:0;text-align:left;margin-left:152.35pt;margin-top:-6.6pt;width:7.55pt;height:13.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23mgEAACIDAAAOAAAAZHJzL2Uyb0RvYy54bWysUl9v0zAQf0fiO1h+p2k3VkrUdAImENLE&#10;kAYfwHXsxiL2mTu3Sb89Zy9tEXubeHEu9vl3vz9e346+FweD5CA0cjGbS2GChtaFXSN//vj8ZiUF&#10;JRVa1UMwjTwakreb16/WQ6zNFXTQtwYFgwSqh9jILqVYVxXpznhFM4gm8KEF9CrxL+6qFtXA6L6v&#10;rubzZTUAthFBGyLevXs6lJuCb63R6cFaMkn0jWRuqaxY1m1eq81a1TtUsXN6oqFewMIrF3joGepO&#10;JSX26J5BeacRCGyaafAVWOu0KRpYzWL+j5rHTkVTtLA5FM820f+D1d8Oj/E7ijR+hJEDLCIo3oP+&#10;RexNNUSqp57sKdXE3VnoaNHnL0sQfJG9PZ79NGMSmjff36xWN1JoPlksl9fvit3V5W5ESl8MeJGL&#10;RiKnVearwz2lPF3Vp5aJytP0zCON21G4lpHfXucU894W2iNrGTjORtLvvUIjRf81sF85+1OBp2J7&#10;KjD1n6C8kCwpwId9AusKhQvuRIGDKMymR5OT/vu/dF2e9uYPAAAA//8DAFBLAwQUAAYACAAAACEA&#10;W5WqjN8AAAAKAQAADwAAAGRycy9kb3ducmV2LnhtbEyPwU7DMBBE70j8g7VI3Fo7DSo0xKkqBCck&#10;RBoOHJ1km1iN1yF22/D3LCc4rvZp5k2+nd0gzjgF60lDslQgkBrfWuo0fFQviwcQIRpqzeAJNXxj&#10;gG1xfZWbrPUXKvG8j53gEAqZ0dDHOGZShqZHZ8LSj0j8O/jJmcjn1Ml2MhcOd4NcKbWWzljiht6M&#10;+NRjc9yfnIbdJ5XP9uutfi8Ppa2qjaLX9VHr25t59wgi4hz/YPjVZ3Uo2Kn2J2qDGDSk6u6eUQ2L&#10;JF2BYCJNNjymZjRVIItc/p9Q/AAAAP//AwBQSwECLQAUAAYACAAAACEAtoM4kv4AAADhAQAAEwAA&#10;AAAAAAAAAAAAAAAAAAAAW0NvbnRlbnRfVHlwZXNdLnhtbFBLAQItABQABgAIAAAAIQA4/SH/1gAA&#10;AJQBAAALAAAAAAAAAAAAAAAAAC8BAABfcmVscy8ucmVsc1BLAQItABQABgAIAAAAIQBIFg23mgEA&#10;ACIDAAAOAAAAAAAAAAAAAAAAAC4CAABkcnMvZTJvRG9jLnhtbFBLAQItABQABgAIAAAAIQBblaqM&#10;3wAAAAoBAAAPAAAAAAAAAAAAAAAAAPQDAABkcnMvZG93bnJldi54bWxQSwUGAAAAAAQABADzAAAA&#10;AAUAAAAA&#10;" filled="f" stroked="f">
                <v:textbox inset="0,0,0,0">
                  <w:txbxContent>
                    <w:p w14:paraId="60BA407C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7972CDBD" w14:textId="77777777" w:rsidR="00167748" w:rsidRDefault="008F32D5">
      <w:pPr>
        <w:pStyle w:val="a3"/>
        <w:spacing w:before="169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0.812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44BD381" w14:textId="77777777" w:rsidR="00167748" w:rsidRDefault="008F32D5">
      <w:pPr>
        <w:spacing w:before="77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2BFDE1D8" w14:textId="77777777" w:rsidR="00167748" w:rsidRDefault="008F32D5">
      <w:pPr>
        <w:spacing w:line="206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10"/>
        </w:rPr>
        <w:t>2</w:t>
      </w:r>
      <w:r>
        <w:rPr>
          <w:rFonts w:ascii="Symbol" w:hAnsi="Symbol"/>
          <w:position w:val="11"/>
          <w:sz w:val="10"/>
        </w:rPr>
        <w:t></w:t>
      </w:r>
      <w:r>
        <w:rPr>
          <w:spacing w:val="30"/>
          <w:position w:val="11"/>
          <w:sz w:val="10"/>
        </w:rPr>
        <w:t xml:space="preserve"> </w:t>
      </w:r>
      <w:r>
        <w:rPr>
          <w:position w:val="5"/>
          <w:sz w:val="13"/>
        </w:rPr>
        <w:t>/</w:t>
      </w:r>
      <w:r>
        <w:rPr>
          <w:spacing w:val="-5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68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9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0.172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5CDD71D" w14:textId="77777777" w:rsidR="00167748" w:rsidRDefault="00167748">
      <w:pPr>
        <w:spacing w:line="206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04C23D7E" w14:textId="77777777" w:rsidR="00167748" w:rsidRDefault="008F32D5">
      <w:pPr>
        <w:pStyle w:val="a3"/>
        <w:spacing w:before="274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2ABDC8F7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4DD37C6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559537D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5408" behindDoc="0" locked="0" layoutInCell="1" allowOverlap="1" wp14:anchorId="4905567F" wp14:editId="6CD43447">
                <wp:simplePos x="0" y="0"/>
                <wp:positionH relativeFrom="page">
                  <wp:posOffset>748095</wp:posOffset>
                </wp:positionH>
                <wp:positionV relativeFrom="paragraph">
                  <wp:posOffset>85661</wp:posOffset>
                </wp:positionV>
                <wp:extent cx="95885" cy="16573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8C6C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5567F" id="Textbox 246" o:spid="_x0000_s1170" type="#_x0000_t202" style="position:absolute;left:0;text-align:left;margin-left:58.9pt;margin-top:6.75pt;width:7.55pt;height:13.0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t0mQEAACIDAAAOAAAAZHJzL2Uyb0RvYy54bWysUsGO0zAQvSPxD5bvNO2yXUrUdAWsQEgr&#10;FmnhA1zHbixij5lxm/TvGbtpi+CGuNjjmfHze2+8vh99Lw4GyUFo5GI2l8IEDa0Lu0Z+//bx1UoK&#10;Siq0qodgGnk0JO83L1+sh1ibG+igbw0KBglUD7GRXUqxrirSnfGKZhBN4KIF9CrxEXdVi2pgdN9X&#10;N/P5XTUAthFBGyLOPpyKclPwrTU6PVlLJom+kcwtlRXLus1rtVmreocqdk5PNNQ/sPDKBX70AvWg&#10;khJ7dH9BeacRCGyaafAVWOu0KRpYzWL+h5rnTkVTtLA5FC820f+D1V8Oz/ErijS+h5EHWERQfAT9&#10;g9ibaohUTz3ZU6qJu7PQ0aLPO0sQfJG9PV78NGMSmpNvl6vVUgrNlcXd8s3rZba7ut6NSOmTAS9y&#10;0EjkaZX31eGR0qn13DJROb2eeaRxOwrXMvLtbYbNuS20R9Yy8DgbST/3Co0U/efAfuXZnwM8B9tz&#10;gKn/AOWHZEkB3u0TWFcoXHEnCjyIImL6NHnSv59L1/Vrb34BAAD//wMAUEsDBBQABgAIAAAAIQAE&#10;DOMq3gAAAAkBAAAPAAAAZHJzL2Rvd25yZXYueG1sTI9BT4NAEIXvJv6HzZh4s0tLREGWpjF6Mmmk&#10;ePC4sFMgZWeR3bb47zs96e29vJc33+Tr2Q7ihJPvHSlYLiIQSI0zPbUKvqr3h2cQPmgyenCECn7R&#10;w7q4vcl1ZtyZSjztQit4hHymFXQhjJmUvunQar9wIxJnezdZHdhOrTSTPvO4HeQqihJpdU98odMj&#10;vnbYHHZHq2DzTeVb/7OtP8t92VdVGtFHclDq/m7evIAIOIe/MlzxGR0KZqrdkYwXA/vlE6MHFvEj&#10;iGshXqUgagVxmoAscvn/g+ICAAD//wMAUEsBAi0AFAAGAAgAAAAhALaDOJL+AAAA4QEAABMAAAAA&#10;AAAAAAAAAAAAAAAAAFtDb250ZW50X1R5cGVzXS54bWxQSwECLQAUAAYACAAAACEAOP0h/9YAAACU&#10;AQAACwAAAAAAAAAAAAAAAAAvAQAAX3JlbHMvLnJlbHNQSwECLQAUAAYACAAAACEAjlxbdJkBAAAi&#10;AwAADgAAAAAAAAAAAAAAAAAuAgAAZHJzL2Uyb0RvYy54bWxQSwECLQAUAAYACAAAACEABAzjKt4A&#10;AAAJAQAADwAAAAAAAAAAAAAAAADzAwAAZHJzL2Rvd25yZXYueG1sUEsFBgAAAAAEAAQA8wAAAP4E&#10;AAAAAA==&#10;" filled="f" stroked="f">
                <v:textbox inset="0,0,0,0">
                  <w:txbxContent>
                    <w:p w14:paraId="56A8C6C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0EE4BFD9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78A0AEB6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475B75E0" w14:textId="77777777" w:rsidR="00167748" w:rsidRDefault="008F32D5">
      <w:pPr>
        <w:spacing w:before="1"/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1AC5F2A9" w14:textId="77777777" w:rsidR="00167748" w:rsidRDefault="008F32D5">
      <w:pPr>
        <w:spacing w:before="79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36FB0088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6656" behindDoc="1" locked="0" layoutInCell="1" allowOverlap="1" wp14:anchorId="23E68872" wp14:editId="5E0D529B">
                <wp:simplePos x="0" y="0"/>
                <wp:positionH relativeFrom="page">
                  <wp:posOffset>2721115</wp:posOffset>
                </wp:positionH>
                <wp:positionV relativeFrom="paragraph">
                  <wp:posOffset>-39466</wp:posOffset>
                </wp:positionV>
                <wp:extent cx="290195" cy="13398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988A3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68872" id="Textbox 247" o:spid="_x0000_s1171" type="#_x0000_t202" style="position:absolute;left:0;text-align:left;margin-left:214.25pt;margin-top:-3.1pt;width:22.85pt;height:10.55pt;z-index:-220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rmmQEAACMDAAAOAAAAZHJzL2Uyb0RvYy54bWysUsFuGyEQvVfKPyDuMWunieKV11HbqFWk&#10;qK2U5gMwC17UhaEM9q7/vgNe21V7i3oZhmF4vPeG1cPoerbXES34hs9nFWfaK2it3zb89cfn63vO&#10;MEnfyh68bvhBI39YX71bDaHWC+igb3VkBOKxHkLDu5RCLQSqTjuJMwja06GB6GSibdyKNsqB0F0v&#10;FlV1JwaIbYigNCJVH4+HfF3wjdEqfTMGdWJ9w4lbKjGWuMlRrFey3kYZOqsmGvINLJy0nh49Qz3K&#10;JNku2n+gnFUREEyaKXACjLFKFw2kZl79pealk0EXLWQOhrNN+P9g1df9S/geWRo/wkgDLCIwPIP6&#10;ieSNGALWU0/2FGuk7ix0NNHllSQwukjeHs5+6jExRcXFspovbzlTdDS/uVne32a/xeVyiJi+aHAs&#10;Jw2PNK5CQO6fMR1bTy0Tl+PzmUgaNyOzLSG/L7C5toH2QGIGmmfD8ddORs1Z/+TJsDz8UxJPyeaU&#10;xNR/gvJFsiYPH3YJjC0ULrgTBZpEETH9mjzqP/el6/K3178BAAD//wMAUEsDBBQABgAIAAAAIQDi&#10;51Zh3wAAAAkBAAAPAAAAZHJzL2Rvd25yZXYueG1sTI/BToNAEIbvJr7DZky8tYsEsUWWpjF6Mmmk&#10;ePC4wBQ2ZWeR3bb49h1PepvJfPnn+/PNbAdxxskbRwoelhEIpMa1hjoFn9XbYgXCB02tHhyhgh/0&#10;sClub3Kdte5CJZ73oRMcQj7TCvoQxkxK3/RotV+6EYlvBzdZHXidOtlO+sLhdpBxFKXSakP8odcj&#10;vvTYHPcnq2D7ReWr+d7VH+WhNFW1jug9PSp1fzdvn0EEnMMfDL/6rA4FO9XuRK0Xg4IkXj0yqmCR&#10;xiAYSJ4SHmomkzXIIpf/GxRXAAAA//8DAFBLAQItABQABgAIAAAAIQC2gziS/gAAAOEBAAATAAAA&#10;AAAAAAAAAAAAAAAAAABbQ29udGVudF9UeXBlc10ueG1sUEsBAi0AFAAGAAgAAAAhADj9If/WAAAA&#10;lAEAAAsAAAAAAAAAAAAAAAAALwEAAF9yZWxzLy5yZWxzUEsBAi0AFAAGAAgAAAAhABNViuaZAQAA&#10;IwMAAA4AAAAAAAAAAAAAAAAALgIAAGRycy9lMm9Eb2MueG1sUEsBAi0AFAAGAAgAAAAhAOLnVmHf&#10;AAAACQEAAA8AAAAAAAAAAAAAAAAA8wMAAGRycy9kb3ducmV2LnhtbFBLBQYAAAAABAAEAPMAAAD/&#10;BAAAAAA=&#10;" filled="f" stroked="f">
                <v:textbox inset="0,0,0,0">
                  <w:txbxContent>
                    <w:p w14:paraId="167988A3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0.7723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565031A7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0.5363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5D8DC21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225CA256" w14:textId="77777777" w:rsidR="00167748" w:rsidRDefault="008F32D5">
      <w:pPr>
        <w:pStyle w:val="a3"/>
        <w:spacing w:line="273" w:lineRule="exact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56CC81E0" w14:textId="77777777" w:rsidR="00167748" w:rsidRDefault="008F32D5">
      <w:pPr>
        <w:pStyle w:val="a4"/>
        <w:numPr>
          <w:ilvl w:val="0"/>
          <w:numId w:val="135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равновесные </w:t>
      </w:r>
      <w:r>
        <w:rPr>
          <w:sz w:val="24"/>
        </w:rPr>
        <w:t>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0.23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7E9F56E5" w14:textId="77777777" w:rsidR="00167748" w:rsidRDefault="008F32D5">
      <w:pPr>
        <w:pStyle w:val="a4"/>
        <w:numPr>
          <w:ilvl w:val="0"/>
          <w:numId w:val="135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железа(II) в растворе</w:t>
      </w:r>
      <w:r>
        <w:rPr>
          <w:sz w:val="24"/>
        </w:rPr>
        <w:t xml:space="preserve"> после установления равновесия реакции между 0.023 М раствором перманганата калия и 0.063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0.23 М соляной кислоте без учета ионной силы.</w:t>
      </w:r>
    </w:p>
    <w:p w14:paraId="41D59E4E" w14:textId="77777777" w:rsidR="00167748" w:rsidRDefault="008F32D5">
      <w:pPr>
        <w:pStyle w:val="a4"/>
        <w:numPr>
          <w:ilvl w:val="0"/>
          <w:numId w:val="135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3B26EDC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F7CC428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507E1CB4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11200DFE" w14:textId="77777777" w:rsidR="00167748" w:rsidRDefault="008F32D5">
      <w:pPr>
        <w:spacing w:before="6"/>
        <w:ind w:left="210"/>
        <w:rPr>
          <w:rFonts w:ascii="Symbol" w:hAnsi="Symbol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4026F24E" wp14:editId="312A66B0">
                <wp:simplePos x="0" y="0"/>
                <wp:positionH relativeFrom="page">
                  <wp:posOffset>1078930</wp:posOffset>
                </wp:positionH>
                <wp:positionV relativeFrom="paragraph">
                  <wp:posOffset>-84311</wp:posOffset>
                </wp:positionV>
                <wp:extent cx="95885" cy="16637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0191E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6F24E" id="Textbox 248" o:spid="_x0000_s1172" type="#_x0000_t202" style="position:absolute;left:0;text-align:left;margin-left:84.95pt;margin-top:-6.65pt;width:7.55pt;height:13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PbmQEAACIDAAAOAAAAZHJzL2Uyb0RvYy54bWysUl9v0zAQf0fad7D8vqYdrJSo6QRMIKQJ&#10;kAYfwHXsxlrsM3duk357zl7aInhDe3Eu9vl3vz9e342+FweD5CA0cjGbS2GChtaFXSN//vh0vZKC&#10;kgqt6iGYRh4NybvN1av1EGtzAx30rUHBIIHqITaySynWVUW6M17RDKIJfGgBvUr8i7uqRTUwuu+r&#10;m/l8WQ2AbUTQhoh3758P5abgW2t0+mYtmST6RjK3VFYs6zav1Wat6h2q2Dk90VD/wcIrF3joGepe&#10;JSX26P6B8k4jENg00+ArsNZpUzSwmsX8LzWPnYqmaGFzKJ5topeD1V8Pj/E7ijR+gJEDLCIoPoB+&#10;IvamGiLVU0/2lGri7ix0tOjzlyUIvsjeHs9+mjEJzZvvblerWyk0nyyWy9dvi93V5W5ESp8NeJGL&#10;RiKnVearwwOlPF3Vp5aJyvP0zCON21G4lpHfLHOKeW8L7ZG1DBxnI+nXXqGRov8S2K+c/anAU7E9&#10;FZj6j1BeSJYU4P0+gXWFwgV3osBBFGbTo8lJ//lfui5Pe/MbAAD//wMAUEsDBBQABgAIAAAAIQB7&#10;nFp53gAAAAoBAAAPAAAAZHJzL2Rvd25yZXYueG1sTI9Nb4JAEIbvTfofNtOkN13UlAhlMaZpT00a&#10;kR56XGCEjewsZVel/97xVG/zZp68H9lmsr044+iNIwWLeQQCqXaNoVbBd/kxW4PwQVOje0eo4A89&#10;bPLHh0ynjbtQged9aAWbkE+1gi6EIZXS1x1a7eduQOLfwY1WB5ZjK5tRX9jc9nIZRbG02hAndHrA&#10;tw7r4/5kFWx/qHg3v1/VrjgUpiyTiD7jo1LPT9P2FUTAKfzDcKvP1SHnTpU7UeNFzzpOEkYVzBar&#10;FYgbsX7hdRUfywRknsn7CfkVAAD//wMAUEsBAi0AFAAGAAgAAAAhALaDOJL+AAAA4QEAABMAAAAA&#10;AAAAAAAAAAAAAAAAAFtDb250ZW50X1R5cGVzXS54bWxQSwECLQAUAAYACAAAACEAOP0h/9YAAACU&#10;AQAACwAAAAAAAAAAAAAAAAAvAQAAX3JlbHMvLnJlbHNQSwECLQAUAAYACAAAACEAUqlj25kBAAAi&#10;AwAADgAAAAAAAAAAAAAAAAAuAgAAZHJzL2Uyb0RvYy54bWxQSwECLQAUAAYACAAAACEAe5xaed4A&#10;AAAKAQAADwAAAAAAAAAAAAAAAADzAwAAZHJzL2Rvd25yZXYueG1sUEsFBgAAAAAEAAQA8wAAAP4E&#10;AAAAAA==&#10;" filled="f" stroked="f">
                <v:textbox inset="0,0,0,0">
                  <w:txbxContent>
                    <w:p w14:paraId="51D0191E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Cu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3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11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Cu</w:t>
      </w:r>
      <w:r>
        <w:rPr>
          <w:rFonts w:ascii="Symbol" w:hAnsi="Symbol"/>
          <w:spacing w:val="-5"/>
          <w:w w:val="110"/>
          <w:position w:val="6"/>
          <w:sz w:val="10"/>
        </w:rPr>
        <w:t></w:t>
      </w:r>
    </w:p>
    <w:p w14:paraId="15C592A2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+0.173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5796FDA8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568E07B2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1.23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21CA268F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63360F31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2BF1C370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before="29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74E36418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283E6B4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29365624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7680" behindDoc="1" locked="0" layoutInCell="1" allowOverlap="1" wp14:anchorId="42B24B4C" wp14:editId="4CFF88E3">
                <wp:simplePos x="0" y="0"/>
                <wp:positionH relativeFrom="page">
                  <wp:posOffset>1593908</wp:posOffset>
                </wp:positionH>
                <wp:positionV relativeFrom="paragraph">
                  <wp:posOffset>81678</wp:posOffset>
                </wp:positionV>
                <wp:extent cx="684530" cy="13398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0C9CF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24B4C" id="Textbox 249" o:spid="_x0000_s1173" type="#_x0000_t202" style="position:absolute;left:0;text-align:left;margin-left:125.5pt;margin-top:6.45pt;width:53.9pt;height:10.55pt;z-index:-220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fWmQEAACMDAAAOAAAAZHJzL2Uyb0RvYy54bWysUsGO0zAQvSPxD5bvNO12dylR0xWwAiGt&#10;AGnhA1zHbixij5lxm/TvGbtpi+CGuNjjmfHze2+8fhh9Lw4GyUFo5GI2l8IEDa0Lu0Z+//bh1UoK&#10;Siq0qodgGnk0JB82L1+sh1ibG+igbw0KBglUD7GRXUqxrirSnfGKZhBN4KIF9CrxEXdVi2pgdN9X&#10;N/P5fTUAthFBGyLOPp6KclPwrTU6fbGWTBJ9I5lbKiuWdZvXarNW9Q5V7JyeaKh/YOGVC/zoBepR&#10;JSX26P6C8k4jENg00+ArsNZpUzSwmsX8DzXPnYqmaGFzKF5sov8Hqz8fnuNXFGl8ByMPsIig+AT6&#10;B7E31RCpnnqyp1QTd2eho0Wfd5Yg+CJ7e7z4acYkNCfvV7d3S65oLi2Wyzeru+x3db0ckdJHA17k&#10;oJHI4yoE1OGJ0qn13DJxOT2fiaRxOwrXMvLt6wybc1tojyxm4Hk2kn7uFRop+k+BDcvDPwd4Drbn&#10;AFP/HsoXyZoCvN0nsK5QuOJOFHgSRcT0a/Kofz+Xruvf3vwCAAD//wMAUEsDBBQABgAIAAAAIQDf&#10;rfwq3wAAAAkBAAAPAAAAZHJzL2Rvd25yZXYueG1sTI/BTsMwEETvSPyDtUjcqN1AqzbEqSoEJ6SK&#10;NBw4OvE2iRqvQ+y24e+7nOC2oxnNzss2k+vFGcfQedIwnykQSLW3HTUaPsu3hxWIEA1Z03tCDT8Y&#10;YJPf3mQmtf5CBZ73sRFcQiE1GtoYh1TKULfoTJj5AYm9gx+diSzHRtrRXLjc9TJRaimd6Yg/tGbA&#10;lxbr4/7kNGy/qHjtvnfVR3EourJcK3pfHrW+v5u2zyAiTvEvDL/zeTrkvKnyJ7JB9BqSxZxZIhvJ&#10;GgQHHhcrZqn4eFIg80z+J8ivAAAA//8DAFBLAQItABQABgAIAAAAIQC2gziS/gAAAOEBAAATAAAA&#10;AAAAAAAAAAAAAAAAAABbQ29udGVudF9UeXBlc10ueG1sUEsBAi0AFAAGAAgAAAAhADj9If/WAAAA&#10;lAEAAAsAAAAAAAAAAAAAAAAALwEAAF9yZWxzLy5yZWxzUEsBAi0AFAAGAAgAAAAhAGUXd9aZAQAA&#10;IwMAAA4AAAAAAAAAAAAAAAAALgIAAGRycy9lMm9Eb2MueG1sUEsBAi0AFAAGAAgAAAAhAN+t/Crf&#10;AAAACQEAAA8AAAAAAAAAAAAAAAAA8wMAAGRycy9kb3ducmV2LnhtbFBLBQYAAAAABAAEAPMAAAD/&#10;BAAAAAA=&#10;" filled="f" stroked="f">
                <v:textbox inset="0,0,0,0">
                  <w:txbxContent>
                    <w:p w14:paraId="0B10C9CF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2493793F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489F3B61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1FB5DBBF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1.813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1EBBEA42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2A169E79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023343FC" wp14:editId="03C3D405">
                <wp:simplePos x="0" y="0"/>
                <wp:positionH relativeFrom="page">
                  <wp:posOffset>3266607</wp:posOffset>
                </wp:positionH>
                <wp:positionV relativeFrom="paragraph">
                  <wp:posOffset>69739</wp:posOffset>
                </wp:positionV>
                <wp:extent cx="85725" cy="18859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556EA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343FC" id="Textbox 250" o:spid="_x0000_s1174" type="#_x0000_t202" style="position:absolute;left:0;text-align:left;margin-left:257.2pt;margin-top:5.5pt;width:6.75pt;height:14.85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khmQEAACIDAAAOAAAAZHJzL2Uyb0RvYy54bWysUsFuGyEQvVfKPyDuMbZVt9uV11GbqFWl&#10;qK2U5gMwC17UhSEM9q7/vgNe21Vzq3qBYWZ4vPeG9d3oenbQES34hi9mc860V9Bav2v488/PtxVn&#10;mKRvZQ9eN/yokd9tbt6sh1DrJXTQtzoyAvFYD6HhXUqhFgJVp53EGQTtqWggOpnoGHeijXIgdNeL&#10;5Xz+TgwQ2xBBaUTKPpyKfFPwjdEqfTcGdWJ9w4lbKmss6zavYrOW9S7K0Fk10ZD/wMJJ6+nRC9SD&#10;TJLto30F5ayKgGDSTIETYIxVumggNYv5X2qeOhl00ULmYLjYhP8PVn07PIUfkaXxE4w0wCICwyOo&#10;X0jeiCFgPfVkT7FG6s5CRxNd3kkCo4vk7fHipx4TU5SsVu+XK84UVRZVtfqwynaL690QMX3R4FgO&#10;Gh5pWuV9eXjEdGo9t0xUTq9nHmncjsy2hPy2yrA5t4X2SFoGGmfD8WUvo+as/+rJrzz7cxDPwfYc&#10;xNTfQ/khWZKHj/sExhYKV9yJAg2iiJg+TZ70n+fSdf3am98AAAD//wMAUEsDBBQABgAIAAAAIQB5&#10;bsPt3wAAAAkBAAAPAAAAZHJzL2Rvd25yZXYueG1sTI/BTsMwEETvSPyDtZW4UTtV2tI0TlUhOCEh&#10;0nDg6MRuYjVeh9htw9+znMpxNU+zb/Ld5Hp2MWOwHiUkcwHMYOO1xVbCZ/X6+AQsRIVa9R6NhB8T&#10;YFfc3+Uq0/6KpbkcYsuoBEOmJHQxDhnnoemMU2HuB4OUHf3oVKRzbLke1ZXKXc8XQqy4UxbpQ6cG&#10;89yZ5nQ4Own7Lyxf7Pd7/VEeS1tVG4Fvq5OUD7NpvwUWzRRvMPzpkzoU5FT7M+rAegnLJE0JpSCh&#10;TQQsF+sNsFpCKtbAi5z/X1D8AgAA//8DAFBLAQItABQABgAIAAAAIQC2gziS/gAAAOEBAAATAAAA&#10;AAAAAAAAAAAAAAAAAABbQ29udGVudF9UeXBlc10ueG1sUEsBAi0AFAAGAAgAAAAhADj9If/WAAAA&#10;lAEAAAsAAAAAAAAAAAAAAAAALwEAAF9yZWxzLy5yZWxzUEsBAi0AFAAGAAgAAAAhAHWYWSGZAQAA&#10;IgMAAA4AAAAAAAAAAAAAAAAALgIAAGRycy9lMm9Eb2MueG1sUEsBAi0AFAAGAAgAAAAhAHluw+3f&#10;AAAACQEAAA8AAAAAAAAAAAAAAAAA8wMAAGRycy9kb3ducmV2LnhtbFBLBQYAAAAABAAEAPMAAAD/&#10;BAAAAAA=&#10;" filled="f" stroked="f">
                <v:textbox inset="0,0,0,0">
                  <w:txbxContent>
                    <w:p w14:paraId="019556EA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40CA6026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1.13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2ED763A1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1815D874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191DA020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0752" behindDoc="1" locked="0" layoutInCell="1" allowOverlap="1" wp14:anchorId="0AA98383" wp14:editId="2426EBD5">
                <wp:simplePos x="0" y="0"/>
                <wp:positionH relativeFrom="page">
                  <wp:posOffset>1606486</wp:posOffset>
                </wp:positionH>
                <wp:positionV relativeFrom="paragraph">
                  <wp:posOffset>20013</wp:posOffset>
                </wp:positionV>
                <wp:extent cx="45085" cy="10795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FCFDA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98383" id="Textbox 251" o:spid="_x0000_s1175" type="#_x0000_t202" style="position:absolute;left:0;text-align:left;margin-left:126.5pt;margin-top:1.6pt;width:3.55pt;height:8.5pt;z-index:-220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V+mQEAACIDAAAOAAAAZHJzL2Uyb0RvYy54bWysUl9v0zAQf0fiO1h+p0mnFbao6QRMIKQJ&#10;kAYfwHXsxiL2mTu3Sb89Zy9t0faGeHEu9vl3vz9e301+EAeD5CC0crmopTBBQ+fCrpU/f3x6cyMF&#10;JRU6NUAwrTwakneb16/WY2zMFfQwdAYFgwRqxtjKPqXYVBXp3nhFC4gm8KEF9CrxL+6qDtXI6H6o&#10;rur6bTUCdhFBGyLevX86lJuCb63R6Zu1ZJIYWsncUlmxrNu8Vpu1anaoYu/0TEP9AwuvXOChZ6h7&#10;lZTYo3sB5Z1GILBpocFXYK3TpmhgNcv6mZrHXkVTtLA5FM820f+D1V8Pj/E7ijR9gIkDLCIoPoD+&#10;RexNNUZq5p7sKTXE3VnoZNHnL0sQfJG9PZ79NFMSmjevV/XNSgrNJ8v63e2q2F1d7kak9NmAF7lo&#10;JXJaZb46PFDK01VzapmpPE3PPNK0nYTrGPn6NqeY97bQHVnLyHG2kn7vFRophi+B/crZnwo8FdtT&#10;gWn4COWFZEkB3u8TWFcoXHBnChxEYTY/mpz03/+l6/K0N38AAAD//wMAUEsDBBQABgAIAAAAIQCh&#10;X3Vc3gAAAAgBAAAPAAAAZHJzL2Rvd25yZXYueG1sTI/BTsMwEETvSPyDtZW4UbuuiCCNU1UITkiI&#10;NBw4OrGbWI3XIXbb8PcsJ3qb1axm3hTb2Q/sbKfoAipYLQUwi20wDjsFn/Xr/SOwmDQaPQS0Cn5s&#10;hG15e1Po3IQLVva8Tx2jEIy5VtCnNOacx7a3XsdlGC2SdwiT14nOqeNm0hcK9wOXQmTca4fU0OvR&#10;Pve2Pe5PXsHuC6sX9/3efFSHytX1k8C37KjU3WLebYAlO6f/Z/jDJ3QoiakJJzSRDQrkw5q2JAVr&#10;CYx8mYkVsIaEkMDLgl8PKH8BAAD//wMAUEsBAi0AFAAGAAgAAAAhALaDOJL+AAAA4QEAABMAAAAA&#10;AAAAAAAAAAAAAAAAAFtDb250ZW50X1R5cGVzXS54bWxQSwECLQAUAAYACAAAACEAOP0h/9YAAACU&#10;AQAACwAAAAAAAAAAAAAAAAAvAQAAX3JlbHMvLnJlbHNQSwECLQAUAAYACAAAACEABRNlfpkBAAAi&#10;AwAADgAAAAAAAAAAAAAAAAAuAgAAZHJzL2Uyb0RvYy54bWxQSwECLQAUAAYACAAAACEAoV91XN4A&#10;AAAIAQAADwAAAAAAAAAAAAAAAADzAwAAZHJzL2Rvd25yZXYueG1sUEsFBgAAAAAEAAQA8wAAAP4E&#10;AAAAAA==&#10;" filled="f" stroked="f">
                <v:textbox inset="0,0,0,0">
                  <w:txbxContent>
                    <w:p w14:paraId="39FFCFDA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2094B821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1.2033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6.33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04688EED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A3FD1C5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88704" behindDoc="1" locked="0" layoutInCell="1" allowOverlap="1" wp14:anchorId="04321E41" wp14:editId="11BF6853">
                <wp:simplePos x="0" y="0"/>
                <wp:positionH relativeFrom="page">
                  <wp:posOffset>4827396</wp:posOffset>
                </wp:positionH>
                <wp:positionV relativeFrom="paragraph">
                  <wp:posOffset>90353</wp:posOffset>
                </wp:positionV>
                <wp:extent cx="51435" cy="113664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D4C84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21E41" id="Textbox 252" o:spid="_x0000_s1176" type="#_x0000_t202" style="position:absolute;left:0;text-align:left;margin-left:380.1pt;margin-top:7.1pt;width:4.05pt;height:8.95pt;z-index:-220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1flwEAACIDAAAOAAAAZHJzL2Uyb0RvYy54bWysUs1uGyEQvlfKOyDuMd4ktqqV11HbKFWl&#10;qK2U9AEwC17UhSEM9q7fvgNe21V7i3KBAYaP74fV/eh6ttcRLfiGV7M5Z9oraK3fNvzXy+P1R84w&#10;Sd/KHrxu+EEjv19ffVgNodY30EHf6sgIxGM9hIZ3KYVaCFSddhJnELSnQwPRyUTLuBVtlAOhu17c&#10;zOdLMUBsQwSlEWn34XjI1wXfGK3SD2NQJ9Y3nLilMsYybvIo1itZb6MMnVUTDfkGFk5aT4+eoR5k&#10;kmwX7X9QzqoICCbNFDgBxliliwZSU83/UfPcyaCLFjIHw9kmfD9Y9X3/HH5GlsbPMFKARQSGJ1C/&#10;kbwRQ8B66smeYo3UnYWOJro8kwRGF8nbw9lPPSamaHNR3d0uOFN0UlW3y+Vdtltc7oaI6asGx3LR&#10;8Ehplffl/gnTsfXUMlE5vp55pHEzMtsS8qKkmPc20B5Iy0BxNhxfdzJqzvpvnvzK2Z+KeCo2pyKm&#10;/guUH5Ilefi0S2BsoXDBnShQEEXE9Gly0n+vS9fla6//AAAA//8DAFBLAwQUAAYACAAAACEAysxS&#10;nN8AAAAJAQAADwAAAGRycy9kb3ducmV2LnhtbEyPwU7DMAyG70i8Q2Qkbixdh7pRmk4TghMSoisH&#10;jmnjtdEapzTZVt4ec4KTZf2ffn8utrMbxBmnYD0pWC4SEEitN5Y6BR/1y90GRIiajB48oYJvDLAt&#10;r68KnRt/oQrP+9gJLqGQawV9jGMuZWh7dDos/IjE2cFPTkdep06aSV+43A0yTZJMOm2JL/R6xKce&#10;2+P+5BTsPql6tl9vzXt1qGxdPyT0mh2Vur2Zd48gIs7xD4ZffVaHkp0afyITxKBgnSUpoxzc82Rg&#10;nW1WIBoFq3QJsizk/w/KHwAAAP//AwBQSwECLQAUAAYACAAAACEAtoM4kv4AAADhAQAAEwAAAAAA&#10;AAAAAAAAAAAAAAAAW0NvbnRlbnRfVHlwZXNdLnhtbFBLAQItABQABgAIAAAAIQA4/SH/1gAAAJQB&#10;AAALAAAAAAAAAAAAAAAAAC8BAABfcmVscy8ucmVsc1BLAQItABQABgAIAAAAIQCx2c1flwEAACID&#10;AAAOAAAAAAAAAAAAAAAAAC4CAABkcnMvZTJvRG9jLnhtbFBLAQItABQABgAIAAAAIQDKzFKc3wAA&#10;AAkBAAAPAAAAAAAAAAAAAAAAAPEDAABkcnMvZG93bnJldi54bWxQSwUGAAAAAAQABADzAAAA/QQA&#10;AAAA&#10;" filled="f" stroked="f">
                <v:textbox inset="0,0,0,0">
                  <w:txbxContent>
                    <w:p w14:paraId="122D4C84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3D5F4AD5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0BC6A62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5EE1A2D3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4" w:line="183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91264" behindDoc="1" locked="0" layoutInCell="1" allowOverlap="1" wp14:anchorId="77120148" wp14:editId="08C80BCA">
                <wp:simplePos x="0" y="0"/>
                <wp:positionH relativeFrom="page">
                  <wp:posOffset>1611895</wp:posOffset>
                </wp:positionH>
                <wp:positionV relativeFrom="paragraph">
                  <wp:posOffset>20034</wp:posOffset>
                </wp:positionV>
                <wp:extent cx="45720" cy="10795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CACC6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20148" id="Textbox 253" o:spid="_x0000_s1177" type="#_x0000_t202" style="position:absolute;left:0;text-align:left;margin-left:126.9pt;margin-top:1.6pt;width:3.6pt;height:8.5pt;z-index:-220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K7mAEAACIDAAAOAAAAZHJzL2Uyb0RvYy54bWysUsGO0zAQvSPxD5bvNGlFWYiaroAVCGkF&#10;SMt+gOvYjUXsMTNuk/49Y2/aIvaGuNhjz/jNe2+8uZ38II4GyUFo5XJRS2GChs6FfSsff3x69VYK&#10;Sip0aoBgWnkyJG+3L19sxtiYFfQwdAYFgwRqxtjKPqXYVBXp3nhFC4gmcNICepX4iPuqQzUyuh+q&#10;VV2/qUbALiJoQ8S3d09JuS341hqdvllLJomhlcwtlRXLustrtd2oZo8q9k7PNNQ/sPDKBW56gbpT&#10;SYkDumdQ3mkEApsWGnwF1jptigZWs6z/UvPQq2iKFjaH4sUm+n+w+uvxIX5HkaYPMPEAiwiK96B/&#10;EntTjZGauSZ7Sg1xdRY6WfR5ZwmCH7K3p4ufZkpC8+Xr9c2KE5ozy/rm3brYXV3fRqT02YAXOWgl&#10;8rRKf3W8p5S7q+ZcMlN56p55pGk3Cdcx8nqZp5jvdtCdWMvI42wl/TooNFIMXwL7lWd/DvAc7M4B&#10;puEjlB+SJQV4f0hgXaFwxZ0p8CAKs/nT5En/eS5V16+9/Q0AAP//AwBQSwMEFAAGAAgAAAAhAOYE&#10;QGb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tCTgrUE&#10;Rr7MVrStISEk8LLg1wPKXwAAAP//AwBQSwECLQAUAAYACAAAACEAtoM4kv4AAADhAQAAEwAAAAAA&#10;AAAAAAAAAAAAAAAAW0NvbnRlbnRfVHlwZXNdLnhtbFBLAQItABQABgAIAAAAIQA4/SH/1gAAAJQB&#10;AAALAAAAAAAAAAAAAAAAAC8BAABfcmVscy8ucmVsc1BLAQItABQABgAIAAAAIQC/iiK7mAEAACID&#10;AAAOAAAAAAAAAAAAAAAAAC4CAABkcnMvZTJvRG9jLnhtbFBLAQItABQABgAIAAAAIQDmBEBm3gAA&#10;AAgBAAAPAAAAAAAAAAAAAAAAAPIDAABkcnMvZG93bnJldi54bWxQSwUGAAAAAAQABADzAAAA/QQA&#10;AAAA&#10;" filled="f" stroked="f">
                <v:textbox inset="0,0,0,0">
                  <w:txbxContent>
                    <w:p w14:paraId="327CACC6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1776" behindDoc="1" locked="0" layoutInCell="1" allowOverlap="1" wp14:anchorId="7D78F5C2" wp14:editId="24790838">
                <wp:simplePos x="0" y="0"/>
                <wp:positionH relativeFrom="page">
                  <wp:posOffset>3271223</wp:posOffset>
                </wp:positionH>
                <wp:positionV relativeFrom="paragraph">
                  <wp:posOffset>20034</wp:posOffset>
                </wp:positionV>
                <wp:extent cx="45720" cy="10795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25A00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8F5C2" id="Textbox 254" o:spid="_x0000_s1178" type="#_x0000_t202" style="position:absolute;left:0;text-align:left;margin-left:257.6pt;margin-top:1.6pt;width:3.6pt;height:8.5pt;z-index:-220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cpmAEAACIDAAAOAAAAZHJzL2Uyb0RvYy54bWysUsGO0zAQvSPxD5bvNGlFWYiaroAVCGkF&#10;SMt+gOvYjUXsMTNuk/49Y2/aIvaGuNhjz/jNe2+8uZ38II4GyUFo5XJRS2GChs6FfSsff3x69VYK&#10;Sip0aoBgWnkyJG+3L19sxtiYFfQwdAYFgwRqxtjKPqXYVBXp3nhFC4gmcNICepX4iPuqQzUyuh+q&#10;VV2/qUbALiJoQ8S3d09JuS341hqdvllLJomhlcwtlRXLustrtd2oZo8q9k7PNNQ/sPDKBW56gbpT&#10;SYkDumdQ3mkEApsWGnwF1jptigZWs6z/UvPQq2iKFjaH4sUm+n+w+uvxIX5HkaYPMPEAiwiK96B/&#10;EntTjZGauSZ7Sg1xdRY6WfR5ZwmCH7K3p4ufZkpC8+Xr9c2KE5ozy/rm3brYXV3fRqT02YAXOWgl&#10;8rRKf3W8p5S7q+ZcMlN56p55pGk3Cdcx8nqVp5jvdtCdWMvI42wl/TooNFIMXwL7lWd/DvAc7M4B&#10;puEjlB+SJQV4f0hgXaFwxZ0p8CAKs/nT5En/eS5V16+9/Q0AAP//AwBQSwMEFAAGAAgAAAAhAIcN&#10;jofeAAAACAEAAA8AAABkcnMvZG93bnJldi54bWxMj8FOwzAQRO9I/IO1SNyoXUMqCHGqqionJEQa&#10;Dhyd2E2sxusQu234e5YTnEarGc28LdazH9jZTtEFVLBcCGAW22Acdgo+6pe7R2AxaTR6CGgVfNsI&#10;6/L6qtC5CRes7HmfOkYlGHOtoE9pzDmPbW+9joswWiTvECavE51Tx82kL1TuBy6FWHGvHdJCr0e7&#10;7W173J+8gs0nVjv39da8V4fK1fWTwNfVUanbm3nzDCzZOf2F4Ref0KEkpiac0EQ2KMiWmaSognsS&#10;8jMpH4A1CqSQwMuC/3+g/AEAAP//AwBQSwECLQAUAAYACAAAACEAtoM4kv4AAADhAQAAEwAAAAAA&#10;AAAAAAAAAAAAAAAAW0NvbnRlbnRfVHlwZXNdLnhtbFBLAQItABQABgAIAAAAIQA4/SH/1gAAAJQB&#10;AAALAAAAAAAAAAAAAAAAAC8BAABfcmVscy8ucmVsc1BLAQItABQABgAIAAAAIQB24tcpmAEAACID&#10;AAAOAAAAAAAAAAAAAAAAAC4CAABkcnMvZTJvRG9jLnhtbFBLAQItABQABgAIAAAAIQCHDY6H3gAA&#10;AAgBAAAPAAAAAAAAAAAAAAAAAPIDAABkcnMvZG93bnJldi54bWxQSwUGAAAAAAQABADzAAAA/QQA&#10;AAAA&#10;" filled="f" stroked="f">
                <v:textbox inset="0,0,0,0">
                  <w:txbxContent>
                    <w:p w14:paraId="48F25A00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11306560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8ADDCDC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10FE9441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118A3B29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7F0C5A8C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0.6093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17FAB814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08749DA1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1.163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7CCFCC1A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10"/>
        </w:rPr>
        <w:t>2</w:t>
      </w:r>
      <w:r>
        <w:rPr>
          <w:spacing w:val="49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5.13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4AD5FE8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0E91547D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7862E6AB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5383539" w14:textId="77777777" w:rsidR="00167748" w:rsidRDefault="008F32D5">
      <w:pPr>
        <w:pStyle w:val="a3"/>
        <w:spacing w:before="257" w:line="247" w:lineRule="exact"/>
        <w:ind w:left="233" w:firstLine="0"/>
      </w:pPr>
      <w:r>
        <w:rPr>
          <w:spacing w:val="-4"/>
        </w:rPr>
        <w:lastRenderedPageBreak/>
        <w:t>если</w:t>
      </w:r>
    </w:p>
    <w:p w14:paraId="585E6C00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96220DB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23CFFD2" wp14:editId="092EECF7">
                <wp:simplePos x="0" y="0"/>
                <wp:positionH relativeFrom="page">
                  <wp:posOffset>1078565</wp:posOffset>
                </wp:positionH>
                <wp:positionV relativeFrom="paragraph">
                  <wp:posOffset>-83856</wp:posOffset>
                </wp:positionV>
                <wp:extent cx="94615" cy="16573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970F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3CFFD2" id="Textbox 255" o:spid="_x0000_s1179" type="#_x0000_t202" style="position:absolute;left:0;text-align:left;margin-left:84.95pt;margin-top:-6.6pt;width:7.45pt;height:13.05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0ymQEAACIDAAAOAAAAZHJzL2Uyb0RvYy54bWysUsGO0zAQvSPxD5bvNO0uLRA1XQErENIK&#10;kBY+wHXsxiL2mBm3Sf+esZu2iL2tuNjjmfHze2+8vht9Lw4GyUFo5GI2l8IEDa0Lu0b+/PHp1Vsp&#10;KKnQqh6CaeTRkLzbvHyxHmJtbqCDvjUoGCRQPcRGdinFuqpId8YrmkE0gYsW0KvER9xVLaqB0X1f&#10;3cznq2oAbCOCNkScvT8V5abgW2t0+mYtmST6RjK3VFYs6zav1Wat6h2q2Dk90VDPYOGVC/zoBepe&#10;JSX26J5AeacRCGyaafAVWOu0KRpYzWL+j5rHTkVTtLA5FC820f+D1V8Pj/E7ijR+gJEHWERQfAD9&#10;i9ibaohUTz3ZU6qJu7PQ0aLPO0sQfJG9PV78NGMSmpPvXq8WSyk0Vxar5ZvbZba7ut6NSOmzAS9y&#10;0EjkaZX31eGB0qn13DJROb2eeaRxOwrXMvLyNsPm3BbaI2sZeJyNpN97hUaK/ktgv/LszwGeg+05&#10;wNR/hPJDsqQA7/cJrCsUrrgTBR5EETF9mjzpv8+l6/q1N38AAAD//wMAUEsDBBQABgAIAAAAIQB5&#10;Yx0v3gAAAAoBAAAPAAAAZHJzL2Rvd25yZXYueG1sTI9NT4NAEIbvJv0Pm2nirV2KhhRkaRqjJxMj&#10;xYPHBaawKTuL7LbFf+/0pLd5M0/ej3w320FccPLGkYLNOgKB1LjWUKfgs3pdbUH4oKnVgyNU8IMe&#10;dsXiLtdZ665U4uUQOsEm5DOtoA9hzKT0TY9W+7Ubkfh3dJPVgeXUyXbSVza3g4yjKJFWG+KEXo/4&#10;3GNzOpytgv0XlS/m+73+KI+lqao0orfkpNT9ct4/gQg4hz8YbvW5OhTcqXZnar0YWCdpyqiC1eYh&#10;BnEjto88puYjTkEWufw/ofgFAAD//wMAUEsBAi0AFAAGAAgAAAAhALaDOJL+AAAA4QEAABMAAAAA&#10;AAAAAAAAAAAAAAAAAFtDb250ZW50X1R5cGVzXS54bWxQSwECLQAUAAYACAAAACEAOP0h/9YAAACU&#10;AQAACwAAAAAAAAAAAAAAAAAvAQAAX3JlbHMvLnJlbHNQSwECLQAUAAYACAAAACEAlh9dMpkBAAAi&#10;AwAADgAAAAAAAAAAAAAAAAAuAgAAZHJzL2Uyb0RvYy54bWxQSwECLQAUAAYACAAAACEAeWMdL94A&#10;AAAKAQAADwAAAAAAAAAAAAAAAADzAwAAZHJzL2Rvd25yZXYueG1sUEsFBgAAAAAEAAQA8wAAAP4E&#10;AAAAAA==&#10;" filled="f" stroked="f">
                <v:textbox inset="0,0,0,0">
                  <w:txbxContent>
                    <w:p w14:paraId="31D970F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049337C5" w14:textId="77777777" w:rsidR="00167748" w:rsidRDefault="008F32D5">
      <w:pPr>
        <w:pStyle w:val="a3"/>
        <w:spacing w:before="257" w:line="247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0.0723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ECF3B9D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0F2EAE9C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684572C1" wp14:editId="4B504AB4">
                <wp:simplePos x="0" y="0"/>
                <wp:positionH relativeFrom="page">
                  <wp:posOffset>2596486</wp:posOffset>
                </wp:positionH>
                <wp:positionV relativeFrom="paragraph">
                  <wp:posOffset>-94457</wp:posOffset>
                </wp:positionV>
                <wp:extent cx="95250" cy="18478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D941C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572C1" id="Textbox 256" o:spid="_x0000_s1180" type="#_x0000_t202" style="position:absolute;left:0;text-align:left;margin-left:204.45pt;margin-top:-7.45pt;width:7.5pt;height:14.55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82mAEAACIDAAAOAAAAZHJzL2Uyb0RvYy54bWysUsGO0zAQvSPxD5bvNG21hRI1XQErENIK&#10;Vlr4ANexG4vYY2bcJv17xm7aIrghLuOxZ/z83htv7kffi6NBchAauZjNpTBBQ+vCvpHfv318tZaC&#10;kgqt6iGYRp4MyfvtyxebIdZmCR30rUHBIIHqITaySynWVUW6M17RDKIJXLSAXiXe4r5qUQ2M7vtq&#10;OZ+/rgbANiJoQ8SnD+ei3BZ8a41OX60lk0TfSOaWSsQSdzlW242q96hi5/REQ/0DC69c4EevUA8q&#10;KXFA9xeUdxqBwKaZBl+BtU6booHVLOZ/qHnuVDRFC5tD8WoT/T9Y/eX4HJ9QpPE9jDzAIoLiI+gf&#10;xN5UQ6R66smeUk3cnYWOFn1eWYLgi+zt6eqnGZPQfPh2tVxxQXNlsb57s15lu6vb3YiUPhnwIieN&#10;RJ5WeV8dHymdWy8tE5Xz65lHGnejcC0jr+4ybD7bQXtiLQOPs5H086DQSNF/DuxXnv0lwUuyuySY&#10;+g9QfkiWFODdIYF1hcINd6LAgygipk+TJ/37vnTdvvb2FwAAAP//AwBQSwMEFAAGAAgAAAAhAH/P&#10;1vbeAAAACgEAAA8AAABkcnMvZG93bnJldi54bWxMj8FOwzAMhu9IvENkJG5bulJNW2k6TQhOSIiu&#10;HDimjddGa5zSZFt5e8wJbr/lT78/F7vZDeKCU7CeFKyWCQik1htLnYKP+mWxARGiJqMHT6jgGwPs&#10;ytubQufGX6nCyyF2gkso5FpBH+OYSxnaHp0OSz8i8e7oJ6cjj1MnzaSvXO4GmSbJWjptiS/0esSn&#10;HtvT4ewU7D+perZfb817daxsXW8Tel2flLq/m/ePICLO8Q+GX31Wh5KdGn8mE8SgIEs2W0YVLFYZ&#10;Byay9IFDw2iWgiwL+f+F8gcAAP//AwBQSwECLQAUAAYACAAAACEAtoM4kv4AAADhAQAAEwAAAAAA&#10;AAAAAAAAAAAAAAAAW0NvbnRlbnRfVHlwZXNdLnhtbFBLAQItABQABgAIAAAAIQA4/SH/1gAAAJQB&#10;AAALAAAAAAAAAAAAAAAAAC8BAABfcmVscy8ucmVsc1BLAQItABQABgAIAAAAIQCOY482mAEAACID&#10;AAAOAAAAAAAAAAAAAAAAAC4CAABkcnMvZTJvRG9jLnhtbFBLAQItABQABgAIAAAAIQB/z9b23gAA&#10;AAoBAAAPAAAAAAAAAAAAAAAAAPIDAABkcnMvZG93bnJldi54bWxQSwUGAAAAAAQABADzAAAA/QQA&#10;AAAA&#10;" filled="f" stroked="f">
                <v:textbox inset="0,0,0,0">
                  <w:txbxContent>
                    <w:p w14:paraId="36BD941C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0CED4F79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070E7C4C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51C330F2" w14:textId="77777777" w:rsidR="00167748" w:rsidRDefault="008F32D5">
      <w:pPr>
        <w:pStyle w:val="a3"/>
        <w:spacing w:before="257" w:line="247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0.7893 </w:t>
      </w:r>
      <w:r>
        <w:rPr>
          <w:spacing w:val="-5"/>
        </w:rPr>
        <w:t>В.</w:t>
      </w:r>
    </w:p>
    <w:p w14:paraId="48399CBD" w14:textId="77777777" w:rsidR="00167748" w:rsidRDefault="00167748">
      <w:pPr>
        <w:spacing w:line="247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653EDCEB" w14:textId="77777777" w:rsidR="00167748" w:rsidRDefault="008F32D5">
      <w:pPr>
        <w:pStyle w:val="a4"/>
        <w:numPr>
          <w:ilvl w:val="0"/>
          <w:numId w:val="135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0.4043 В и – 0.9593 В </w:t>
      </w:r>
      <w:r>
        <w:rPr>
          <w:spacing w:val="-2"/>
          <w:sz w:val="24"/>
        </w:rPr>
        <w:t>соответственно.</w:t>
      </w:r>
    </w:p>
    <w:p w14:paraId="37AE108B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2BBD70ED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DA1F211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4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68D031F7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0.153 </w:t>
      </w:r>
      <w:r>
        <w:rPr>
          <w:spacing w:val="-5"/>
        </w:rPr>
        <w:t>В.</w:t>
      </w:r>
    </w:p>
    <w:p w14:paraId="1619CEFD" w14:textId="77777777" w:rsidR="00167748" w:rsidRDefault="008F32D5">
      <w:pPr>
        <w:spacing w:before="55" w:line="132" w:lineRule="auto"/>
        <w:ind w:left="71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772675DB" w14:textId="77777777" w:rsidR="00167748" w:rsidRDefault="008F32D5">
      <w:pPr>
        <w:spacing w:line="205" w:lineRule="exact"/>
        <w:ind w:left="222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0.713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9844A5F" w14:textId="77777777" w:rsidR="00167748" w:rsidRDefault="008F32D5">
      <w:pPr>
        <w:spacing w:before="9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0325E313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624EA724" wp14:editId="7E6F026A">
                <wp:simplePos x="0" y="0"/>
                <wp:positionH relativeFrom="page">
                  <wp:posOffset>6529770</wp:posOffset>
                </wp:positionH>
                <wp:positionV relativeFrom="paragraph">
                  <wp:posOffset>-81650</wp:posOffset>
                </wp:positionV>
                <wp:extent cx="95885" cy="16573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865D5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EA724" id="Textbox 257" o:spid="_x0000_s1181" type="#_x0000_t202" style="position:absolute;left:0;text-align:left;margin-left:514.15pt;margin-top:-6.45pt;width:7.55pt;height:13.05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7tmAEAACIDAAAOAAAAZHJzL2Uyb0RvYy54bWysUsFuGyEQvVfKPyDuMXaiTd2V11GbqFWl&#10;qI2U5gMwC17UhaEM9q7/vgNe21V7i3qBYWZ4vPeG1f3oerbXES34hi9mc860V9Bav23464/P10vO&#10;MEnfyh68bvhBI79fX71bDaHWN9BB3+rICMRjPYSGdymFWghUnXYSZxC0p6KB6GSiY9yKNsqB0F0v&#10;bubzOzFAbEMEpREp+3gs8nXBN0ar9N0Y1In1DSduqayxrJu8ivVK1tsoQ2fVREO+gYWT1tOjZ6hH&#10;mSTbRfsPlLMqAoJJMwVOgDFW6aKB1Czmf6l56WTQRQuZg+FsE/4/WPVt/xKeI0vjJxhpgEUEhidQ&#10;P5G8EUPAeurJnmKN1J2Fjia6vJMERhfJ28PZTz0mpij5oVouK84UVRZ31fvbKtstLndDxPRFg2M5&#10;aHikaZX35f4J07H11DJROb6eeaRxMzLbEnJVYHNuA+2BtAw0zobjr52MmrP+qye/8uxPQTwFm1MQ&#10;U/8A5YdkSR4+7hIYWyhccCcKNIgiYvo0edJ/nkvX5WuvfwMAAP//AwBQSwMEFAAGAAgAAAAhAJHr&#10;q2PhAAAADAEAAA8AAABkcnMvZG93bnJldi54bWxMj8FuwjAMhu+TeIfISLtBQosQdE0RmrbTpGml&#10;O+yYNqaNaJyuCdC9/cJpu/mXP/3+nO8n27Mrjt44krBaCmBIjdOGWgmf1etiC8wHRVr1jlDCD3rY&#10;F7OHXGXa3ajE6zG0LJaQz5SELoQh49w3HVrll25AiruTG60KMY4t16O6xXLb80SIDbfKULzQqQGf&#10;O2zOx4uVcPii8sV8v9cf5ak0VbUT9LY5S/k4nw5PwAJO4Q+Gu35UhyI61e5C2rM+ZpFs08hKWKyS&#10;HbA7ItbpGlgdpzQBXuT8/xPFLwAAAP//AwBQSwECLQAUAAYACAAAACEAtoM4kv4AAADhAQAAEwAA&#10;AAAAAAAAAAAAAAAAAAAAW0NvbnRlbnRfVHlwZXNdLnhtbFBLAQItABQABgAIAAAAIQA4/SH/1gAA&#10;AJQBAAALAAAAAAAAAAAAAAAAAC8BAABfcmVscy8ucmVsc1BLAQItABQABgAIAAAAIQAi/D7tmAEA&#10;ACIDAAAOAAAAAAAAAAAAAAAAAC4CAABkcnMvZTJvRG9jLnhtbFBLAQItABQABgAIAAAAIQCR66tj&#10;4QAAAAwBAAAPAAAAAAAAAAAAAAAAAPIDAABkcnMvZG93bnJldi54bWxQSwUGAAAAAAQABADzAAAA&#10;AAUAAAAA&#10;" filled="f" stroked="f">
                <v:textbox inset="0,0,0,0">
                  <w:txbxContent>
                    <w:p w14:paraId="53A865D5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5F850B18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4" w:space="40"/>
            <w:col w:w="3488" w:space="39"/>
            <w:col w:w="1499"/>
          </w:cols>
        </w:sectPr>
      </w:pPr>
    </w:p>
    <w:p w14:paraId="0E078498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before="30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3.3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517682C6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1.65.</w:t>
      </w:r>
    </w:p>
    <w:p w14:paraId="4A83D1AD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23?</w:t>
      </w:r>
    </w:p>
    <w:p w14:paraId="3E0FBB5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C926B6A" w14:textId="77777777" w:rsidR="00167748" w:rsidRDefault="008F32D5">
      <w:pPr>
        <w:pStyle w:val="a4"/>
        <w:numPr>
          <w:ilvl w:val="0"/>
          <w:numId w:val="135"/>
        </w:numPr>
        <w:tabs>
          <w:tab w:val="left" w:pos="799"/>
        </w:tabs>
        <w:spacing w:before="65"/>
        <w:ind w:left="233" w:right="362" w:firstLine="0"/>
        <w:rPr>
          <w:sz w:val="24"/>
        </w:rPr>
      </w:pPr>
      <w:r>
        <w:rPr>
          <w:sz w:val="24"/>
        </w:rPr>
        <w:lastRenderedPageBreak/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182FC2E9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B5532CB" w14:textId="77777777" w:rsidR="00167748" w:rsidRDefault="008F32D5">
      <w:pPr>
        <w:pStyle w:val="a3"/>
        <w:spacing w:before="169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0E8A80E6" w14:textId="77777777" w:rsidR="00167748" w:rsidRDefault="008F32D5">
      <w:pPr>
        <w:spacing w:before="31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27FA170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03BCA3C2" wp14:editId="76E2F7B4">
                <wp:simplePos x="0" y="0"/>
                <wp:positionH relativeFrom="page">
                  <wp:posOffset>1934816</wp:posOffset>
                </wp:positionH>
                <wp:positionV relativeFrom="paragraph">
                  <wp:posOffset>-84100</wp:posOffset>
                </wp:positionV>
                <wp:extent cx="95885" cy="16573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648E4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CA3C2" id="Textbox 258" o:spid="_x0000_s1182" type="#_x0000_t202" style="position:absolute;left:0;text-align:left;margin-left:152.35pt;margin-top:-6.6pt;width:7.55pt;height:13.05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t/mQEAACIDAAAOAAAAZHJzL2Uyb0RvYy54bWysUsFuGyEQvVfKPyDuNXaqdZ2V11GbqFWl&#10;qI2U9AMwC17UhaEM9q7/vgNe21V7q3qBYWZ4vPeG9f3oenbQES34hi9mc860V9Bav2v499dPb1ec&#10;YZK+lT143fCjRn6/uXmzHkKtb6GDvtWREYjHeggN71IKtRCoOu0kziBoT0UD0clEx7gTbZQDobte&#10;3M7nSzFAbEMEpREp+3gq8k3BN0ar9M0Y1In1DSduqayxrNu8is1a1rsoQ2fVREP+AwsnradHL1CP&#10;Mkm2j/YvKGdVBASTZgqcAGOs0kUDqVnM/1Dz0smgixYyB8PFJvx/sOrr4SU8R5bGjzDSAIsIDE+g&#10;fiB5I4aA9dSTPcUaqTsLHU10eScJjC6St8eLn3pMTFHyrlqtKs4UVRbL6v27KtstrndDxPRZg2M5&#10;aHikaZX35eEJ06n13DJROb2eeaRxOzLbEnK1zLA5t4X2SFoGGmfD8edeRs1Z/8WTX3n25yCeg+05&#10;iKl/gPJDsiQPH/YJjC0UrrgTBRpEETF9mjzp38+l6/q1N78AAAD//wMAUEsDBBQABgAIAAAAIQDA&#10;M4433wAAAAoBAAAPAAAAZHJzL2Rvd25yZXYueG1sTI/BTsMwEETvSPyDtUjcWjsJKiTEqSoEJyRE&#10;Gg4cndhNrMbrELtt+HuWExxX+zTzptwubmRnMwfrUUKyFsAMdl5b7CV8NC+rB2AhKtRq9GgkfJsA&#10;2+r6qlSF9heszXkfe0YhGAolYYhxKjgP3WCcCms/GaTfwc9ORTrnnutZXSjcjTwVYsOdskgNg5rM&#10;02C64/7kJOw+sX62X2/te32obdPkAl83Rylvb5bdI7BolvgHw68+qUNFTq0/oQ5slJCJu3tCJayS&#10;LAVGRJbkNKYlNM2BVyX/P6H6AQAA//8DAFBLAQItABQABgAIAAAAIQC2gziS/gAAAOEBAAATAAAA&#10;AAAAAAAAAAAAAAAAAABbQ29udGVudF9UeXBlc10ueG1sUEsBAi0AFAAGAAgAAAAhADj9If/WAAAA&#10;lAEAAAsAAAAAAAAAAAAAAAAALwEAAF9yZWxzLy5yZWxzUEsBAi0AFAAGAAgAAAAhAOuUy3+ZAQAA&#10;IgMAAA4AAAAAAAAAAAAAAAAALgIAAGRycy9lMm9Eb2MueG1sUEsBAi0AFAAGAAgAAAAhAMAzjjff&#10;AAAACgEAAA8AAAAAAAAAAAAAAAAA8wMAAGRycy9kb3ducmV2LnhtbFBLBQYAAAAABAAEAPMAAAD/&#10;BAAAAAA=&#10;" filled="f" stroked="f">
                <v:textbox inset="0,0,0,0">
                  <w:txbxContent>
                    <w:p w14:paraId="7D5648E4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25613422" w14:textId="77777777" w:rsidR="00167748" w:rsidRDefault="008F32D5">
      <w:pPr>
        <w:pStyle w:val="a3"/>
        <w:spacing w:before="169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0.813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D19CC4D" w14:textId="77777777" w:rsidR="00167748" w:rsidRDefault="008F32D5">
      <w:pPr>
        <w:spacing w:before="77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01BF788C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0.173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29804CC8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3A0E57CC" w14:textId="77777777" w:rsidR="00167748" w:rsidRDefault="008F32D5">
      <w:pPr>
        <w:pStyle w:val="a3"/>
        <w:spacing w:before="273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14:paraId="534AEDFF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C99350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C93AB14" w14:textId="77777777" w:rsidR="00167748" w:rsidRDefault="008F32D5">
      <w:pPr>
        <w:spacing w:before="118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2064" behindDoc="0" locked="0" layoutInCell="1" allowOverlap="1" wp14:anchorId="7C45B75D" wp14:editId="1998581C">
                <wp:simplePos x="0" y="0"/>
                <wp:positionH relativeFrom="page">
                  <wp:posOffset>748095</wp:posOffset>
                </wp:positionH>
                <wp:positionV relativeFrom="paragraph">
                  <wp:posOffset>86144</wp:posOffset>
                </wp:positionV>
                <wp:extent cx="95885" cy="16573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93C35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5B75D" id="Textbox 259" o:spid="_x0000_s1183" type="#_x0000_t202" style="position:absolute;left:0;text-align:left;margin-left:58.9pt;margin-top:6.8pt;width:7.55pt;height:13.0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cOmQEAACIDAAAOAAAAZHJzL2Uyb0RvYy54bWysUsFuGyEQvVfqPyDuNXaiTdyV11HTqFWl&#10;qK2U5AMwC17UhaEM9q7/vgNe21Vyq3qBYWZ4vPeG1d3oerbXES34hi9mc860V9Bav234y/OXD0vO&#10;MEnfyh68bvhBI79bv3+3GkKtr6CDvtWREYjHeggN71IKtRCoOu0kziBoT0UD0clEx7gVbZQDobte&#10;XM3nN2KA2IYISiNS9uFY5OuCb4xW6YcxqBPrG07cUlljWTd5FeuVrLdRhs6qiYb8BxZOWk+PnqEe&#10;ZJJsF+0bKGdVBASTZgqcAGOs0kUDqVnMX6l56mTQRQuZg+FsE/4/WPV9/xR+RpbGexhpgEUEhkdQ&#10;v5C8EUPAeurJnmKN1J2Fjia6vJMERhfJ28PZTz0mpij5sVouK84UVRY31e11le0Wl7shYvqqwbEc&#10;NDzStMr7cv+I6dh6apmoHF/PPNK4GZltCbm6zbA5t4H2QFoGGmfD8fdORs1Z/82TX3n2pyCegs0p&#10;iKn/DOWHZEkePu0SGFsoXHAnCjSIImL6NHnSf59L1+Vrr/8AAAD//wMAUEsDBBQABgAIAAAAIQCi&#10;9+GZ3gAAAAkBAAAPAAAAZHJzL2Rvd25yZXYueG1sTI9BT4NAEIXvJv6HzZh4s0tLQgVZmsboycSU&#10;4sHjAlPYlJ1Fdtviv3d6qrf38l7efJNvZjuIM07eOFKwXEQgkBrXGuoUfFXvT88gfNDU6sERKvhF&#10;D5vi/i7XWesuVOJ5HzrBI+QzraAPYcyk9E2PVvuFG5E4O7jJ6sB26mQ76QuP20GuoiiRVhviC70e&#10;8bXH5rg/WQXbbyrfzM9nvSsPpamqNKKP5KjU48O8fQERcA63MlzxGR0KZqrdiVovBvbLNaMHFnEC&#10;4lqIVymIWkGcrkEWufz/QfEHAAD//wMAUEsBAi0AFAAGAAgAAAAhALaDOJL+AAAA4QEAABMAAAAA&#10;AAAAAAAAAAAAAAAAAFtDb250ZW50X1R5cGVzXS54bWxQSwECLQAUAAYACAAAACEAOP0h/9YAAACU&#10;AQAACwAAAAAAAAAAAAAAAAAvAQAAX3JlbHMvLnJlbHNQSwECLQAUAAYACAAAACEArExnDpkBAAAi&#10;AwAADgAAAAAAAAAAAAAAAAAuAgAAZHJzL2Uyb0RvYy54bWxQSwECLQAUAAYACAAAACEAovfhmd4A&#10;AAAJAQAADwAAAAAAAAAAAAAAAADzAwAAZHJzL2Rvd25yZXYueG1sUEsFBgAAAAAEAAQA8wAAAP4E&#10;AAAAAA==&#10;" filled="f" stroked="f">
                <v:textbox inset="0,0,0,0">
                  <w:txbxContent>
                    <w:p w14:paraId="4E093C35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816E2D3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51089A35" w14:textId="77777777" w:rsidR="00167748" w:rsidRDefault="008F32D5">
      <w:pPr>
        <w:spacing w:before="144"/>
        <w:rPr>
          <w:rFonts w:ascii="Symbol" w:hAnsi="Symbol"/>
          <w:sz w:val="13"/>
        </w:rPr>
      </w:pPr>
      <w:r>
        <w:br w:type="column"/>
      </w:r>
    </w:p>
    <w:p w14:paraId="5210D020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6A0D328A" w14:textId="77777777" w:rsidR="00167748" w:rsidRDefault="008F32D5">
      <w:pPr>
        <w:spacing w:before="80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1758CCF3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3312" behindDoc="1" locked="0" layoutInCell="1" allowOverlap="1" wp14:anchorId="0478DE40" wp14:editId="2BF2F9F2">
                <wp:simplePos x="0" y="0"/>
                <wp:positionH relativeFrom="page">
                  <wp:posOffset>2721115</wp:posOffset>
                </wp:positionH>
                <wp:positionV relativeFrom="paragraph">
                  <wp:posOffset>-39617</wp:posOffset>
                </wp:positionV>
                <wp:extent cx="290195" cy="13398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94A90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8DE40" id="Textbox 260" o:spid="_x0000_s1184" type="#_x0000_t202" style="position:absolute;left:0;text-align:left;margin-left:214.25pt;margin-top:-3.1pt;width:22.85pt;height:10.55pt;z-index:-220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lZmQEAACMDAAAOAAAAZHJzL2Uyb0RvYy54bWysUsGO2yAQvVfqPyDuDU5WqRIrzqrtqlWl&#10;VVtptx9AMMSohqEMiZ2/70CcpGpvq70MwzA83nvD5n50PTvqiBZ8w+ezijPtFbTW7xv+8/nzuxVn&#10;mKRvZQ9eN/ykkd9v377ZDKHWC+igb3VkBOKxHkLDu5RCLQSqTjuJMwja06GB6GSibdyLNsqB0F0v&#10;FlX1XgwQ2xBBaUSqPpwP+bbgG6NV+m4M6sT6hhO3VGIscZej2G5kvY8ydFZNNOQLWDhpPT16hXqQ&#10;SbJDtP9BOasiIJg0U+AEGGOVLhpIzbz6R81TJ4MuWsgcDFeb8PVg1bfjU/gRWRo/wkgDLCIwPIL6&#10;heSNGALWU0/2FGuk7ix0NNHllSQwukjenq5+6jExRcXFupqvl5wpOprf3a1Xy+y3uF0OEdMXDY7l&#10;pOGRxlUIyOMjpnPrpWXicn4+E0njbmS2JeTlKsPm2g7aE4kZaJ4Nx98HGTVn/VdPhuXhX5J4SXaX&#10;JKb+E5QvkjV5+HBIYGyhcMOdKNAkiojp1+RR/70vXbe/vf0DAAD//wMAUEsDBBQABgAIAAAAIQDi&#10;51Zh3wAAAAkBAAAPAAAAZHJzL2Rvd25yZXYueG1sTI/BToNAEIbvJr7DZky8tYsEsUWWpjF6Mmmk&#10;ePC4wBQ2ZWeR3bb49h1PepvJfPnn+/PNbAdxxskbRwoelhEIpMa1hjoFn9XbYgXCB02tHhyhgh/0&#10;sClub3Kdte5CJZ73oRMcQj7TCvoQxkxK3/RotV+6EYlvBzdZHXidOtlO+sLhdpBxFKXSakP8odcj&#10;vvTYHPcnq2D7ReWr+d7VH+WhNFW1jug9PSp1fzdvn0EEnMMfDL/6rA4FO9XuRK0Xg4IkXj0yqmCR&#10;xiAYSJ4SHmomkzXIIpf/GxRXAAAA//8DAFBLAQItABQABgAIAAAAIQC2gziS/gAAAOEBAAATAAAA&#10;AAAAAAAAAAAAAAAAAABbQ29udGVudF9UeXBlc10ueG1sUEsBAi0AFAAGAAgAAAAhADj9If/WAAAA&#10;lAEAAAsAAAAAAAAAAAAAAAAALwEAAF9yZWxzLy5yZWxzUEsBAi0AFAAGAAgAAAAhAFhcqVmZAQAA&#10;IwMAAA4AAAAAAAAAAAAAAAAALgIAAGRycy9lMm9Eb2MueG1sUEsBAi0AFAAGAAgAAAAhAOLnVmHf&#10;AAAACQEAAA8AAAAAAAAAAAAAAAAA8wMAAGRycy9kb3ducmV2LnhtbFBLBQYAAAAABAAEAPMAAAD/&#10;BAAAAAA=&#10;" filled="f" stroked="f">
                <v:textbox inset="0,0,0,0">
                  <w:txbxContent>
                    <w:p w14:paraId="61D94A90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0.7724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44BB4092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0.5364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5EA90704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157F0676" w14:textId="77777777" w:rsidR="00167748" w:rsidRDefault="008F32D5">
      <w:pPr>
        <w:pStyle w:val="a3"/>
        <w:spacing w:line="273" w:lineRule="exact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4527A6D2" w14:textId="77777777" w:rsidR="00167748" w:rsidRDefault="008F32D5">
      <w:pPr>
        <w:pStyle w:val="a4"/>
        <w:numPr>
          <w:ilvl w:val="0"/>
          <w:numId w:val="134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>Рассчитайте 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0.24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0.24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1D37AAD8" w14:textId="77777777" w:rsidR="00167748" w:rsidRDefault="008F32D5">
      <w:pPr>
        <w:pStyle w:val="a4"/>
        <w:numPr>
          <w:ilvl w:val="0"/>
          <w:numId w:val="134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</w:t>
      </w:r>
      <w:r>
        <w:rPr>
          <w:sz w:val="24"/>
        </w:rPr>
        <w:t>ию железа(II) в растворе после установления равновесия реакции между 0.024 М раствором перманганата калия и 0.064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0.24 М соляной кислоте без учета ионной силы.</w:t>
      </w:r>
    </w:p>
    <w:p w14:paraId="7BA1F12A" w14:textId="77777777" w:rsidR="00167748" w:rsidRDefault="008F32D5">
      <w:pPr>
        <w:pStyle w:val="a4"/>
        <w:numPr>
          <w:ilvl w:val="0"/>
          <w:numId w:val="134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0EADCA2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C30F13E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3CA39E68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C00CF2D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236B7156" wp14:editId="6BE7C176">
                <wp:simplePos x="0" y="0"/>
                <wp:positionH relativeFrom="page">
                  <wp:posOffset>1078930</wp:posOffset>
                </wp:positionH>
                <wp:positionV relativeFrom="paragraph">
                  <wp:posOffset>-83625</wp:posOffset>
                </wp:positionV>
                <wp:extent cx="95885" cy="16573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966F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B7156" id="Textbox 261" o:spid="_x0000_s1185" type="#_x0000_t202" style="position:absolute;left:0;text-align:left;margin-left:84.95pt;margin-top:-6.6pt;width:7.55pt;height:13.0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jLmQEAACIDAAAOAAAAZHJzL2Uyb0RvYy54bWysUsFuGyEQvVfqPyDuMXaiTZyV11HbqFWk&#10;qK2U5gMwC17UhaEM9q7/vgNe21V7i3qBYWZ4vPeG1cPoerbXES34hi9mc860V9Bav23464/PV0vO&#10;MEnfyh68bvhBI39Yv3+3GkKtr6GDvtWREYjHeggN71IKtRCoOu0kziBoT0UD0clEx7gVbZQDobte&#10;XM/nt2KA2IYISiNS9vFY5OuCb4xW6ZsxqBPrG07cUlljWTd5FeuVrLdRhs6qiYZ8AwsnradHz1CP&#10;Mkm2i/YfKGdVBASTZgqcAGOs0kUDqVnM/1Lz0smgixYyB8PZJvx/sOrr/iV8jyyNH2GkARYRGJ5B&#10;/UTyRgwB66kne4o1UncWOpro8k4SGF0kbw9nP/WYmKLkfbVcVpwpqixuq7ubKtstLndDxPRFg2M5&#10;aHikaZX35f4Z07H11DJROb6eeaRxMzLbEnJ1n2FzbgPtgbQMNM6G46+djJqz/smTX3n2pyCegs0p&#10;iKn/BOWHZEkePuwSGFsoXHAnCjSIImL6NHnSf55L1+Vrr38D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xVV4y5kBAAAi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09C966F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7618D18D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+0.174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312C171E" w14:textId="77777777" w:rsidR="00167748" w:rsidRDefault="008F32D5">
      <w:pPr>
        <w:spacing w:before="75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037FAE59" w14:textId="77777777" w:rsidR="00167748" w:rsidRDefault="008F32D5">
      <w:pPr>
        <w:spacing w:line="172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1.24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545034A4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24006D25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3F67D7B1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DCA846F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D4755B7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24B01A95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4336" behindDoc="1" locked="0" layoutInCell="1" allowOverlap="1" wp14:anchorId="34F5C82D" wp14:editId="540D2703">
                <wp:simplePos x="0" y="0"/>
                <wp:positionH relativeFrom="page">
                  <wp:posOffset>1593908</wp:posOffset>
                </wp:positionH>
                <wp:positionV relativeFrom="paragraph">
                  <wp:posOffset>81561</wp:posOffset>
                </wp:positionV>
                <wp:extent cx="684530" cy="13398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E01F7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5C82D" id="Textbox 262" o:spid="_x0000_s1186" type="#_x0000_t202" style="position:absolute;left:0;text-align:left;margin-left:125.5pt;margin-top:6.4pt;width:53.9pt;height:10.55pt;z-index:-220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6NTlwEAACMDAAAOAAAAZHJzL2Uyb0RvYy54bWysUs2O0zAQviPxDpbvNO2WrUrUdAWsQEgr&#10;QFp4ANexG4vYY2bcJn17xm7aIrghLs7YM/7y/XjzMPpeHA2Sg9DIxWwuhQkaWhf2jfz+7cOrtRSU&#10;VGhVD8E08mRIPmxfvtgMsTZ30EHfGhQMEqgeYiO7lGJdVaQ74xXNIJrATQvoVeIt7qsW1cDovq/u&#10;5vNVNQC2EUEbIj59PDfltuBba3T6Yi2ZJPpGMrdUVizrLq/VdqPqParYOT3RUP/AwisX+KdXqEeV&#10;lDig+wvKO41AYNNMg6/AWqdN0cBqFvM/1Dx3Kpqihc2heLWJ/h+s/nx8jl9RpPEdjBxgEUHxCfQP&#10;Ym+qIVI9zWRPqSaezkJHiz5/WYLgi+zt6eqnGZPQfLhav75fckdza7FcvlnfZ7+r2+WIlD4a8CIX&#10;jUSOqxBQxydK59HLyMTl/PtMJI27UbiWkVclxny2g/bEYgbOs5H086DQSNF/CmxYDv9S4KXYXQpM&#10;/XsoTyRrCvD2kMC6QuGGO1HgJIqI6dXkqH/fl6nb297+AgAA//8DAFBLAwQUAAYACAAAACEABEKL&#10;gN4AAAAJAQAADwAAAGRycy9kb3ducmV2LnhtbEyPwU7DMBBE70j9B2srcaNOU7VqQ5yqQnBCQqTh&#10;wNGJt4nVeB1itw1/z3KC26xmNPsm30+uF1ccg/WkYLlIQCA13lhqFXxULw9bECFqMrr3hAq+McC+&#10;mN3lOjP+RiVej7EVXEIh0wq6GIdMytB06HRY+AGJvZMfnY58jq00o75xuetlmiQb6bQl/tDpAZ86&#10;bM7Hi1Nw+KTy2X691e/lqbRVtUvodXNW6n4+HR5BRJziXxh+8RkdCmaq/YVMEL2CdL3kLZGNlCdw&#10;YLXesqhZrHYgi1z+X1D8AAAA//8DAFBLAQItABQABgAIAAAAIQC2gziS/gAAAOEBAAATAAAAAAAA&#10;AAAAAAAAAAAAAABbQ29udGVudF9UeXBlc10ueG1sUEsBAi0AFAAGAAgAAAAhADj9If/WAAAAlAEA&#10;AAsAAAAAAAAAAAAAAAAALwEAAF9yZWxzLy5yZWxzUEsBAi0AFAAGAAgAAAAhAGbvo1OXAQAAIwMA&#10;AA4AAAAAAAAAAAAAAAAALgIAAGRycy9lMm9Eb2MueG1sUEsBAi0AFAAGAAgAAAAhAARCi4DeAAAA&#10;CQEAAA8AAAAAAAAAAAAAAAAA8QMAAGRycy9kb3ducmV2LnhtbFBLBQYAAAAABAAEAPMAAAD8BAAA&#10;AAA=&#10;" filled="f" stroked="f">
                <v:textbox inset="0,0,0,0">
                  <w:txbxContent>
                    <w:p w14:paraId="52BE01F7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12F89C73" w14:textId="77777777" w:rsidR="00167748" w:rsidRDefault="008F32D5">
      <w:pPr>
        <w:tabs>
          <w:tab w:val="left" w:pos="2047"/>
        </w:tabs>
        <w:spacing w:line="234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6696A4D8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3C3ECDBB" w14:textId="77777777" w:rsidR="00167748" w:rsidRDefault="008F32D5">
      <w:pPr>
        <w:pStyle w:val="a3"/>
        <w:spacing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1.814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506761EA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292425D3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179E6E91" wp14:editId="3404674D">
                <wp:simplePos x="0" y="0"/>
                <wp:positionH relativeFrom="page">
                  <wp:posOffset>3266607</wp:posOffset>
                </wp:positionH>
                <wp:positionV relativeFrom="paragraph">
                  <wp:posOffset>69739</wp:posOffset>
                </wp:positionV>
                <wp:extent cx="85725" cy="18859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CF573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E6E91" id="Textbox 263" o:spid="_x0000_s1187" type="#_x0000_t202" style="position:absolute;left:0;text-align:left;margin-left:257.2pt;margin-top:5.5pt;width:6.75pt;height:14.8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JhmAEAACIDAAAOAAAAZHJzL2Uyb0RvYy54bWysUsGO0zAQvSPxD5bv1G2lLiVqulpYgZBW&#10;gLTwAa5jNxGxx8y4Tfr3jN20RXBDe7HHM+Pn9954cz/6XhwtUgehlovZXAobDDRd2Nfyx/ePb9ZS&#10;UNKh0T0EW8uTJXm/ff1qM8TKLqGFvrEoGCRQNcRatinFSikyrfWaZhBt4KID9DrxEfeqQT0wuu/V&#10;cj6/UwNgExGMJeLs47kotwXfOWvSV+fIJtHXkrmlsmJZd3lV242u9qhj25mJhv4PFl53gR+9Qj3q&#10;pMUBu3+gfGcQCFyaGfAKnOuMLRpYzWL+l5rnVkdbtLA5FK820cvBmi/H5/gNRRrfw8gDLCIoPoH5&#10;SeyNGiJVU0/2lCri7ix0dOjzzhIEX2RvT1c/7ZiE4eR69Xa5ksJwZbFer96tst3qdjcipU8WvMhB&#10;LZGnVd7XxydK59ZLy0Tl/HrmkcbdKLqGke8WGTbndtCcWMvA46wl/TpotFL0nwP7lWd/CfAS7C4B&#10;pv4DlB+SJQV4OCRwXaFww50o8CCKiOnT5En/eS5dt6+9/Q0AAP//AwBQSwMEFAAGAAgAAAAhAHlu&#10;w+3fAAAACQEAAA8AAABkcnMvZG93bnJldi54bWxMj8FOwzAQRO9I/IO1lbhRO1Xa0jROVSE4ISHS&#10;cODoxG5iNV6H2G3D37OcynE1T7Nv8t3kenYxY7AeJSRzAcxg47XFVsJn9fr4BCxEhVr1Ho2EHxNg&#10;V9zf5SrT/oqluRxiy6gEQ6YkdDEOGeeh6YxTYe4Hg5Qd/ehUpHNsuR7VlcpdzxdCrLhTFulDpwbz&#10;3JnmdDg7CfsvLF/s93v9UR5LW1UbgW+rk5QPs2m/BRbNFG8w/OmTOhTkVPsz6sB6CcskTQmlIKFN&#10;BCwX6w2wWkIq1sCLnP9fUPwCAAD//wMAUEsBAi0AFAAGAAgAAAAhALaDOJL+AAAA4QEAABMAAAAA&#10;AAAAAAAAAAAAAAAAAFtDb250ZW50X1R5cGVzXS54bWxQSwECLQAUAAYACAAAACEAOP0h/9YAAACU&#10;AQAACwAAAAAAAAAAAAAAAAAvAQAAX3JlbHMvLnJlbHNQSwECLQAUAAYACAAAACEAH3mSYZgBAAAi&#10;AwAADgAAAAAAAAAAAAAAAAAuAgAAZHJzL2Uyb0RvYy54bWxQSwECLQAUAAYACAAAACEAeW7D7d8A&#10;AAAJAQAADwAAAAAAAAAAAAAAAADyAwAAZHJzL2Rvd25yZXYueG1sUEsFBgAAAAAEAAQA8wAAAP4E&#10;AAAAAA==&#10;" filled="f" stroked="f">
                <v:textbox inset="0,0,0,0">
                  <w:txbxContent>
                    <w:p w14:paraId="614CF573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ACBE4FE" w14:textId="77777777" w:rsidR="00167748" w:rsidRDefault="008F32D5">
      <w:pPr>
        <w:pStyle w:val="a3"/>
        <w:spacing w:line="228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1.14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2B1CE035" w14:textId="77777777" w:rsidR="00167748" w:rsidRDefault="00167748">
      <w:pPr>
        <w:spacing w:line="228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0DD21584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3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4F902EA3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8944" behindDoc="1" locked="0" layoutInCell="1" allowOverlap="1" wp14:anchorId="27FBB869" wp14:editId="7EDE59E6">
                <wp:simplePos x="0" y="0"/>
                <wp:positionH relativeFrom="page">
                  <wp:posOffset>1606486</wp:posOffset>
                </wp:positionH>
                <wp:positionV relativeFrom="paragraph">
                  <wp:posOffset>20013</wp:posOffset>
                </wp:positionV>
                <wp:extent cx="45085" cy="10795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96860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BB869" id="Textbox 264" o:spid="_x0000_s1188" type="#_x0000_t202" style="position:absolute;left:0;text-align:left;margin-left:126.5pt;margin-top:1.6pt;width:3.55pt;height:8.5pt;z-index:-220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fdmAEAACIDAAAOAAAAZHJzL2Uyb0RvYy54bWysUs2O0zAQviPxDpbvNGlFlyV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ny9rm/XUmg+WdZv3q6L3dX1bkRKnwx4kYtW&#10;IqdV5qvjA6U8XTXnlpnK8/TMI027SbiOkW9WOcW8t4PuxFpGjrOV9POg0EgxfA7sV87+XOC52J0L&#10;TMMHKC8kSwrw7pDAukLhijtT4CAKs/nR5KR//y9d16e9/QUAAP//AwBQSwMEFAAGAAgAAAAhAKFf&#10;dVz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rYkBWsJ&#10;jHyZiRWwhoSQwMuCXw8ofwEAAP//AwBQSwECLQAUAAYACAAAACEAtoM4kv4AAADhAQAAEwAAAAAA&#10;AAAAAAAAAAAAAAAAW0NvbnRlbnRfVHlwZXNdLnhtbFBLAQItABQABgAIAAAAIQA4/SH/1gAAAJQB&#10;AAALAAAAAAAAAAAAAAAAAC8BAABfcmVscy8ucmVsc1BLAQItABQABgAIAAAAIQDhQvfdmAEAACID&#10;AAAOAAAAAAAAAAAAAAAAAC4CAABkcnMvZTJvRG9jLnhtbFBLAQItABQABgAIAAAAIQChX3Vc3gAA&#10;AAgBAAAPAAAAAAAAAAAAAAAAAPIDAABkcnMvZG93bnJldi54bWxQSwUGAAAAAAQABADzAAAA/QQA&#10;AAAA&#10;" filled="f" stroked="f">
                <v:textbox inset="0,0,0,0">
                  <w:txbxContent>
                    <w:p w14:paraId="6F496860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6959FA34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1.2034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6.34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3BE098AC" w14:textId="77777777" w:rsidR="00167748" w:rsidRDefault="00167748">
      <w:pPr>
        <w:spacing w:line="26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24DDB06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95360" behindDoc="1" locked="0" layoutInCell="1" allowOverlap="1" wp14:anchorId="332BD0E1" wp14:editId="32F91930">
                <wp:simplePos x="0" y="0"/>
                <wp:positionH relativeFrom="page">
                  <wp:posOffset>4827396</wp:posOffset>
                </wp:positionH>
                <wp:positionV relativeFrom="paragraph">
                  <wp:posOffset>90353</wp:posOffset>
                </wp:positionV>
                <wp:extent cx="51435" cy="113664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A3D34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BD0E1" id="Textbox 265" o:spid="_x0000_s1189" type="#_x0000_t202" style="position:absolute;left:0;text-align:left;margin-left:380.1pt;margin-top:7.1pt;width:4.05pt;height:8.95pt;z-index:-220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IvmQEAACIDAAAOAAAAZHJzL2Uyb0RvYy54bWysUsFuGyEQvVfqPyDuNd44saqV11HbKFWl&#10;qK2U5AMwC17UhSEM9q7/vgNe21Vzi3KBYWZ4vPeG1e3oerbXES34hlezOWfaK2it3zb8+en+02fO&#10;MEnfyh68bvhBI79df/ywGkKtr6CDvtWREYjHeggN71IKtRCoOu0kziBoT0UD0clEx7gVbZQDobte&#10;XM3nSzFAbEMEpREpe3cs8nXBN0ar9MsY1In1DSduqayxrJu8ivVK1tsoQ2fVREO+gYWT1tOjZ6g7&#10;mSTbRfsKylkVAcGkmQInwBirdNFAaqr5f2oeOxl00ULmYDjbhO8Hq37uH8PvyNL4FUYaYBGB4QHU&#10;HyRvxBCwnnqyp1gjdWeho4ku7ySB0UXy9nD2U4+JKUreVNeLG84UVapqsVxeZ7vF5W6ImL5rcCwH&#10;DY80rfK+3D9gOraeWiYqx9czjzRuRmZbQl4uMmzObaA9kJaBxtlwfNnJqDnrf3jyK8/+FMRTsDkF&#10;MfXfoPyQLMnDl10CYwuFC+5EgQZRREyfJk/633Ppunzt9V8AAAD//wMAUEsDBBQABgAIAAAAIQDK&#10;zFKc3wAAAAkBAAAPAAAAZHJzL2Rvd25yZXYueG1sTI/BTsMwDIbvSLxDZCRuLF2HulGaThOCExKi&#10;KweOaeO10RqnNNlW3h5zgpNl/Z9+fy62sxvEGadgPSlYLhIQSK03ljoFH/XL3QZEiJqMHjyhgm8M&#10;sC2vrwqdG3+hCs/72AkuoZBrBX2MYy5laHt0Oiz8iMTZwU9OR16nTppJX7jcDTJNkkw6bYkv9HrE&#10;px7b4/7kFOw+qXq2X2/Ne3WobF0/JPSaHZW6vZl3jyAizvEPhl99VoeSnRp/IhPEoGCdJSmjHNzz&#10;ZGCdbVYgGgWrdAmyLOT/D8ofAAAA//8DAFBLAQItABQABgAIAAAAIQC2gziS/gAAAOEBAAATAAAA&#10;AAAAAAAAAAAAAAAAAABbQ29udGVudF9UeXBlc10ueG1sUEsBAi0AFAAGAAgAAAAhADj9If/WAAAA&#10;lAEAAAsAAAAAAAAAAAAAAAAALwEAAF9yZWxzLy5yZWxzUEsBAi0AFAAGAAgAAAAhAAQ+Ei+ZAQAA&#10;IgMAAA4AAAAAAAAAAAAAAAAALgIAAGRycy9lMm9Eb2MueG1sUEsBAi0AFAAGAAgAAAAhAMrMUpzf&#10;AAAACQEAAA8AAAAAAAAAAAAAAAAA8wMAAGRycy9kb3ducmV2LnhtbFBLBQYAAAAABAAEAPMAAAD/&#10;BAAAAAA=&#10;" filled="f" stroked="f">
                <v:textbox inset="0,0,0,0">
                  <w:txbxContent>
                    <w:p w14:paraId="2DFA3D34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6FD8352A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547C911B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49D79498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4" w:line="183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99456" behindDoc="1" locked="0" layoutInCell="1" allowOverlap="1" wp14:anchorId="19480AED" wp14:editId="7BD7DA52">
                <wp:simplePos x="0" y="0"/>
                <wp:positionH relativeFrom="page">
                  <wp:posOffset>1611895</wp:posOffset>
                </wp:positionH>
                <wp:positionV relativeFrom="paragraph">
                  <wp:posOffset>20034</wp:posOffset>
                </wp:positionV>
                <wp:extent cx="45720" cy="10795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10812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480AED" id="Textbox 266" o:spid="_x0000_s1190" type="#_x0000_t202" style="position:absolute;left:0;text-align:left;margin-left:126.9pt;margin-top:1.6pt;width:3.6pt;height:8.5pt;z-index:-220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Y1mQEAACIDAAAOAAAAZHJzL2Uyb0RvYy54bWysUtuO0zAQfUfiHyy/06TVXiBqugJWIKQV&#10;IC37Aa5jNxaxx8y4Tfr3jL1pi9g3xIs99ozPnHPG67vJD+JgkByEVi4XtRQmaOhc2LXy6cenN2+l&#10;oKRCpwYIppVHQ/Ju8/rVeoyNWUEPQ2dQMEigZoyt7FOKTVWR7o1XtIBoAictoFeJj7irOlQjo/uh&#10;WtX1TTUCdhFBGyK+vX9Oyk3Bt9bo9M1aMkkMrWRuqaxY1m1eq81aNTtUsXd6pqH+gYVXLnDTM9S9&#10;Skrs0b2A8k4jENi00OArsNZpUzSwmmX9l5rHXkVTtLA5FM820f+D1V8Pj/E7ijR9gIkHWERQfAD9&#10;k9ibaozUzDXZU2qIq7PQyaLPO0sQ/JC9PZ79NFMSmi+vrm9XnNCcWda3766L3dXlbURKnw14kYNW&#10;Ik+r9FeHB0q5u2pOJTOV5+6ZR5q2k3AdI99c5Snmuy10R9Yy8jhbSb/2Co0Uw5fAfuXZnwI8BdtT&#10;gGn4COWHZEkB3u8TWFcoXHBnCjyIwmz+NHnSf55L1eVrb34DAAD//wMAUEsDBBQABgAIAAAAIQDm&#10;BEBm3gAAAAgBAAAPAAAAZHJzL2Rvd25yZXYueG1sTI/BTsMwEETvSPyDtZW4UbuuiCCNU1UITkiI&#10;NBw4OrGbWI3XIXbb8PcsJ3qb1axm3hTb2Q/sbKfoAipYLQUwi20wDjsFn/Xr/SOwmDQaPQS0Cn5s&#10;hG15e1Po3IQLVva8Tx2jEIy5VtCnNOacx7a3XsdlGC2SdwiT14nOqeNm0hcK9wOXQmTca4fU0OvR&#10;Pve2Pe5PXsHuC6sX9/3efFSHytX1k8C37KjU3WLebYAlO6f/Z/jDJ3QoiakJJzSRDQrkw5rQk4K1&#10;BEa+zFa0rSEhJPCy4NcDyl8AAAD//wMAUEsBAi0AFAAGAAgAAAAhALaDOJL+AAAA4QEAABMAAAAA&#10;AAAAAAAAAAAAAAAAAFtDb250ZW50X1R5cGVzXS54bWxQSwECLQAUAAYACAAAACEAOP0h/9YAAACU&#10;AQAACwAAAAAAAAAAAAAAAAAvAQAAX3JlbHMvLnJlbHNQSwECLQAUAAYACAAAACEA2bpmNZkBAAAi&#10;AwAADgAAAAAAAAAAAAAAAAAuAgAAZHJzL2Uyb0RvYy54bWxQSwECLQAUAAYACAAAACEA5gRAZt4A&#10;AAAIAQAADwAAAAAAAAAAAAAAAADzAwAAZHJzL2Rvd25yZXYueG1sUEsFBgAAAAAEAAQA8wAAAP4E&#10;AAAAAA==&#10;" filled="f" stroked="f">
                <v:textbox inset="0,0,0,0">
                  <w:txbxContent>
                    <w:p w14:paraId="5E410812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9968" behindDoc="1" locked="0" layoutInCell="1" allowOverlap="1" wp14:anchorId="22DF6CC8" wp14:editId="705D0B32">
                <wp:simplePos x="0" y="0"/>
                <wp:positionH relativeFrom="page">
                  <wp:posOffset>3271223</wp:posOffset>
                </wp:positionH>
                <wp:positionV relativeFrom="paragraph">
                  <wp:posOffset>20034</wp:posOffset>
                </wp:positionV>
                <wp:extent cx="45720" cy="10795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B05A3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F6CC8" id="Textbox 267" o:spid="_x0000_s1191" type="#_x0000_t202" style="position:absolute;left:0;text-align:left;margin-left:257.6pt;margin-top:1.6pt;width:3.6pt;height:8.5pt;z-index:-220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pEmAEAACIDAAAOAAAAZHJzL2Uyb0RvYy54bWysUsGO0zAQvSPxD5bvNGlFdyFqugJWIKQV&#10;rLTwAa5jNxaxx8y4Tfr3jL1pi+CGuNhjz/jNe2+8uZv8II4GyUFo5XJRS2GChs6FfSu/f/v46o0U&#10;lFTo1ADBtPJkSN5tX77YjLExK+hh6AwKBgnUjLGVfUqxqSrSvfGKFhBN4KQF9CrxEfdVh2pkdD9U&#10;q7q+qUbALiJoQ8S3989JuS341hqdvlpLJomhlcwtlRXLustrtd2oZo8q9k7PNNQ/sPDKBW56gbpX&#10;SYkDur+gvNMIBDYtNPgKrHXaFA2sZln/oeapV9EULWwOxYtN9P9g9ZfjU3xEkab3MPEAiwiKD6B/&#10;EHtTjZGauSZ7Sg1xdRY6WfR5ZwmCH7K3p4ufZkpC8+Xr9e2KE5ozy/r27brYXV3fRqT0yYAXOWgl&#10;8rRKf3V8oJS7q+ZcMlN57p55pGk3Cdcx8s06TzHf7aA7sZaRx9lK+nlQaKQYPgf2K8/+HOA52J0D&#10;TMMHKD8kSwrw7pDAukLhijtT4EEUZvOnyZP+/Vyqrl97+wsAAP//AwBQSwMEFAAGAAgAAAAhAIcN&#10;jofeAAAACAEAAA8AAABkcnMvZG93bnJldi54bWxMj8FOwzAQRO9I/IO1SNyoXUMqCHGqqionJEQa&#10;Dhyd2E2sxusQu234e5YTnEarGc28LdazH9jZTtEFVLBcCGAW22Acdgo+6pe7R2AxaTR6CGgVfNsI&#10;6/L6qtC5CRes7HmfOkYlGHOtoE9pzDmPbW+9joswWiTvECavE51Tx82kL1TuBy6FWHGvHdJCr0e7&#10;7W173J+8gs0nVjv39da8V4fK1fWTwNfVUanbm3nzDCzZOf2F4Ref0KEkpiac0EQ2KMiWmaSognsS&#10;8jMpH4A1CqSQwMuC/3+g/AEAAP//AwBQSwECLQAUAAYACAAAACEAtoM4kv4AAADhAQAAEwAAAAAA&#10;AAAAAAAAAAAAAAAAW0NvbnRlbnRfVHlwZXNdLnhtbFBLAQItABQABgAIAAAAIQA4/SH/1gAAAJQB&#10;AAALAAAAAAAAAAAAAAAAAC8BAABfcmVscy8ucmVsc1BLAQItABQABgAIAAAAIQCeYspEmAEAACID&#10;AAAOAAAAAAAAAAAAAAAAAC4CAABkcnMvZTJvRG9jLnhtbFBLAQItABQABgAIAAAAIQCHDY6H3gAA&#10;AAgBAAAPAAAAAAAAAAAAAAAAAPIDAABkcnMvZG93bnJldi54bWxQSwUGAAAAAAQABADzAAAA/QQA&#10;AAAA&#10;" filled="f" stroked="f">
                <v:textbox inset="0,0,0,0">
                  <w:txbxContent>
                    <w:p w14:paraId="39EB05A3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6E6C789D" w14:textId="77777777" w:rsidR="00167748" w:rsidRDefault="00167748">
      <w:pPr>
        <w:spacing w:line="183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25C005E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2E86EE31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096C91B1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251DD625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0.6094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04AD0EAE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7E18D664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1.164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19E5A87A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5.14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1A7D046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491E79BF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3131732C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11C3035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41723732" w14:textId="77777777" w:rsidR="00167748" w:rsidRDefault="008F32D5">
      <w:pPr>
        <w:spacing w:before="117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5BC601D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3C837580" wp14:editId="1A3F7E8D">
                <wp:simplePos x="0" y="0"/>
                <wp:positionH relativeFrom="page">
                  <wp:posOffset>1078565</wp:posOffset>
                </wp:positionH>
                <wp:positionV relativeFrom="paragraph">
                  <wp:posOffset>-83856</wp:posOffset>
                </wp:positionV>
                <wp:extent cx="94615" cy="16573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EBEB1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37580" id="Textbox 268" o:spid="_x0000_s1192" type="#_x0000_t202" style="position:absolute;left:0;text-align:left;margin-left:84.95pt;margin-top:-6.6pt;width:7.45pt;height:13.0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m8mAEAACIDAAAOAAAAZHJzL2Uyb0RvYy54bWysUsGO0zAQvSPxD5bvNO1CCxs1XQErENKK&#10;RVr4ANexG4vYY2bcJv17xm7aIvaGuNjjmfHze2+8vht9Lw4GyUFo5GI2l8IEDa0Lu0b++P7p1Tsp&#10;KKnQqh6CaeTRkLzbvHyxHmJtbqCDvjUoGCRQPcRGdinFuqpId8YrmkE0gYsW0KvER9xVLaqB0X1f&#10;3cznq2oAbCOCNkScvT8V5abgW2t0erSWTBJ9I5lbKiuWdZvXarNW9Q5V7JyeaKh/YOGVC/zoBepe&#10;JSX26J5BeacRCGyaafAVWOu0KRpYzWL+l5qnTkVTtLA5FC820f+D1V8PT/EbijR+gJEHWERQfAD9&#10;k9ibaohUTz3ZU6qJu7PQ0aLPO0sQfJG9PV78NGMSmpO3b1aLpRSaK4vV8u3rZba7ut6NSOmzAS9y&#10;0EjkaZX31eGB0qn13DJROb2eeaRxOwrXZuRVhs25LbRH1jLwOBtJv/YKjRT9l8B+5dmfAzwH23OA&#10;qf8I5YdkSQHe7xNYVyhccScKPIgiYvo0edJ/nkvX9WtvfgM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DwLxm8mAEAACI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34EEBEB1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36C02867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0.0724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4DAD887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5AB1761A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10E6B2E7" wp14:editId="7D6A0CEC">
                <wp:simplePos x="0" y="0"/>
                <wp:positionH relativeFrom="page">
                  <wp:posOffset>2596486</wp:posOffset>
                </wp:positionH>
                <wp:positionV relativeFrom="paragraph">
                  <wp:posOffset>-94457</wp:posOffset>
                </wp:positionV>
                <wp:extent cx="95250" cy="18478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2F813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6B2E7" id="Textbox 269" o:spid="_x0000_s1193" type="#_x0000_t202" style="position:absolute;left:0;text-align:left;margin-left:204.45pt;margin-top:-7.45pt;width:7.5pt;height:14.5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BGmAEAACIDAAAOAAAAZHJzL2Uyb0RvYy54bWysUsGO0zAQvSPxD5bv1G1Fd0vUdAWsQEgr&#10;QFr4ANexG4vEY2bcJv17xm7aIrghLuOxZ/z83htvHsa+E0eL5CHUcjGbS2GDgcaHfS2/f/vwai0F&#10;JR0a3UGwtTxZkg/bly82Q6zsElroGouCQQJVQ6xlm1KslCLT2l7TDKINXHSAvU68xb1qUA+M3ndq&#10;OZ/fqQGwiQjGEvHp47kotwXfOWvSF+fIJtHVkrmlErHEXY5qu9HVHnVsvZlo6H9g0Wsf+NEr1KNO&#10;WhzQ/wXVe4NA4NLMQK/AOW9s0cBqFvM/1Dy3Otqihc2heLWJ/h+s+Xx8jl9RpPEdjDzAIoLiE5gf&#10;xN6oIVI19WRPqSLuzkJHh31eWYLgi+zt6eqnHZMwfPhmtVxxwXBlsX59v15lu9XtbkRKHy30Iie1&#10;RJ5WeV8fnyidWy8tE5Xz65lHGnej8A0j391n2Hy2g+bEWgYeZy3p50GjlaL7FNivPPtLgpdkd0kw&#10;de+h/JAsKcDbQwLnC4Ub7kSBB1FETJ8mT/r3fem6fe3tLwAAAP//AwBQSwMEFAAGAAgAAAAhAH/P&#10;1vbeAAAACgEAAA8AAABkcnMvZG93bnJldi54bWxMj8FOwzAMhu9IvENkJG5bulJNW2k6TQhOSIiu&#10;HDimjddGa5zSZFt5e8wJbr/lT78/F7vZDeKCU7CeFKyWCQik1htLnYKP+mWxARGiJqMHT6jgGwPs&#10;ytubQufGX6nCyyF2gkso5FpBH+OYSxnaHp0OSz8i8e7oJ6cjj1MnzaSvXO4GmSbJWjptiS/0esSn&#10;HtvT4ewU7D+perZfb817daxsXW8Tel2flLq/m/ePICLO8Q+GX31Wh5KdGn8mE8SgIEs2W0YVLFYZ&#10;Byay9IFDw2iWgiwL+f+F8gcAAP//AwBQSwECLQAUAAYACAAAACEAtoM4kv4AAADhAQAAEwAAAAAA&#10;AAAAAAAAAAAAAAAAW0NvbnRlbnRfVHlwZXNdLnhtbFBLAQItABQABgAIAAAAIQA4/SH/1gAAAJQB&#10;AAALAAAAAAAAAAAAAAAAAC8BAABfcmVscy8ucmVsc1BLAQItABQABgAIAAAAIQA7hFBGmAEAACID&#10;AAAOAAAAAAAAAAAAAAAAAC4CAABkcnMvZTJvRG9jLnhtbFBLAQItABQABgAIAAAAIQB/z9b23gAA&#10;AAoBAAAPAAAAAAAAAAAAAAAAAPIDAABkcnMvZG93bnJldi54bWxQSwUGAAAAAAQABADzAAAA/QQA&#10;AAAA&#10;" filled="f" stroked="f">
                <v:textbox inset="0,0,0,0">
                  <w:txbxContent>
                    <w:p w14:paraId="6572F813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650CB316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333F458F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1D5C4E60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0.7894 </w:t>
      </w:r>
      <w:r>
        <w:rPr>
          <w:spacing w:val="-5"/>
        </w:rPr>
        <w:t>В.</w:t>
      </w:r>
    </w:p>
    <w:p w14:paraId="79378107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615DE6AC" w14:textId="77777777" w:rsidR="00167748" w:rsidRDefault="008F32D5">
      <w:pPr>
        <w:pStyle w:val="a4"/>
        <w:numPr>
          <w:ilvl w:val="0"/>
          <w:numId w:val="134"/>
        </w:numPr>
        <w:tabs>
          <w:tab w:val="left" w:pos="798"/>
        </w:tabs>
        <w:spacing w:before="30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0.4044 В и – 0.9594 В </w:t>
      </w:r>
      <w:r>
        <w:rPr>
          <w:spacing w:val="-2"/>
          <w:sz w:val="24"/>
        </w:rPr>
        <w:t>соответственно.</w:t>
      </w:r>
    </w:p>
    <w:p w14:paraId="6A673B82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1562E111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D60FFCD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5D421EE8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0.154 </w:t>
      </w:r>
      <w:r>
        <w:rPr>
          <w:spacing w:val="-5"/>
        </w:rPr>
        <w:t>В.</w:t>
      </w:r>
    </w:p>
    <w:p w14:paraId="4CA89667" w14:textId="77777777" w:rsidR="00167748" w:rsidRDefault="008F32D5">
      <w:pPr>
        <w:spacing w:before="54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7A9ECB60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0.714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8ED1989" w14:textId="77777777" w:rsidR="00167748" w:rsidRDefault="008F32D5">
      <w:pPr>
        <w:spacing w:before="8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7AF979C1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687EC519" wp14:editId="625C4A97">
                <wp:simplePos x="0" y="0"/>
                <wp:positionH relativeFrom="page">
                  <wp:posOffset>6529770</wp:posOffset>
                </wp:positionH>
                <wp:positionV relativeFrom="paragraph">
                  <wp:posOffset>-81269</wp:posOffset>
                </wp:positionV>
                <wp:extent cx="95885" cy="16573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C0E2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EC519" id="Textbox 270" o:spid="_x0000_s1194" type="#_x0000_t202" style="position:absolute;left:0;text-align:left;margin-left:514.15pt;margin-top:-6.4pt;width:7.55pt;height:13.0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5YmAEAACI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zcirDJtzW2iPrGXgcTaSfu0VGin6r4H9yrM/B3gOtucA&#10;U/8Jyg/JkgJ82CewrlC44k4UeBBFxPRp8qT/PJeu69fe/AYAAP//AwBQSwMEFAAGAAgAAAAhANZ8&#10;uTTgAAAADAEAAA8AAABkcnMvZG93bnJldi54bWxMjz1vwjAQhvdK/AfrkLqBTYIQTeMgVLVTpaoh&#10;HTo6sUks4nMaG0j/fY+pbPfqHr0f+W5yPbuYMViPElZLAcxg47XFVsJX9bbYAgtRoVa9RyPh1wTY&#10;FbOHXGXaX7E0l0NsGZlgyJSELsYh4zw0nXEqLP1gkH5HPzoVSY4t16O6krnreSLEhjtlkRI6NZiX&#10;zjSnw9lJ2H9j+Wp/PurP8ljaqnoS+L45Sfk4n/bPwKKZ4j8Mt/pUHQrqVPsz6sB60iLZpsRKWKwS&#10;GnFDxDpdA6vpSlPgRc7vRxR/AAAA//8DAFBLAQItABQABgAIAAAAIQC2gziS/gAAAOEBAAATAAAA&#10;AAAAAAAAAAAAAAAAAABbQ29udGVudF9UeXBlc10ueG1sUEsBAi0AFAAGAAgAAAAhADj9If/WAAAA&#10;lAEAAAsAAAAAAAAAAAAAAAAALwEAAF9yZWxzLy5yZWxzUEsBAi0AFAAGAAgAAAAhAP4C/liYAQAA&#10;IgMAAA4AAAAAAAAAAAAAAAAALgIAAGRycy9lMm9Eb2MueG1sUEsBAi0AFAAGAAgAAAAhANZ8uTTg&#10;AAAADAEAAA8AAAAAAAAAAAAAAAAA8gMAAGRycy9kb3ducmV2LnhtbFBLBQYAAAAABAAEAPMAAAD/&#10;BAAAAAA=&#10;" filled="f" stroked="f">
                <v:textbox inset="0,0,0,0">
                  <w:txbxContent>
                    <w:p w14:paraId="574C0E2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4FC0CAE9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323538C4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3.4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3ECF952A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1.70.</w:t>
      </w:r>
    </w:p>
    <w:p w14:paraId="3C9A3D8E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24?</w:t>
      </w:r>
    </w:p>
    <w:p w14:paraId="04384D80" w14:textId="77777777" w:rsidR="00167748" w:rsidRDefault="008F32D5">
      <w:pPr>
        <w:pStyle w:val="a4"/>
        <w:numPr>
          <w:ilvl w:val="0"/>
          <w:numId w:val="134"/>
        </w:numPr>
        <w:tabs>
          <w:tab w:val="left" w:pos="799"/>
        </w:tabs>
        <w:spacing w:before="1"/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7F01E3F7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6936AFA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607BB031" w14:textId="77777777" w:rsidR="00167748" w:rsidRDefault="008F32D5">
      <w:pPr>
        <w:spacing w:before="28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4232A8F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09A65C06" wp14:editId="4E250B80">
                <wp:simplePos x="0" y="0"/>
                <wp:positionH relativeFrom="page">
                  <wp:posOffset>1934816</wp:posOffset>
                </wp:positionH>
                <wp:positionV relativeFrom="paragraph">
                  <wp:posOffset>-83622</wp:posOffset>
                </wp:positionV>
                <wp:extent cx="95885" cy="16573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89129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65C06" id="Textbox 271" o:spid="_x0000_s1195" type="#_x0000_t202" style="position:absolute;left:0;text-align:left;margin-left:152.35pt;margin-top:-6.6pt;width:7.55pt;height:13.0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lIpmAEAACIDAAAOAAAAZHJzL2Uyb0RvYy54bWysUsGO0zAQvSPxD5bvNO2iLt2o6QpYgZBW&#10;gLTsB7iO3VjEHjPjNunfM3bTFsFtxcUez4yf33vj9f3oe3EwSA5CIxezuRQmaGhd2DXy+cenNysp&#10;KKnQqh6CaeTRkLzfvH61HmJtbqCDvjUoGCRQPcRGdinFuqpId8YrmkE0gYsW0KvER9xVLaqB0X1f&#10;3cznt9UA2EYEbYg4+3Aqyk3Bt9bo9M1aMkn0jWRuqaxY1m1eq81a1TtUsXN6oqFewMIrF/jRC9SD&#10;Skrs0f0D5Z1GILBppsFXYK3TpmhgNYv5X2qeOhVN0cLmULzYRP8PVn89PMXvKNL4AUYeYBFB8RH0&#10;T2JvqiFSPfVkT6km7s5CR4s+7yxB8EX29njx04xJaE7eLVerpRSaK4vb5bu3y2x3db0bkdJnA17k&#10;oJHI0yrvq8MjpVPruWWicno980jjdhSuzch3GTbnttAeWcvA42wk/dorNFL0XwL7lWd/DvAcbM8B&#10;pv4jlB+SJQV4v09gXaFwxZ0o8CCKiOnT5En/eS5d16+9+Q0AAP//AwBQSwMEFAAGAAgAAAAhAMAz&#10;jjffAAAACgEAAA8AAABkcnMvZG93bnJldi54bWxMj8FOwzAQRO9I/IO1SNxaOwkqJMSpKgQnJEQa&#10;Dhyd2E2sxusQu234e5YTHFf7NPOm3C5uZGczB+tRQrIWwAx2XlvsJXw0L6sHYCEq1Gr0aCR8mwDb&#10;6vqqVIX2F6zNeR97RiEYCiVhiHEqOA/dYJwKaz8ZpN/Bz05FOuee61ldKNyNPBViw52ySA2DmszT&#10;YLrj/uQk7D6xfrZfb+17faht0+QCXzdHKW9vlt0jsGiW+AfDrz6pQ0VOrT+hDmyUkIm7e0IlrJIs&#10;BUZEluQ0piU0zYFXJf8/ofoBAAD//wMAUEsBAi0AFAAGAAgAAAAhALaDOJL+AAAA4QEAABMAAAAA&#10;AAAAAAAAAAAAAAAAAFtDb250ZW50X1R5cGVzXS54bWxQSwECLQAUAAYACAAAACEAOP0h/9YAAACU&#10;AQAACwAAAAAAAAAAAAAAAAAvAQAAX3JlbHMvLnJlbHNQSwECLQAUAAYACAAAACEAudpSKZgBAAAi&#10;AwAADgAAAAAAAAAAAAAAAAAuAgAAZHJzL2Uyb0RvYy54bWxQSwECLQAUAAYACAAAACEAwDOON98A&#10;AAAKAQAADwAAAAAAAAAAAAAAAADyAwAAZHJzL2Rvd25yZXYueG1sUEsFBgAAAAAEAAQA8wAAAP4E&#10;AAAAAA==&#10;" filled="f" stroked="f">
                <v:textbox inset="0,0,0,0">
                  <w:txbxContent>
                    <w:p w14:paraId="7AB89129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542472DC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0.814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155743A2" w14:textId="77777777" w:rsidR="00167748" w:rsidRDefault="008F32D5">
      <w:pPr>
        <w:spacing w:before="74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4FCA4BEF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0.174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ECFDE80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2797A3B3" w14:textId="77777777" w:rsidR="00167748" w:rsidRDefault="008F32D5">
      <w:pPr>
        <w:pStyle w:val="a3"/>
        <w:spacing w:before="274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15</w:t>
      </w:r>
    </w:p>
    <w:p w14:paraId="7F6FE3A3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27CEDB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DB81E96" w14:textId="77777777" w:rsidR="00167748" w:rsidRDefault="008F32D5">
      <w:pPr>
        <w:spacing w:before="116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7184" behindDoc="0" locked="0" layoutInCell="1" allowOverlap="1" wp14:anchorId="7E37059D" wp14:editId="1FDF4941">
                <wp:simplePos x="0" y="0"/>
                <wp:positionH relativeFrom="page">
                  <wp:posOffset>748095</wp:posOffset>
                </wp:positionH>
                <wp:positionV relativeFrom="paragraph">
                  <wp:posOffset>84672</wp:posOffset>
                </wp:positionV>
                <wp:extent cx="95885" cy="16573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BDCE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7059D" id="Textbox 272" o:spid="_x0000_s1196" type="#_x0000_t202" style="position:absolute;left:0;text-align:left;margin-left:58.9pt;margin-top:6.65pt;width:7.55pt;height:13.0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OLlwEAACIDAAAOAAAAZHJzL2Uyb0RvYy54bWysUt2OEyEUvjfxHQj3dto13a2TTjfqRmOy&#10;UZN1H4Ay0CEOHDyHdqZv74FOW+PeGW/gAIeP74f1/eh7cTBIDkIjF7O5FCZoaF3YNfL5x6c3Kyko&#10;qdCqHoJp5NGQvN+8frUeYm1uoIO+NSgYJFA9xEZ2KcW6qkh3xiuaQTSBDy2gV4mXuKtaVAOj+766&#10;mc9vqwGwjQjaEPHuw+lQbgq+tUanb9aSSaJvJHNLZcQybvNYbdaq3qGKndMTDfUPLLxygR+9QD2o&#10;pMQe3Qso7zQCgU0zDb4Ca502RQOrWcz/UvPUqWiKFjaH4sUm+n+w+uvhKX5HkcYPMHKARQTFR9A/&#10;ib2phkj11JM9pZq4OwsdLfo8swTBF9nb48VPMyahefPdcrVaSqH5ZHG7vHu7zHZX17sRKX024EUu&#10;GomcVnlfHR4pnVrPLROV0+uZRxq3o3AtI9+VFPPeFtojaxk4zkbSr71CI0X/JbBfOftzgediey4w&#10;9R+h/JAsKcD7fQLrCoUr7kSBgygipk+Tk/5zXbquX3vzGwAA//8DAFBLAwQUAAYACAAAACEACf2X&#10;l94AAAAJAQAADwAAAGRycy9kb3ducmV2LnhtbEyPwU7DMBBE70j8g7VI3KjTBhUS4lQVghMSIg0H&#10;jk68TazG6xC7bfh7tie4zWhGs2+LzewGccIpWE8KlosEBFLrjaVOwWf9evcIIkRNRg+eUMEPBtiU&#10;11eFzo0/U4WnXewEj1DItYI+xjGXMrQ9Oh0WfkTibO8npyPbqZNm0mced4NcJclaOm2JL/R6xOce&#10;28Pu6BRsv6h6sd/vzUe1r2xdZwm9rQ9K3d7M2ycQEef4V4YLPqNDyUyNP5IJYmC/fGD0yCJNQVwK&#10;6SoD0ShIs3uQZSH/f1D+AgAA//8DAFBLAQItABQABgAIAAAAIQC2gziS/gAAAOEBAAATAAAAAAAA&#10;AAAAAAAAAAAAAABbQ29udGVudF9UeXBlc10ueG1sUEsBAi0AFAAGAAgAAAAhADj9If/WAAAAlAEA&#10;AAsAAAAAAAAAAAAAAAAALwEAAF9yZWxzLy5yZWxzUEsBAi0AFAAGAAgAAAAhAK+0s4uXAQAAIgMA&#10;AA4AAAAAAAAAAAAAAAAALgIAAGRycy9lMm9Eb2MueG1sUEsBAi0AFAAGAAgAAAAhAAn9l5feAAAA&#10;CQEAAA8AAAAAAAAAAAAAAAAA8QMAAGRycy9kb3ducmV2LnhtbFBLBQYAAAAABAAEAPMAAAD8BAAA&#10;AAA=&#10;" filled="f" stroked="f">
                <v:textbox inset="0,0,0,0">
                  <w:txbxContent>
                    <w:p w14:paraId="154BDCE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B7A0E33" w14:textId="77777777" w:rsidR="00167748" w:rsidRDefault="008F32D5">
      <w:pPr>
        <w:spacing w:before="15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447FA3BA" w14:textId="77777777" w:rsidR="00167748" w:rsidRDefault="008F32D5">
      <w:pPr>
        <w:spacing w:before="142"/>
        <w:rPr>
          <w:rFonts w:ascii="Symbol" w:hAnsi="Symbol"/>
          <w:sz w:val="13"/>
        </w:rPr>
      </w:pPr>
      <w:r>
        <w:br w:type="column"/>
      </w:r>
    </w:p>
    <w:p w14:paraId="6FB8F14E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250E3C44" w14:textId="77777777" w:rsidR="00167748" w:rsidRDefault="008F32D5">
      <w:pPr>
        <w:spacing w:before="77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2E2ACB28" w14:textId="77777777" w:rsidR="00167748" w:rsidRDefault="008F32D5">
      <w:pPr>
        <w:pStyle w:val="a3"/>
        <w:tabs>
          <w:tab w:val="left" w:pos="2333"/>
        </w:tabs>
        <w:spacing w:line="264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8432" behindDoc="1" locked="0" layoutInCell="1" allowOverlap="1" wp14:anchorId="540A07C5" wp14:editId="1FD90382">
                <wp:simplePos x="0" y="0"/>
                <wp:positionH relativeFrom="page">
                  <wp:posOffset>2721115</wp:posOffset>
                </wp:positionH>
                <wp:positionV relativeFrom="paragraph">
                  <wp:posOffset>-39184</wp:posOffset>
                </wp:positionV>
                <wp:extent cx="290195" cy="13398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A44BC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A07C5" id="Textbox 273" o:spid="_x0000_s1197" type="#_x0000_t202" style="position:absolute;left:0;text-align:left;margin-left:214.25pt;margin-top:-3.1pt;width:22.85pt;height:10.55pt;z-index:-220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IZmgEAACMDAAAOAAAAZHJzL2Uyb0RvYy54bWysUsGO0zAQvSPxD5bv1ElXC9uo6QpYgZBW&#10;gLTsB7iO3VjEHuNxm/TvGbtpi+C24jIej8fP773x+n5yAzvoiBZ8y+tFxZn2Cjrrdy1//vHpzR1n&#10;mKTv5ABet/yokd9vXr9aj6HRS+hh6HRkBOKxGUPL+5RCIwSqXjuJCwja06GB6GSibdyJLsqR0N0g&#10;llX1VowQuxBBaUSqPpwO+abgG6NV+mYM6sSGlhO3VGIscZuj2Kxls4sy9FbNNOQLWDhpPT16gXqQ&#10;SbJ9tP9AOasiIJi0UOAEGGOVLhpITV39peapl0EXLWQOhotN+P9g1dfDU/geWZo+wEQDLCIwPIL6&#10;ieSNGAM2c0/2FBuk7ix0MtHllSQwukjeHi9+6ikxRcXlqqpXt5wpOqpvblZ3t9lvcb0cIqbPGhzL&#10;ScsjjasQkIdHTKfWc8vM5fR8JpKm7cRsR8jv6gyba1vojiRmpHm2HH/tZdScDV88GZaHf07iOdme&#10;k5iGj1C+SNbk4f0+gbGFwhV3pkCTKCLmX5NH/ee+dF3/9uY3AAAA//8DAFBLAwQUAAYACAAAACEA&#10;4udWYd8AAAAJAQAADwAAAGRycy9kb3ducmV2LnhtbEyPwU6DQBCG7ya+w2ZMvLWLBLFFlqYxejJp&#10;pHjwuMAUNmVnkd22+PYdT3qbyXz55/vzzWwHccbJG0cKHpYRCKTGtYY6BZ/V22IFwgdNrR4coYIf&#10;9LApbm9ynbXuQiWe96ETHEI+0wr6EMZMSt/0aLVfuhGJbwc3WR14nTrZTvrC4XaQcRSl0mpD/KHX&#10;I7702Bz3J6tg+0Xlq/ne1R/loTRVtY7oPT0qdX83b59BBJzDHwy/+qwOBTvV7kStF4OCJF49Mqpg&#10;kcYgGEieEh5qJpM1yCKX/xsUVwAAAP//AwBQSwECLQAUAAYACAAAACEAtoM4kv4AAADhAQAAEwAA&#10;AAAAAAAAAAAAAAAAAAAAW0NvbnRlbnRfVHlwZXNdLnhtbFBLAQItABQABgAIAAAAIQA4/SH/1gAA&#10;AJQBAAALAAAAAAAAAAAAAAAAAC8BAABfcmVscy8ucmVsc1BLAQItABQABgAIAAAAIQAyvWIZmgEA&#10;ACMDAAAOAAAAAAAAAAAAAAAAAC4CAABkcnMvZTJvRG9jLnhtbFBLAQItABQABgAIAAAAIQDi51Zh&#10;3wAAAAkBAAAPAAAAAAAAAAAAAAAAAPQDAABkcnMvZG93bnJldi54bWxQSwUGAAAAAAQABADzAAAA&#10;AAUAAAAA&#10;" filled="f" stroked="f">
                <v:textbox inset="0,0,0,0">
                  <w:txbxContent>
                    <w:p w14:paraId="5EAA44BC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0.7725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3AC077D3" w14:textId="77777777" w:rsidR="00167748" w:rsidRDefault="008F32D5">
      <w:pPr>
        <w:pStyle w:val="a3"/>
        <w:spacing w:before="256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0.5365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04C1BFA2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17E1657F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3CFF8317" w14:textId="77777777" w:rsidR="00167748" w:rsidRDefault="008F32D5">
      <w:pPr>
        <w:pStyle w:val="a4"/>
        <w:numPr>
          <w:ilvl w:val="0"/>
          <w:numId w:val="133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0.25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3154EDE9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237D458" w14:textId="77777777" w:rsidR="00167748" w:rsidRDefault="008F32D5">
      <w:pPr>
        <w:pStyle w:val="a4"/>
        <w:numPr>
          <w:ilvl w:val="0"/>
          <w:numId w:val="133"/>
        </w:numPr>
        <w:tabs>
          <w:tab w:val="left" w:pos="798"/>
        </w:tabs>
        <w:spacing w:before="65"/>
        <w:ind w:left="233" w:right="367" w:firstLine="0"/>
        <w:jc w:val="both"/>
        <w:rPr>
          <w:sz w:val="24"/>
        </w:rPr>
      </w:pPr>
      <w:r>
        <w:rPr>
          <w:sz w:val="24"/>
        </w:rPr>
        <w:lastRenderedPageBreak/>
        <w:t>Рассчитайте равновесную</w:t>
      </w:r>
      <w:r>
        <w:rPr>
          <w:sz w:val="24"/>
        </w:rPr>
        <w:t xml:space="preserve"> концентрацию железа(II) в растворе после установления равновесия реакции между 0.025 М раствором перманганата калия и 0.065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0.25 М соляной кислоте без учета ионной силы.</w:t>
      </w:r>
    </w:p>
    <w:p w14:paraId="52D9FF7F" w14:textId="77777777" w:rsidR="00167748" w:rsidRDefault="008F32D5">
      <w:pPr>
        <w:pStyle w:val="a4"/>
        <w:numPr>
          <w:ilvl w:val="0"/>
          <w:numId w:val="133"/>
        </w:numPr>
        <w:tabs>
          <w:tab w:val="left" w:pos="798"/>
        </w:tabs>
        <w:spacing w:before="1"/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102B8893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1233648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6EE661EA" w14:textId="77777777" w:rsidR="00167748" w:rsidRDefault="008F32D5">
      <w:pPr>
        <w:spacing w:before="29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17472E4B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63685E21" wp14:editId="35EFF1E7">
                <wp:simplePos x="0" y="0"/>
                <wp:positionH relativeFrom="page">
                  <wp:posOffset>1078930</wp:posOffset>
                </wp:positionH>
                <wp:positionV relativeFrom="paragraph">
                  <wp:posOffset>-83724</wp:posOffset>
                </wp:positionV>
                <wp:extent cx="95885" cy="16573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7B04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85E21" id="Textbox 274" o:spid="_x0000_s1198" type="#_x0000_t202" style="position:absolute;left:0;text-align:left;margin-left:84.95pt;margin-top:-6.6pt;width:7.55pt;height:13.0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pomAEAACIDAAAOAAAAZHJzL2Uyb0RvYy54bWysUsGO0zAQvSPxD5bvNG1Rd0vUdAWsQEgr&#10;QFr4ANexG4vYY2bcJv17xm7aIrghLvZ4Zvz83htvHkbfi6NBchAauZjNpTBBQ+vCvpHfv314tZaC&#10;kgqt6iGYRp4MyYftyxebIdZmCR30rUHBIIHqITaySynWVUW6M17RDKIJXLSAXiU+4r5qUQ2M7vtq&#10;OZ/fVQNgGxG0IeLs47kotwXfWqPTF2vJJNE3krmlsmJZd3mtthtV71HFzumJhvoHFl65wI9eoR5V&#10;UuKA7i8o7zQCgU0zDb4Ca502RQOrWcz/UPPcqWiKFjaH4tUm+n+w+vPxOX5FkcZ3MPIAiwiKT6B/&#10;EHtTDZHqqSd7SjVxdxY6WvR5ZwmCL7K3p6ufZkxCc/LNar1eSaG5srhb3b9eZbur292IlD4a8CIH&#10;jUSeVnlfHZ8onVsvLROV8+uZRxp3o3AtI98vM2zO7aA9sZaBx9lI+nlQaKToPwX2K8/+EuAl2F0C&#10;TP17KD8kSwrw9pDAukLhhjtR4EEUEdOnyZP+/Vy6bl97+wsAAP//AwBQSwMEFAAGAAgAAAAhAO5I&#10;KuzeAAAACgEAAA8AAABkcnMvZG93bnJldi54bWxMj01Pg0AQhu8m/Q+baeKtXYqRFGRpGqMnEyPF&#10;g8cFprApO4vstsV/7/Skt3kzT96PfDfbQVxw8saRgs06AoHUuNZQp+Czel1tQfigqdWDI1Twgx52&#10;xeIu11nrrlTi5RA6wSbkM62gD2HMpPRNj1b7tRuR+Hd0k9WB5dTJdtJXNreDjKMokVYb4oRej/jc&#10;Y3M6nK2C/ReVL+b7vf4oj6WpqjSit+Sk1P1y3j+BCDiHPxhu9bk6FNypdmdqvRhYJ2nKqILV5iEG&#10;cSO2j7yu5iNOQRa5/D+h+AUAAP//AwBQSwECLQAUAAYACAAAACEAtoM4kv4AAADhAQAAEwAAAAAA&#10;AAAAAAAAAAAAAAAAW0NvbnRlbnRfVHlwZXNdLnhtbFBLAQItABQABgAIAAAAIQA4/SH/1gAAAJQB&#10;AAALAAAAAAAAAAAAAAAAAC8BAABfcmVscy8ucmVsc1BLAQItABQABgAIAAAAIQAhBOpomAEAACID&#10;AAAOAAAAAAAAAAAAAAAAAC4CAABkcnMvZTJvRG9jLnhtbFBLAQItABQABgAIAAAAIQDuSCrs3gAA&#10;AAoBAAAPAAAAAAAAAAAAAAAAAPIDAABkcnMvZG93bnJldi54bWxQSwUGAAAAAAQABADzAAAA/QQA&#10;AAAA&#10;" filled="f" stroked="f">
                <v:textbox inset="0,0,0,0">
                  <w:txbxContent>
                    <w:p w14:paraId="54647B04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20C7B676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+0.175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8AF7DB9" w14:textId="77777777" w:rsidR="00167748" w:rsidRDefault="008F32D5">
      <w:pPr>
        <w:spacing w:before="76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6F76E62A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1.25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3F68CFCB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32F8865F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0347CC5F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spacing w:before="29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74781487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DB86BD7" w14:textId="77777777" w:rsidR="00167748" w:rsidRDefault="00167748">
      <w:pPr>
        <w:pStyle w:val="a3"/>
        <w:spacing w:before="71"/>
        <w:ind w:left="0" w:firstLine="0"/>
        <w:rPr>
          <w:sz w:val="15"/>
        </w:rPr>
      </w:pPr>
    </w:p>
    <w:p w14:paraId="670DFE21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0992" behindDoc="1" locked="0" layoutInCell="1" allowOverlap="1" wp14:anchorId="5120038F" wp14:editId="54355A37">
                <wp:simplePos x="0" y="0"/>
                <wp:positionH relativeFrom="page">
                  <wp:posOffset>1593908</wp:posOffset>
                </wp:positionH>
                <wp:positionV relativeFrom="paragraph">
                  <wp:posOffset>81507</wp:posOffset>
                </wp:positionV>
                <wp:extent cx="684530" cy="13398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A11D8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0038F" id="Textbox 275" o:spid="_x0000_s1199" type="#_x0000_t202" style="position:absolute;left:0;text-align:left;margin-left:125.5pt;margin-top:6.4pt;width:53.9pt;height:10.55pt;z-index:-220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8pmQEAACMDAAAOAAAAZHJzL2Uyb0RvYy54bWysUsGO0zAQvSPxD5bvNO2WXUrUdAWsQEgr&#10;FmnhA1zHbixij5lxm/TvGbtpi+CGuNjjmfHze2+8vh99Lw4GyUFo5GI2l8IEDa0Lu0Z+//bx1UoK&#10;Siq0qodgGnk0JO83L1+sh1ibG+igbw0KBglUD7GRXUqxrirSnfGKZhBN4KIF9CrxEXdVi2pgdN9X&#10;N/P5XTUAthFBGyLOPpyKclPwrTU6PVlLJom+kcwtlRXLus1rtVmreocqdk5PNNQ/sPDKBX70AvWg&#10;khJ7dH9BeacRCGyaafAVWOu0KRpYzWL+h5rnTkVTtLA5FC820f+D1V8Oz/ErijS+h5EHWERQfAT9&#10;g9ibaohUTz3ZU6qJu7PQ0aLPO0sQfJG9PV78NGMSmpN3q9e3S65oLi2Wy7er2+x3db0ckdInA17k&#10;oJHI4yoE1OGR0qn13DJxOT2fiaRxOwrXMvKbZYbNuS20RxYz8DwbST/3Co0U/efAhuXhnwM8B9tz&#10;gKn/AOWLZE0B3u0TWFcoXHEnCjyJImL6NXnUv59L1/Vvb34BAAD//wMAUEsDBBQABgAIAAAAIQAE&#10;QouA3gAAAAkBAAAPAAAAZHJzL2Rvd25yZXYueG1sTI/BTsMwEETvSP0Haytxo05TtWpDnKpCcEJC&#10;pOHA0Ym3idV4HWK3DX/PcoLbrGY0+ybfT64XVxyD9aRguUhAIDXeWGoVfFQvD1sQIWoyuveECr4x&#10;wL6Y3eU6M/5GJV6PsRVcQiHTCroYh0zK0HTodFj4AYm9kx+djnyOrTSjvnG562WaJBvptCX+0OkB&#10;nzpszseLU3D4pPLZfr3V7+WptFW1S+h1c1bqfj4dHkFEnOJfGH7xGR0KZqr9hUwQvYJ0veQtkY2U&#10;J3Bgtd6yqFmsdiCLXP5fUPwAAAD//wMAUEsBAi0AFAAGAAgAAAAhALaDOJL+AAAA4QEAABMAAAAA&#10;AAAAAAAAAAAAAAAAAFtDb250ZW50X1R5cGVzXS54bWxQSwECLQAUAAYACAAAACEAOP0h/9YAAACU&#10;AQAACwAAAAAAAAAAAAAAAAAvAQAAX3JlbHMvLnJlbHNQSwECLQAUAAYACAAAACEARP+fKZkBAAAj&#10;AwAADgAAAAAAAAAAAAAAAAAuAgAAZHJzL2Uyb0RvYy54bWxQSwECLQAUAAYACAAAACEABEKLgN4A&#10;AAAJAQAADwAAAAAAAAAAAAAAAADzAwAAZHJzL2Rvd25yZXYueG1sUEsFBgAAAAAEAAQA8wAAAP4E&#10;AAAAAA==&#10;" filled="f" stroked="f">
                <v:textbox inset="0,0,0,0">
                  <w:txbxContent>
                    <w:p w14:paraId="23FA11D8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1EDB2ED4" w14:textId="77777777" w:rsidR="00167748" w:rsidRDefault="008F32D5">
      <w:pPr>
        <w:tabs>
          <w:tab w:val="left" w:pos="2047"/>
        </w:tabs>
        <w:spacing w:line="231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59A031A3" w14:textId="77777777" w:rsidR="00167748" w:rsidRDefault="008F32D5">
      <w:pPr>
        <w:spacing w:before="145"/>
        <w:rPr>
          <w:sz w:val="24"/>
        </w:rPr>
      </w:pPr>
      <w:r>
        <w:br w:type="column"/>
      </w:r>
    </w:p>
    <w:p w14:paraId="719D2403" w14:textId="77777777" w:rsidR="00167748" w:rsidRDefault="008F32D5">
      <w:pPr>
        <w:pStyle w:val="a3"/>
        <w:spacing w:line="244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1.815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347B7336" w14:textId="77777777" w:rsidR="00167748" w:rsidRDefault="008F32D5">
      <w:pPr>
        <w:tabs>
          <w:tab w:val="left" w:pos="4909"/>
        </w:tabs>
        <w:spacing w:line="179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7EFFBCA6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1DD2E4F2" wp14:editId="3EA5E025">
                <wp:simplePos x="0" y="0"/>
                <wp:positionH relativeFrom="page">
                  <wp:posOffset>3266607</wp:posOffset>
                </wp:positionH>
                <wp:positionV relativeFrom="paragraph">
                  <wp:posOffset>70120</wp:posOffset>
                </wp:positionV>
                <wp:extent cx="85725" cy="18859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7E113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2E4F2" id="Textbox 276" o:spid="_x0000_s1200" type="#_x0000_t202" style="position:absolute;left:0;text-align:left;margin-left:257.2pt;margin-top:5.5pt;width:6.75pt;height:14.8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XlmAEAACIDAAAOAAAAZHJzL2Uyb0RvYy54bWysUsGO0zAQvSPxD5bvNG1F2RI1XQErENIK&#10;Vlr4ANexG4vYY2bcJv17xm7aIrghLvZ4Zvz83htv7kffi6NBchAauZjNpTBBQ+vCvpHfv318tZaC&#10;kgqt6iGYRp4MyfvtyxebIdZmCR30rUHBIIHqITaySynWVUW6M17RDKIJXLSAXiU+4r5qUQ2M7vtq&#10;OZ+/qQbANiJoQ8TZh3NRbgu+tUanr9aSSaJvJHNLZcWy7vJabTeq3qOKndMTDfUPLLxygR+9Qj2o&#10;pMQB3V9Q3mkEAptmGnwF1jptigZWs5j/oea5U9EULWwOxatN9P9g9Zfjc3xCkcb3MPIAiwiKj6B/&#10;EHtTDZHqqSd7SjVxdxY6WvR5ZwmCL7K3p6ufZkxCc3K9uluupNBcWazXq7erbHd1uxuR0icDXuSg&#10;kcjTKu+r4yOlc+ulZaJyfj3zSONuFK5l5LvXGTbndtCeWMvA42wk/TwoNFL0nwP7lWd/CfAS7C4B&#10;pv4DlB+SJQV4d0hgXaFww50o8CCKiOnT5En/fi5dt6+9/QUAAP//AwBQSwMEFAAGAAgAAAAhAHlu&#10;w+3fAAAACQEAAA8AAABkcnMvZG93bnJldi54bWxMj8FOwzAQRO9I/IO1lbhRO1Xa0jROVSE4ISHS&#10;cODoxG5iNV6H2G3D37OcynE1T7Nv8t3kenYxY7AeJSRzAcxg47XFVsJn9fr4BCxEhVr1Ho2EHxNg&#10;V9zf5SrT/oqluRxiy6gEQ6YkdDEOGeeh6YxTYe4Hg5Qd/ehUpHNsuR7VlcpdzxdCrLhTFulDpwbz&#10;3JnmdDg7CfsvLF/s93v9UR5LW1UbgW+rk5QPs2m/BRbNFG8w/OmTOhTkVPsz6sB6CcskTQmlIKFN&#10;BCwX6w2wWkIq1sCLnP9fUPwCAAD//wMAUEsBAi0AFAAGAAgAAAAhALaDOJL+AAAA4QEAABMAAAAA&#10;AAAAAAAAAAAAAAAAAFtDb250ZW50X1R5cGVzXS54bWxQSwECLQAUAAYACAAAACEAOP0h/9YAAACU&#10;AQAACwAAAAAAAAAAAAAAAAAvAQAAX3JlbHMvLnJlbHNQSwECLQAUAAYACAAAACEA7r415ZgBAAAi&#10;AwAADgAAAAAAAAAAAAAAAAAuAgAAZHJzL2Uyb0RvYy54bWxQSwECLQAUAAYACAAAACEAeW7D7d8A&#10;AAAJAQAADwAAAAAAAAAAAAAAAADyAwAAZHJzL2Rvd25yZXYueG1sUEsFBgAAAAAEAAQA8wAAAP4E&#10;AAAAAA==&#10;" filled="f" stroked="f">
                <v:textbox inset="0,0,0,0">
                  <w:txbxContent>
                    <w:p w14:paraId="3A47E113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33F52AEF" w14:textId="77777777" w:rsidR="00167748" w:rsidRDefault="008F32D5">
      <w:pPr>
        <w:pStyle w:val="a3"/>
        <w:spacing w:line="225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1.15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5F7CEBC3" w14:textId="77777777" w:rsidR="00167748" w:rsidRDefault="00167748">
      <w:pPr>
        <w:spacing w:line="225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566D88FB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432CE9AA" w14:textId="77777777" w:rsidR="00167748" w:rsidRDefault="008F32D5">
      <w:pPr>
        <w:tabs>
          <w:tab w:val="left" w:pos="1826"/>
          <w:tab w:val="left" w:pos="3857"/>
        </w:tabs>
        <w:spacing w:before="47" w:line="180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7648" behindDoc="1" locked="0" layoutInCell="1" allowOverlap="1" wp14:anchorId="7C94C92C" wp14:editId="72F6A61A">
                <wp:simplePos x="0" y="0"/>
                <wp:positionH relativeFrom="page">
                  <wp:posOffset>1606486</wp:posOffset>
                </wp:positionH>
                <wp:positionV relativeFrom="paragraph">
                  <wp:posOffset>20374</wp:posOffset>
                </wp:positionV>
                <wp:extent cx="45085" cy="10795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4BFE4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4C92C" id="Textbox 277" o:spid="_x0000_s1201" type="#_x0000_t202" style="position:absolute;left:0;text-align:left;margin-left:126.5pt;margin-top:1.6pt;width:3.55pt;height:8.5pt;z-index:-220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m6mQEAACIDAAAOAAAAZHJzL2Uyb0RvYy54bWysUl9v0zAQf0fiO1h+p0knykbUdAImENIE&#10;k8Y+gOvYjUXsM3duk357zl7aInibeHEu9vl3vz9e305+EAeD5CC0crmopTBBQ+fCrpVPPz6/uZGC&#10;kgqdGiCYVh4NydvN61frMTbmCnoYOoOCQQI1Y2xln1Jsqop0b7yiBUQT+NACepX4F3dVh2pkdD9U&#10;V3X9rhoBu4igDRHv3j0fyk3Bt9bo9N1aMkkMrWRuqaxY1m1eq81aNTtUsXd6pqFewMIrF3joGepO&#10;JSX26P6B8k4jENi00OArsNZpUzSwmmX9l5rHXkVTtLA5FM820f+D1d8Oj/EBRZo+wsQBFhEU70H/&#10;JPamGiM1c0/2lBri7ix0sujzlyUIvsjeHs9+mikJzZtvV/XNSgrNJ8v6+v2q2F1d7kak9MWAF7lo&#10;JXJaZb463FPK01VzapmpPE/PPNK0nYTrGPl6lVPMe1vojqxl5DhbSb/2Co0Uw9fAfuXsTwWeiu2p&#10;wDR8gvJCsqQAH/YJrCsULrgzBQ6iMJsfTU76z//SdXnam98AAAD//wMAUEsDBBQABgAIAAAAIQCh&#10;X3Vc3gAAAAgBAAAPAAAAZHJzL2Rvd25yZXYueG1sTI/BTsMwEETvSPyDtZW4UbuuiCCNU1UITkiI&#10;NBw4OrGbWI3XIXbb8PcsJ3qb1axm3hTb2Q/sbKfoAipYLQUwi20wDjsFn/Xr/SOwmDQaPQS0Cn5s&#10;hG15e1Po3IQLVva8Tx2jEIy5VtCnNOacx7a3XsdlGC2SdwiT14nOqeNm0hcK9wOXQmTca4fU0OvR&#10;Pve2Pe5PXsHuC6sX9/3efFSHytX1k8C37KjU3WLebYAlO6f/Z/jDJ3QoiakJJzSRDQrkw5q2JAVr&#10;CYx8mYkVsIaEkMDLgl8PKH8BAAD//wMAUEsBAi0AFAAGAAgAAAAhALaDOJL+AAAA4QEAABMAAAAA&#10;AAAAAAAAAAAAAAAAAFtDb250ZW50X1R5cGVzXS54bWxQSwECLQAUAAYACAAAACEAOP0h/9YAAACU&#10;AQAACwAAAAAAAAAAAAAAAAAvAQAAX3JlbHMvLnJlbHNQSwECLQAUAAYACAAAACEAnjUJupkBAAAi&#10;AwAADgAAAAAAAAAAAAAAAAAuAgAAZHJzL2Uyb0RvYy54bWxQSwECLQAUAAYACAAAACEAoV91XN4A&#10;AAAIAQAADwAAAAAAAAAAAAAAAADzAwAAZHJzL2Rvd25yZXYueG1sUEsFBgAAAAAEAAQA8wAAAP4E&#10;AAAAAA==&#10;" filled="f" stroked="f">
                <v:textbox inset="0,0,0,0">
                  <w:txbxContent>
                    <w:p w14:paraId="76A4BFE4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2D0CE87D" w14:textId="77777777" w:rsidR="00167748" w:rsidRDefault="008F32D5">
      <w:pPr>
        <w:tabs>
          <w:tab w:val="left" w:pos="1618"/>
          <w:tab w:val="left" w:pos="4040"/>
        </w:tabs>
        <w:spacing w:before="24" w:line="25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9"/>
          <w:sz w:val="15"/>
        </w:rPr>
        <w:t>/</w:t>
      </w:r>
      <w:r>
        <w:rPr>
          <w:spacing w:val="-7"/>
          <w:position w:val="9"/>
          <w:sz w:val="15"/>
        </w:rPr>
        <w:t xml:space="preserve"> </w:t>
      </w:r>
      <w:r>
        <w:rPr>
          <w:i/>
          <w:position w:val="9"/>
          <w:sz w:val="15"/>
        </w:rPr>
        <w:t>NO</w:t>
      </w:r>
      <w:r>
        <w:rPr>
          <w:i/>
          <w:spacing w:val="44"/>
          <w:position w:val="9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1.2035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6.35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633FD30F" w14:textId="77777777" w:rsidR="00167748" w:rsidRDefault="00167748">
      <w:pPr>
        <w:spacing w:line="25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290C383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02016" behindDoc="1" locked="0" layoutInCell="1" allowOverlap="1" wp14:anchorId="7B4F1CDE" wp14:editId="2513605E">
                <wp:simplePos x="0" y="0"/>
                <wp:positionH relativeFrom="page">
                  <wp:posOffset>4827396</wp:posOffset>
                </wp:positionH>
                <wp:positionV relativeFrom="paragraph">
                  <wp:posOffset>90079</wp:posOffset>
                </wp:positionV>
                <wp:extent cx="51435" cy="113664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166CF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F1CDE" id="Textbox 278" o:spid="_x0000_s1202" type="#_x0000_t202" style="position:absolute;left:0;text-align:left;margin-left:380.1pt;margin-top:7.1pt;width:4.05pt;height:8.95pt;z-index:-220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WrmAEAACIDAAAOAAAAZHJzL2Uyb0RvYy54bWysUtuO0zAQfUfiHyy/0zR7KShqugJWIKQV&#10;IC18gOvYjUXsMTNuk/49YzdtEbwhXuzxzPj4nDNeP0x+EAeD5CC0sl4spTBBQ+fCrpXfv3149UYK&#10;Sip0aoBgWnk0JB82L1+sx9iYG+hh6AwKBgnUjLGVfUqxqSrSvfGKFhBN4KIF9CrxEXdVh2pkdD9U&#10;N8vlqhoBu4igDRFnH09FuSn41hqdvlhLJomhlcwtlRXLus1rtVmrZocq9k7PNNQ/sPDKBX70AvWo&#10;khJ7dH9BeacRCGxaaPAVWOu0KRpYTb38Q81zr6IpWtgciheb6P/B6s+H5/gVRZrewcQDLCIoPoH+&#10;QexNNUZq5p7sKTXE3VnoZNHnnSUIvsjeHi9+mikJzcn7+u72XgrNlbq+Xa3ust3V9W5ESh8NeJGD&#10;ViJPq7yvDk+UTq3nlpnK6fXMI03bSbiOkV+vMmzObaE7spaRx9lK+rlXaKQYPgX2K8/+HOA52J4D&#10;TMN7KD8kSwrwdp/AukLhijtT4EEUEfOnyZP+/Vy6rl978wsAAP//AwBQSwMEFAAGAAgAAAAhAMrM&#10;UpzfAAAACQEAAA8AAABkcnMvZG93bnJldi54bWxMj8FOwzAMhu9IvENkJG4sXYe6UZpOE4ITEqIr&#10;B45p47XRGqc02VbeHnOCk2X9n35/LrazG8QZp2A9KVguEhBIrTeWOgUf9cvdBkSImowePKGCbwyw&#10;La+vCp0bf6EKz/vYCS6hkGsFfYxjLmVoe3Q6LPyIxNnBT05HXqdOmklfuNwNMk2STDptiS/0esSn&#10;Htvj/uQU7D6perZfb817dahsXT8k9Jodlbq9mXePICLO8Q+GX31Wh5KdGn8iE8SgYJ0lKaMc3PNk&#10;YJ1tViAaBat0CbIs5P8Pyh8AAAD//wMAUEsBAi0AFAAGAAgAAAAhALaDOJL+AAAA4QEAABMAAAAA&#10;AAAAAAAAAAAAAAAAAFtDb250ZW50X1R5cGVzXS54bWxQSwECLQAUAAYACAAAACEAOP0h/9YAAACU&#10;AQAACwAAAAAAAAAAAAAAAAAvAQAAX3JlbHMvLnJlbHNQSwECLQAUAAYACAAAACEA9fm1q5gBAAAi&#10;AwAADgAAAAAAAAAAAAAAAAAuAgAAZHJzL2Uyb0RvYy54bWxQSwECLQAUAAYACAAAACEAysxSnN8A&#10;AAAJAQAADwAAAAAAAAAAAAAAAADyAwAAZHJzL2Rvd25yZXYueG1sUEsFBgAAAAAEAAQA8wAAAP4E&#10;AAAAAA==&#10;" filled="f" stroked="f">
                <v:textbox inset="0,0,0,0">
                  <w:txbxContent>
                    <w:p w14:paraId="43E166CF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26A942FF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467BF246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1C0A45C4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45" w:line="182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08160" behindDoc="1" locked="0" layoutInCell="1" allowOverlap="1" wp14:anchorId="7364C964" wp14:editId="7C8EF9F6">
                <wp:simplePos x="0" y="0"/>
                <wp:positionH relativeFrom="page">
                  <wp:posOffset>1611895</wp:posOffset>
                </wp:positionH>
                <wp:positionV relativeFrom="paragraph">
                  <wp:posOffset>20395</wp:posOffset>
                </wp:positionV>
                <wp:extent cx="45720" cy="10795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93896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64C964" id="Textbox 279" o:spid="_x0000_s1203" type="#_x0000_t202" style="position:absolute;left:0;text-align:left;margin-left:126.9pt;margin-top:1.6pt;width:3.6pt;height:8.5pt;z-index:-220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pPmAEAACIDAAAOAAAAZHJzL2Uyb0RvYy54bWysUsGO0zAQvSPxD5bvNGnFUoiaroAVCGkF&#10;SMt+gOvYjUXsMTNuk/49Y2/aIvaGuNhjz/jNe2+8uZ38II4GyUFo5XJRS2GChs6FfSsff3x69VYK&#10;Sip0aoBgWnkyJG+3L19sxtiYFfQwdAYFgwRqxtjKPqXYVBXp3nhFC4gmcNICepX4iPuqQzUyuh+q&#10;VV2/qUbALiJoQ8S3d09JuS341hqdvllLJomhlcwtlRXLustrtd2oZo8q9k7PNNQ/sPDKBW56gbpT&#10;SYkDumdQ3mkEApsWGnwF1jptigZWs6z/UvPQq2iKFjaH4sUm+n+w+uvxIX5HkaYPMPEAiwiK96B/&#10;EntTjZGauSZ7Sg1xdRY6WfR5ZwmCH7K3p4ufZkpC8+Xrm/WKE5ozy3r97qbYXV3fRqT02YAXOWgl&#10;8rRKf3W8p5S7q+ZcMlN56p55pGk3Cdcx8nqdp5jvdtCdWMvI42wl/TooNFIMXwL7lWd/DvAc7M4B&#10;puEjlB+SJQV4f0hgXaFwxZ0p8CAKs/nT5En/eS5V16+9/Q0AAP//AwBQSwMEFAAGAAgAAAAhAOYE&#10;QGbeAAAACAEAAA8AAABkcnMvZG93bnJldi54bWxMj8FOwzAQRO9I/IO1lbhRu66III1TVQhOSIg0&#10;HDg6sZtYjdchdtvw9ywnepvVrGbeFNvZD+xsp+gCKlgtBTCLbTAOOwWf9ev9I7CYNBo9BLQKfmyE&#10;bXl7U+jchAtW9rxPHaMQjLlW0Kc05pzHtrdex2UYLZJ3CJPXic6p42bSFwr3A5dCZNxrh9TQ69E+&#10;97Y97k9ewe4Lqxf3/d58VIfK1fWTwLfsqNTdYt5tgCU7p/9n+MMndCiJqQknNJENCuTDmtCTgrUE&#10;Rr7MVrStISEk8LLg1wPKXwAAAP//AwBQSwECLQAUAAYACAAAACEAtoM4kv4AAADhAQAAEwAAAAAA&#10;AAAAAAAAAAAAAAAAW0NvbnRlbnRfVHlwZXNdLnhtbFBLAQItABQABgAIAAAAIQA4/SH/1gAAAJQB&#10;AAALAAAAAAAAAAAAAAAAAC8BAABfcmVscy8ucmVsc1BLAQItABQABgAIAAAAIQD7qlpPmAEAACID&#10;AAAOAAAAAAAAAAAAAAAAAC4CAABkcnMvZTJvRG9jLnhtbFBLAQItABQABgAIAAAAIQDmBEBm3gAA&#10;AAgBAAAPAAAAAAAAAAAAAAAAAPIDAABkcnMvZG93bnJldi54bWxQSwUGAAAAAAQABADzAAAA/QQA&#10;AAAA&#10;" filled="f" stroked="f">
                <v:textbox inset="0,0,0,0">
                  <w:txbxContent>
                    <w:p w14:paraId="4CE93896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8672" behindDoc="1" locked="0" layoutInCell="1" allowOverlap="1" wp14:anchorId="14183D4B" wp14:editId="00F42185">
                <wp:simplePos x="0" y="0"/>
                <wp:positionH relativeFrom="page">
                  <wp:posOffset>3271223</wp:posOffset>
                </wp:positionH>
                <wp:positionV relativeFrom="paragraph">
                  <wp:posOffset>20395</wp:posOffset>
                </wp:positionV>
                <wp:extent cx="45720" cy="10795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B9894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83D4B" id="Textbox 280" o:spid="_x0000_s1204" type="#_x0000_t202" style="position:absolute;left:0;text-align:left;margin-left:257.6pt;margin-top:1.6pt;width:3.6pt;height:8.5pt;z-index:-220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n7mAEAACIDAAAOAAAAZHJzL2Uyb0RvYy54bWysUsGO0zAQvSPxD5bvNGnF0iVqugJWIKQV&#10;rLTwAa5jNxaxx8y4Tfr3jL1pi+CGuNhjz/jNe2+8uZv8II4GyUFo5XJRS2GChs6FfSu/f/v46lYK&#10;Sip0aoBgWnkyJO+2L19sxtiYFfQwdAYFgwRqxtjKPqXYVBXp3nhFC4gmcNICepX4iPuqQzUyuh+q&#10;VV2/qUbALiJoQ8S3989JuS341hqdvlpLJomhlcwtlRXLustrtd2oZo8q9k7PNNQ/sPDKBW56gbpX&#10;SYkDur+gvNMIBDYtNPgKrHXaFA2sZln/oeapV9EULWwOxYtN9P9g9ZfjU3xEkab3MPEAiwiKD6B/&#10;EHtTjZGauSZ7Sg1xdRY6WfR5ZwmCH7K3p4ufZkpC8+Xrm/WKE5ozy3r99qbYXV3fRqT0yYAXOWgl&#10;8rRKf3V8oJS7q+ZcMlN57p55pGk3Cdcx8vo2TzHf7aA7sZaRx9lK+nlQaKQYPgf2K8/+HOA52J0D&#10;TMMHKD8kSwrw7pDAukLhijtT4EEUZvOnyZP+/Vyqrl97+wsAAP//AwBQSwMEFAAGAAgAAAAhAIcN&#10;jofeAAAACAEAAA8AAABkcnMvZG93bnJldi54bWxMj8FOwzAQRO9I/IO1SNyoXUMqCHGqqionJEQa&#10;Dhyd2E2sxusQu234e5YTnEarGc28LdazH9jZTtEFVLBcCGAW22Acdgo+6pe7R2AxaTR6CGgVfNsI&#10;6/L6qtC5CRes7HmfOkYlGHOtoE9pzDmPbW+9joswWiTvECavE51Tx82kL1TuBy6FWHGvHdJCr0e7&#10;7W173J+8gs0nVjv39da8V4fK1fWTwNfVUanbm3nzDCzZOf2F4Ref0KEkpiac0EQ2KMiWmaSognsS&#10;8jMpH4A1CqSQwMuC/3+g/AEAAP//AwBQSwECLQAUAAYACAAAACEAtoM4kv4AAADhAQAAEwAAAAAA&#10;AAAAAAAAAAAAAAAAW0NvbnRlbnRfVHlwZXNdLnhtbFBLAQItABQABgAIAAAAIQA4/SH/1gAAAJQB&#10;AAALAAAAAAAAAAAAAAAAAC8BAABfcmVscy8ucmVsc1BLAQItABQABgAIAAAAIQDVa+n7mAEAACID&#10;AAAOAAAAAAAAAAAAAAAAAC4CAABkcnMvZTJvRG9jLnhtbFBLAQItABQABgAIAAAAIQCHDY6H3gAA&#10;AAgBAAAPAAAAAAAAAAAAAAAAAPIDAABkcnMvZG93bnJldi54bWxQSwUGAAAAAAQABADzAAAA/QQA&#10;AAAA&#10;" filled="f" stroked="f">
                <v:textbox inset="0,0,0,0">
                  <w:txbxContent>
                    <w:p w14:paraId="106B9894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51233DFA" w14:textId="77777777" w:rsidR="00167748" w:rsidRDefault="00167748">
      <w:pPr>
        <w:spacing w:line="182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00D8E7D" w14:textId="77777777" w:rsidR="00167748" w:rsidRDefault="008F32D5">
      <w:pPr>
        <w:pStyle w:val="a3"/>
        <w:spacing w:before="30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3320361D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75C8D52B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34A6BC45" w14:textId="77777777" w:rsidR="00167748" w:rsidRDefault="008F32D5">
      <w:pPr>
        <w:pStyle w:val="a3"/>
        <w:spacing w:before="30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0.6095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7B918166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181E1A32" w14:textId="77777777" w:rsidR="00167748" w:rsidRDefault="008F32D5">
      <w:pPr>
        <w:pStyle w:val="a3"/>
        <w:spacing w:before="30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1.165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55DFB89E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10"/>
        </w:rPr>
        <w:t>2</w:t>
      </w:r>
      <w:r>
        <w:rPr>
          <w:spacing w:val="49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5.15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02BA780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469BEE06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6707469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D2B89EA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2A5689EF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4F66AF1" w14:textId="77777777" w:rsidR="00167748" w:rsidRDefault="008F32D5">
      <w:pPr>
        <w:spacing w:before="14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30B6926E" wp14:editId="671C58C1">
                <wp:simplePos x="0" y="0"/>
                <wp:positionH relativeFrom="page">
                  <wp:posOffset>1078565</wp:posOffset>
                </wp:positionH>
                <wp:positionV relativeFrom="paragraph">
                  <wp:posOffset>-84119</wp:posOffset>
                </wp:positionV>
                <wp:extent cx="94615" cy="16573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D8D71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6926E" id="Textbox 281" o:spid="_x0000_s1205" type="#_x0000_t202" style="position:absolute;left:0;text-align:left;margin-left:84.95pt;margin-top:-6.6pt;width:7.45pt;height:13.0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PgmQEAACIDAAAOAAAAZHJzL2Uyb0RvYy54bWysUsGO0zAQvSPxD5bvNO1Cu2zUdAWsQEgr&#10;FmnhA1zHbixij5lxm/TvGbtpi+CGuNjjmfHze2+8vh99Lw4GyUFo5GI2l8IEDa0Lu0Z+//bx1Vsp&#10;KKnQqh6CaeTRkLzfvHyxHmJtbqCDvjUoGCRQPcRGdinFuqpId8YrmkE0gYsW0KvER9xVLaqB0X1f&#10;3cznq2oAbCOCNkScfTgV5abgW2t0erKWTBJ9I5lbKiuWdZvXarNW9Q5V7JyeaKh/YOGVC/zoBepB&#10;JSX26P6C8k4jENg00+ArsNZpUzSwmsX8DzXPnYqmaGFzKF5sov8Hq78cnuNXFGl8DyMPsIig+Aj6&#10;B7E31RCpnnqyp1QTd2eho0Wfd5Yg+CJ7e7z4acYkNCfv3qwWSyk0Vxar5e3rZba7ut6NSOmTAS9y&#10;0EjkaZX31eGR0qn13DJROb2eeaRxOwrXMvLtXYbNuS20R9Yy8DgbST/3Co0U/efAfuXZnwM8B9tz&#10;gKn/AOWHZEkB3u0TWFcoXHEnCjyIImL6NHnSv59L1/Vrb34BAAD//wMAUEsDBBQABgAIAAAAIQB5&#10;Yx0v3gAAAAoBAAAPAAAAZHJzL2Rvd25yZXYueG1sTI9NT4NAEIbvJv0Pm2nirV2KhhRkaRqjJxMj&#10;xYPHBaawKTuL7LbFf+/0pLd5M0/ej3w320FccPLGkYLNOgKB1LjWUKfgs3pdbUH4oKnVgyNU8IMe&#10;dsXiLtdZ665U4uUQOsEm5DOtoA9hzKT0TY9W+7Ubkfh3dJPVgeXUyXbSVza3g4yjKJFWG+KEXo/4&#10;3GNzOpytgv0XlS/m+73+KI+lqao0orfkpNT9ct4/gQg4hz8YbvW5OhTcqXZnar0YWCdpyqiC1eYh&#10;BnEjto88puYjTkEWufw/ofgFAAD//wMAUEsBAi0AFAAGAAgAAAAhALaDOJL+AAAA4QEAABMAAAAA&#10;AAAAAAAAAAAAAAAAAFtDb250ZW50X1R5cGVzXS54bWxQSwECLQAUAAYACAAAACEAOP0h/9YAAACU&#10;AQAACwAAAAAAAAAAAAAAAAAvAQAAX3JlbHMvLnJlbHNQSwECLQAUAAYACAAAACEANZZj4JkBAAAi&#10;AwAADgAAAAAAAAAAAAAAAAAuAgAAZHJzL2Uyb0RvYy54bWxQSwECLQAUAAYACAAAACEAeWMdL94A&#10;AAAKAQAADwAAAAAAAAAAAAAAAADzAwAAZHJzL2Rvd25yZXYueG1sUEsFBgAAAAAEAAQA8wAAAP4E&#10;AAAAAA==&#10;" filled="f" stroked="f">
                <v:textbox inset="0,0,0,0">
                  <w:txbxContent>
                    <w:p w14:paraId="602D8D71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0C718695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0.0725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A44AC3C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37907D26" w14:textId="77777777" w:rsidR="00167748" w:rsidRDefault="008F32D5">
      <w:pPr>
        <w:spacing w:before="35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4585E4CD" wp14:editId="3CA77838">
                <wp:simplePos x="0" y="0"/>
                <wp:positionH relativeFrom="page">
                  <wp:posOffset>2596486</wp:posOffset>
                </wp:positionH>
                <wp:positionV relativeFrom="paragraph">
                  <wp:posOffset>-94085</wp:posOffset>
                </wp:positionV>
                <wp:extent cx="95250" cy="18478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23FB1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5E4CD" id="Textbox 282" o:spid="_x0000_s1206" type="#_x0000_t202" style="position:absolute;left:0;text-align:left;margin-left:204.45pt;margin-top:-7.4pt;width:7.5pt;height:14.5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z9lQEAACIDAAAOAAAAZHJzL2Uyb0RvYy54bWysUs2O0zAQviPxDpbvNG1FoURNV8AKhLQC&#10;pGUfwHXsxiL2mBm3Sd+esZu2iL0hLs7EM/78/XhzN/peHA2Sg9DIxWwuhQkaWhf2jXz68enVWgpK&#10;KrSqh2AaeTIk77YvX2yGWJsldNC3BgWDBKqH2MgupVhXFenOeEUziCZw0wJ6lfgX91WLamB031fL&#10;+fxNNQC2EUEbIt69PzfltuBba3T6Zi2ZJPpGMrdUVizrLq/VdqPqParYOT3RUP/AwisX+NIr1L1K&#10;ShzQPYPyTiMQ2DTT4Cuw1mlTNLCaxfwvNY+diqZoYXMoXm2i/wervx4f43cUafwAIwdYRFB8AP2T&#10;2JtqiFRPM9lTqomns9DRos9fliD4IHt7uvppxiQ0b75bLVfc0NxZrF+/Xa+y3dXtbERKnw14kYtG&#10;IqdV7lfHB0rn0cvIROV8e+aRxt0oXJuRS4p5bwftibUMHGcj6ddBoZGi/xLYr5z9pcBLsbsUmPqP&#10;UF5IlhTg/SGBdYXCDXeiwEEUEdOjyUn/+V+mbk97+xsAAP//AwBQSwMEFAAGAAgAAAAhALKbRLTf&#10;AAAACgEAAA8AAABkcnMvZG93bnJldi54bWxMj8FOwzAMhu9IvENkJG5bsq2attJ0mhCckBBdOXBM&#10;W6+N1jilybby9pgTO9r+9Pv7s93kenHBMVhPGhZzBQKp9o2lVsNn+TrbgAjRUGN6T6jhBwPs8vu7&#10;zKSNv1KBl0NsBYdQSI2GLsYhlTLUHToT5n5A4tvRj85EHsdWNqO5crjr5VKptXTGEn/ozIDPHdan&#10;w9lp2H9R8WK/36uP4ljYstwqeluftH58mPZPICJO8R+GP31Wh5ydKn+mJoheQ6I2W0Y1zBYJd2Ai&#10;Wa54UzGarEDmmbytkP8CAAD//wMAUEsBAi0AFAAGAAgAAAAhALaDOJL+AAAA4QEAABMAAAAAAAAA&#10;AAAAAAAAAAAAAFtDb250ZW50X1R5cGVzXS54bWxQSwECLQAUAAYACAAAACEAOP0h/9YAAACUAQAA&#10;CwAAAAAAAAAAAAAAAAAvAQAAX3JlbHMvLnJlbHNQSwECLQAUAAYACAAAACEASk3M/ZUBAAAiAwAA&#10;DgAAAAAAAAAAAAAAAAAuAgAAZHJzL2Uyb0RvYy54bWxQSwECLQAUAAYACAAAACEAsptEtN8AAAAK&#10;AQAADwAAAAAAAAAAAAAAAADvAwAAZHJzL2Rvd25yZXYueG1sUEsFBgAAAAAEAAQA8wAAAPsEAAAA&#10;AA==&#10;" filled="f" stroked="f">
                <v:textbox inset="0,0,0,0">
                  <w:txbxContent>
                    <w:p w14:paraId="3D923FB1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3D1DDE51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3DE69627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521B3002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0.7895 </w:t>
      </w:r>
      <w:r>
        <w:rPr>
          <w:spacing w:val="-5"/>
        </w:rPr>
        <w:t>В.</w:t>
      </w:r>
    </w:p>
    <w:p w14:paraId="780D8E65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3B1CB872" w14:textId="77777777" w:rsidR="00167748" w:rsidRDefault="008F32D5">
      <w:pPr>
        <w:pStyle w:val="a4"/>
        <w:numPr>
          <w:ilvl w:val="0"/>
          <w:numId w:val="133"/>
        </w:numPr>
        <w:tabs>
          <w:tab w:val="left" w:pos="798"/>
        </w:tabs>
        <w:spacing w:before="30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0.4045 В и – 0.9595 В </w:t>
      </w:r>
      <w:r>
        <w:rPr>
          <w:spacing w:val="-2"/>
          <w:sz w:val="24"/>
        </w:rPr>
        <w:t>соответственно.</w:t>
      </w:r>
    </w:p>
    <w:p w14:paraId="57DCBBB7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4A1A2E33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96B48BF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53D2A8A5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0.155 </w:t>
      </w:r>
      <w:r>
        <w:rPr>
          <w:spacing w:val="-5"/>
        </w:rPr>
        <w:t>В.</w:t>
      </w:r>
    </w:p>
    <w:p w14:paraId="539C92F0" w14:textId="77777777" w:rsidR="00167748" w:rsidRDefault="008F32D5">
      <w:pPr>
        <w:spacing w:before="55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38BDE897" w14:textId="77777777" w:rsidR="00167748" w:rsidRDefault="008F32D5">
      <w:pPr>
        <w:spacing w:line="204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0.715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890B5CE" w14:textId="77777777" w:rsidR="00167748" w:rsidRDefault="008F32D5">
      <w:pPr>
        <w:spacing w:before="9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129B8E95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7FBBDDD2" wp14:editId="6539CD8E">
                <wp:simplePos x="0" y="0"/>
                <wp:positionH relativeFrom="page">
                  <wp:posOffset>6529770</wp:posOffset>
                </wp:positionH>
                <wp:positionV relativeFrom="paragraph">
                  <wp:posOffset>-81277</wp:posOffset>
                </wp:positionV>
                <wp:extent cx="95885" cy="16573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B6FB1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BDDD2" id="Textbox 283" o:spid="_x0000_s1207" type="#_x0000_t202" style="position:absolute;left:0;text-align:left;margin-left:514.15pt;margin-top:-6.4pt;width:7.55pt;height:13.05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0mmQEAACI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ffL1erpRSaK4vb5bu3y2x3db0bkdIXA17k&#10;oJHI0yrvq8MDpVPruWWicno980jjdhSuZeTVIsPm3BbaI2sZeJyNpF97hUaK/mtgv/LszwGeg+05&#10;wNR/gvJDsqQAH/YJrCsUrrgTBR5EETF9mjzpP8+l6/q1N78BAAD//wMAUEsDBBQABgAIAAAAIQDW&#10;fLk04AAAAAwBAAAPAAAAZHJzL2Rvd25yZXYueG1sTI89b8IwEIb3SvwH65C6gU2CEE3jIFS1U6Wq&#10;IR06OrFJLOJzGhtI/32PqWz36h69H/lucj27mDFYjxJWSwHMYOO1xVbCV/W22AILUaFWvUcj4dcE&#10;2BWzh1xl2l+xNJdDbBmZYMiUhC7GIeM8NJ1xKiz9YJB+Rz86FUmOLdejupK563kixIY7ZZESOjWY&#10;l840p8PZSdh/Y/lqfz7qz/JY2qp6Evi+OUn5OJ/2z8CimeI/DLf6VB0K6lT7M+rAetIi2abESlis&#10;EhpxQ8Q6XQOr6UpT4EXO70cUfwAAAP//AwBQSwECLQAUAAYACAAAACEAtoM4kv4AAADhAQAAEwAA&#10;AAAAAAAAAAAAAAAAAAAAW0NvbnRlbnRfVHlwZXNdLnhtbFBLAQItABQABgAIAAAAIQA4/SH/1gAA&#10;AJQBAAALAAAAAAAAAAAAAAAAAC8BAABfcmVscy8ucmVsc1BLAQItABQABgAIAAAAIQDm0n0mmQEA&#10;ACIDAAAOAAAAAAAAAAAAAAAAAC4CAABkcnMvZTJvRG9jLnhtbFBLAQItABQABgAIAAAAIQDWfLk0&#10;4AAAAAwBAAAPAAAAAAAAAAAAAAAAAPMDAABkcnMvZG93bnJldi54bWxQSwUGAAAAAAQABADzAAAA&#10;AAUAAAAA&#10;" filled="f" stroked="f">
                <v:textbox inset="0,0,0,0">
                  <w:txbxContent>
                    <w:p w14:paraId="21CB6FB1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74B9AF6F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128C3634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3.5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28082C8D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spacing w:before="1"/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1.75.</w:t>
      </w:r>
    </w:p>
    <w:p w14:paraId="5CA1F7E2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25?</w:t>
      </w:r>
    </w:p>
    <w:p w14:paraId="4CAF9110" w14:textId="77777777" w:rsidR="00167748" w:rsidRDefault="008F32D5">
      <w:pPr>
        <w:pStyle w:val="a4"/>
        <w:numPr>
          <w:ilvl w:val="0"/>
          <w:numId w:val="133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065CE53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4D30125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1DDFB3D2" w14:textId="77777777" w:rsidR="00167748" w:rsidRDefault="008F32D5">
      <w:pPr>
        <w:spacing w:before="29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A024ECA" w14:textId="77777777" w:rsidR="00167748" w:rsidRDefault="008F32D5">
      <w:pPr>
        <w:spacing w:before="7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758F9B9F" wp14:editId="21521734">
                <wp:simplePos x="0" y="0"/>
                <wp:positionH relativeFrom="page">
                  <wp:posOffset>1934816</wp:posOffset>
                </wp:positionH>
                <wp:positionV relativeFrom="paragraph">
                  <wp:posOffset>-84188</wp:posOffset>
                </wp:positionV>
                <wp:extent cx="95885" cy="16637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FF843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F9B9F" id="Textbox 284" o:spid="_x0000_s1208" type="#_x0000_t202" style="position:absolute;left:0;text-align:left;margin-left:152.35pt;margin-top:-6.65pt;width:7.55pt;height:13.1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+n4mQEAACIDAAAOAAAAZHJzL2Uyb0RvYy54bWysUs2O0zAQviPxDpbvNG3RlhI1XQErENIK&#10;Vlr2AVzHbixij5lxm/TtGXvTFsFtxcWZ2ONvvh9vbkffi6NBchAauZjNpTBBQ+vCvpFPPz6/WUtB&#10;SYVW9RBMI0+G5O329avNEGuzhA761qBgkED1EBvZpRTrqiLdGa9oBtEEPrSAXiX+xX3VohoY3ffV&#10;cj5fVQNgGxG0IeLdu+dDuS341hqdvltLJom+kcwtlRXLustrtd2oeo8qdk5PNNQLWHjlAg+9QN2p&#10;pMQB3T9Q3mkEAptmGnwF1jptigZWs5j/peaxU9EULWwOxYtN9P9g9bfjY3xAkcaPMHKARQTFe9A/&#10;ib2phkj11JM9pZq4OwsdLfr8ZQmCL7K3p4ufZkxC8+b7m/X6RgrNJ4vV6u27Ynd1vRuR0hcDXuSi&#10;kchplfnqeE8pT1f1uWWi8jw980jjbhSuZeT1MqeY93bQnljLwHE2kn4dFBop+q+B/crZnws8F7tz&#10;gan/BOWFZEkBPhwSWFcoXHEnChxEYTY9mpz0n/+l6/q0t78BAAD//wMAUEsDBBQABgAIAAAAIQBV&#10;5/6i3wAAAAoBAAAPAAAAZHJzL2Rvd25yZXYueG1sTI/BTsMwEETvSPyDtUjcWjsNKiTEqSoEJ6SK&#10;NBw4OrGbWI3XIXbb8PddTnBc7dPMm2Izu4GdzRSsRwnJUgAz2HptsZPwWb8tnoCFqFCrwaOR8GMC&#10;bMrbm0Ll2l+wMud97BiFYMiVhD7GMec8tL1xKiz9aJB+Bz85FemcOq4ndaFwN/CVEGvulEVq6NVo&#10;XnrTHvcnJ2H7hdWr/d41H9WhsnWdCXxfH6W8v5u3z8CimeMfDL/6pA4lOTX+hDqwQUIqHh4JlbBI&#10;0hQYEWmS0ZiG0FUGvCz4/wnlFQAA//8DAFBLAQItABQABgAIAAAAIQC2gziS/gAAAOEBAAATAAAA&#10;AAAAAAAAAAAAAAAAAABbQ29udGVudF9UeXBlc10ueG1sUEsBAi0AFAAGAAgAAAAhADj9If/WAAAA&#10;lAEAAAsAAAAAAAAAAAAAAAAALwEAAF9yZWxzLy5yZWxzUEsBAi0AFAAGAAgAAAAhAH3/6fiZAQAA&#10;IgMAAA4AAAAAAAAAAAAAAAAALgIAAGRycy9lMm9Eb2MueG1sUEsBAi0AFAAGAAgAAAAhAFXn/qLf&#10;AAAACgEAAA8AAAAAAAAAAAAAAAAA8wMAAGRycy9kb3ducmV2LnhtbFBLBQYAAAAABAAEAPMAAAD/&#10;BAAAAAA=&#10;" filled="f" stroked="f">
                <v:textbox inset="0,0,0,0">
                  <w:txbxContent>
                    <w:p w14:paraId="58FFF843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35956A82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0.815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023CFDF" w14:textId="77777777" w:rsidR="00167748" w:rsidRDefault="008F32D5">
      <w:pPr>
        <w:spacing w:before="74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38EA8543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10"/>
        </w:rPr>
        <w:t>2</w:t>
      </w:r>
      <w:r>
        <w:rPr>
          <w:rFonts w:ascii="Symbol" w:hAnsi="Symbol"/>
          <w:position w:val="11"/>
          <w:sz w:val="10"/>
        </w:rPr>
        <w:t></w:t>
      </w:r>
      <w:r>
        <w:rPr>
          <w:spacing w:val="30"/>
          <w:position w:val="11"/>
          <w:sz w:val="10"/>
        </w:rPr>
        <w:t xml:space="preserve"> </w:t>
      </w:r>
      <w:r>
        <w:rPr>
          <w:position w:val="5"/>
          <w:sz w:val="13"/>
        </w:rPr>
        <w:t>/</w:t>
      </w:r>
      <w:r>
        <w:rPr>
          <w:spacing w:val="-5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68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9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0.175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80740B8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694AA377" w14:textId="77777777" w:rsidR="00167748" w:rsidRDefault="008F32D5">
      <w:pPr>
        <w:pStyle w:val="a3"/>
        <w:spacing w:before="274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16</w:t>
      </w:r>
    </w:p>
    <w:p w14:paraId="6F6DF727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8AF74B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E1DCA3B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43840" behindDoc="0" locked="0" layoutInCell="1" allowOverlap="1" wp14:anchorId="6550E3DB" wp14:editId="6B422AB6">
                <wp:simplePos x="0" y="0"/>
                <wp:positionH relativeFrom="page">
                  <wp:posOffset>748095</wp:posOffset>
                </wp:positionH>
                <wp:positionV relativeFrom="paragraph">
                  <wp:posOffset>85344</wp:posOffset>
                </wp:positionV>
                <wp:extent cx="95885" cy="16573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CA1B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0E3DB" id="Textbox 285" o:spid="_x0000_s1209" type="#_x0000_t202" style="position:absolute;left:0;text-align:left;margin-left:58.9pt;margin-top:6.7pt;width:7.55pt;height:13.0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TFmQEAACI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+W65WSyk0VxZ3y7e3y2x3db0bkdJnA17k&#10;oJHI0yrvq8MjpVPruWWicno980jjdhSuZeTVbYbNuS20R9Yy8DgbSb/2Co0U/ZfAfuXZnwM8B9tz&#10;gKn/COWHZEkB3u8TWFcoXHEnCjyIImL6NHnSf55L1/Vrb34DAAD//wMAUEsDBBQABgAIAAAAIQA4&#10;XsUc3wAAAAkBAAAPAAAAZHJzL2Rvd25yZXYueG1sTI/BTsMwEETvSPyDtUjcqNMGSpPGqSoEJyTU&#10;NBw4OvE2iRqvQ+y24e/ZnuA2oxnNvs02k+3FGUffOVIwn0UgkGpnOmoUfJZvDysQPmgyuneECn7Q&#10;wya/vcl0atyFCjzvQyN4hHyqFbQhDKmUvm7Raj9zAxJnBzdaHdiOjTSjvvC47eUiipbS6o74QqsH&#10;fGmxPu5PVsH2i4rX7vuj2hWHoivLJKL35VGp+7tpuwYRcAp/ZbjiMzrkzFS5ExkvevbzZ0YPLOJH&#10;ENdCvEhAVAri5Alknsn/H+S/AAAA//8DAFBLAQItABQABgAIAAAAIQC2gziS/gAAAOEBAAATAAAA&#10;AAAAAAAAAAAAAAAAAABbQ29udGVudF9UeXBlc10ueG1sUEsBAi0AFAAGAAgAAAAhADj9If/WAAAA&#10;lAEAAAsAAAAAAAAAAAAAAAAALwEAAF9yZWxzLy5yZWxzUEsBAi0AFAAGAAgAAAAhAGhiJMWZAQAA&#10;IgMAAA4AAAAAAAAAAAAAAAAALgIAAGRycy9lMm9Eb2MueG1sUEsBAi0AFAAGAAgAAAAhADhexRzf&#10;AAAACQEAAA8AAAAAAAAAAAAAAAAA8wMAAGRycy9kb3ducmV2LnhtbFBLBQYAAAAABAAEAPMAAAD/&#10;BAAAAAA=&#10;" filled="f" stroked="f">
                <v:textbox inset="0,0,0,0">
                  <w:txbxContent>
                    <w:p w14:paraId="3B5CA1B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47E3F7EC" w14:textId="77777777" w:rsidR="00167748" w:rsidRDefault="008F32D5">
      <w:pPr>
        <w:spacing w:before="15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0FAB054F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2EF762BE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6393F1F5" w14:textId="77777777" w:rsidR="00167748" w:rsidRDefault="008F32D5">
      <w:pPr>
        <w:spacing w:before="78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3DB6232A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5088" behindDoc="1" locked="0" layoutInCell="1" allowOverlap="1" wp14:anchorId="646D865F" wp14:editId="58C8C6E6">
                <wp:simplePos x="0" y="0"/>
                <wp:positionH relativeFrom="page">
                  <wp:posOffset>2721115</wp:posOffset>
                </wp:positionH>
                <wp:positionV relativeFrom="paragraph">
                  <wp:posOffset>-39147</wp:posOffset>
                </wp:positionV>
                <wp:extent cx="290195" cy="13398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F8962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D865F" id="Textbox 286" o:spid="_x0000_s1210" type="#_x0000_t202" style="position:absolute;left:0;text-align:left;margin-left:214.25pt;margin-top:-3.1pt;width:22.85pt;height:10.55pt;z-index:-220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6pmgEAACMDAAAOAAAAZHJzL2Uyb0RvYy54bWysUsFuGyEQvVfKPyDuMWunqeyV11GbqFWl&#10;qK2U9gMwC17UhSEM9q7/vgNe21V7q3oZhmF4vPeG9cPoenbQES34hs9nFWfaK2it3zX8x/ePt0vO&#10;MEnfyh68bvhRI3/Y3LxZD6HWC+igb3VkBOKxHkLDu5RCLQSqTjuJMwja06GB6GSibdyJNsqB0F0v&#10;FlX1TgwQ2xBBaUSqPp0O+abgG6NV+moM6sT6hhO3VGIscZuj2KxlvYsydFZNNOQ/sHDSenr0AvUk&#10;k2T7aP+CclZFQDBppsAJMMYqXTSQmnn1h5qXTgZdtJA5GC424f+DVV8OL+FbZGn8ACMNsIjA8Azq&#10;J5I3YghYTz3ZU6yRurPQ0USXV5LA6CJ5e7z4qcfEFBUXq2q+uudM0dH87m61vM9+i+vlEDF90uBY&#10;ThoeaVyFgDw8Yzq1nlsmLqfnM5E0bkdmW0Jevs2wubaF9khiBppnw/F1L6PmrP/sybA8/HMSz8n2&#10;nMTUP0L5IlmTh/f7BMYWClfciQJNooiYfk0e9e/70nX925tfAAAA//8DAFBLAwQUAAYACAAAACEA&#10;4udWYd8AAAAJAQAADwAAAGRycy9kb3ducmV2LnhtbEyPwU6DQBCG7ya+w2ZMvLWLBLFFlqYxejJp&#10;pHjwuMAUNmVnkd22+PYdT3qbyXz55/vzzWwHccbJG0cKHpYRCKTGtYY6BZ/V22IFwgdNrR4coYIf&#10;9LApbm9ynbXuQiWe96ETHEI+0wr6EMZMSt/0aLVfuhGJbwc3WR14nTrZTvrC4XaQcRSl0mpD/KHX&#10;I7702Bz3J6tg+0Xlq/ne1R/loTRVtY7oPT0qdX83b59BBJzDHwy/+qwOBTvV7kStF4OCJF49Mqpg&#10;kcYgGEieEh5qJpM1yCKX/xsUVwAAAP//AwBQSwECLQAUAAYACAAAACEAtoM4kv4AAADhAQAAEwAA&#10;AAAAAAAAAAAAAAAAAAAAW0NvbnRlbnRfVHlwZXNdLnhtbFBLAQItABQABgAIAAAAIQA4/SH/1gAA&#10;AJQBAAALAAAAAAAAAAAAAAAAAC8BAABfcmVscy8ucmVsc1BLAQItABQABgAIAAAAIQAmvG6pmgEA&#10;ACMDAAAOAAAAAAAAAAAAAAAAAC4CAABkcnMvZTJvRG9jLnhtbFBLAQItABQABgAIAAAAIQDi51Zh&#10;3wAAAAkBAAAPAAAAAAAAAAAAAAAAAPQDAABkcnMvZG93bnJldi54bWxQSwUGAAAAAAQABADzAAAA&#10;AAUAAAAA&#10;" filled="f" stroked="f">
                <v:textbox inset="0,0,0,0">
                  <w:txbxContent>
                    <w:p w14:paraId="300F8962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0.7726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0F6FCFF6" w14:textId="77777777" w:rsidR="00167748" w:rsidRDefault="008F32D5">
      <w:pPr>
        <w:pStyle w:val="a3"/>
        <w:spacing w:before="256"/>
        <w:ind w:left="427" w:firstLine="0"/>
      </w:pPr>
      <w:r>
        <w:br w:type="column"/>
      </w:r>
      <w:r>
        <w:lastRenderedPageBreak/>
        <w:t>=</w:t>
      </w:r>
      <w:r>
        <w:rPr>
          <w:spacing w:val="75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0.5366</w:t>
      </w:r>
      <w:r>
        <w:rPr>
          <w:spacing w:val="76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6"/>
        </w:rPr>
        <w:t xml:space="preserve"> </w:t>
      </w:r>
      <w:r>
        <w:t>термодинамическую</w:t>
      </w:r>
      <w:r>
        <w:rPr>
          <w:spacing w:val="79"/>
        </w:rPr>
        <w:t xml:space="preserve"> </w:t>
      </w:r>
      <w:r>
        <w:rPr>
          <w:spacing w:val="-2"/>
        </w:rPr>
        <w:t>константу</w:t>
      </w:r>
    </w:p>
    <w:p w14:paraId="4F89D1B4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753ECF36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05A04F3F" w14:textId="77777777" w:rsidR="00167748" w:rsidRDefault="008F32D5">
      <w:pPr>
        <w:pStyle w:val="a4"/>
        <w:numPr>
          <w:ilvl w:val="0"/>
          <w:numId w:val="132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0.26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0.26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720CC47A" w14:textId="77777777" w:rsidR="00167748" w:rsidRDefault="008F32D5">
      <w:pPr>
        <w:pStyle w:val="a4"/>
        <w:numPr>
          <w:ilvl w:val="0"/>
          <w:numId w:val="132"/>
        </w:numPr>
        <w:tabs>
          <w:tab w:val="left" w:pos="798"/>
        </w:tabs>
        <w:spacing w:before="1"/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</w:t>
      </w:r>
      <w:r>
        <w:rPr>
          <w:sz w:val="24"/>
        </w:rPr>
        <w:t>) в растворе после установления равновесия реакции между 0.026 М раствором перманганата калия и 0.066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0.26 М соляной кислоте без учета ионной силы.</w:t>
      </w:r>
    </w:p>
    <w:p w14:paraId="6EDA7D0B" w14:textId="77777777" w:rsidR="00167748" w:rsidRDefault="008F32D5">
      <w:pPr>
        <w:pStyle w:val="a4"/>
        <w:numPr>
          <w:ilvl w:val="0"/>
          <w:numId w:val="132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4EFC1198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73BE523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0FD23F4B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0FD2CFFB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29833DF9" wp14:editId="2AED39D2">
                <wp:simplePos x="0" y="0"/>
                <wp:positionH relativeFrom="page">
                  <wp:posOffset>1078930</wp:posOffset>
                </wp:positionH>
                <wp:positionV relativeFrom="paragraph">
                  <wp:posOffset>-83853</wp:posOffset>
                </wp:positionV>
                <wp:extent cx="95885" cy="16573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3921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33DF9" id="Textbox 287" o:spid="_x0000_s1211" type="#_x0000_t202" style="position:absolute;left:0;text-align:left;margin-left:84.95pt;margin-top:-6.6pt;width:7.55pt;height:13.05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87mQEAACIDAAAOAAAAZHJzL2Uyb0RvYy54bWysUsGO0zAQvSPxD5bvNO2iLiVqugJWIKQV&#10;rLTsB7iO3VjEHjPjNunfM3bTFsFtxWU8tsdv3nvj9d3oe3EwSA5CIxezuRQmaGhd2DXy+cfnNysp&#10;KKnQqh6CaeTRkLzbvH61HmJtbqCDvjUoGCRQPcRGdinFuqpId8YrmkE0gS8toFeJt7irWlQDo/u+&#10;upnPb6sBsI0I2hDx6f3pUm4KvrVGp+/WkkmibyRzSyViidscq81a1TtUsXN6oqFewMIrF7jpBepe&#10;JSX26P6B8k4jENg00+ArsNZpUzSwmsX8LzVPnYqmaGFzKF5sov8Hq78dnuIjijR+hJEHWERQfAD9&#10;k9ibaohUTzXZU6qJq7PQ0aLPK0sQ/JC9PV78NGMSmg/fL1erpRSabxa3y3dvl9nu6vo2IqUvBrzI&#10;SSORp1X6q8MDpVPpuWSicuqeeaRxOwrXMjK34Np8toX2yFoGHmcj6ddeoZGi/xrYrzz7c4LnZHtO&#10;MPWfoPyQLCnAh30C6wqFK+5EgQdRREyfJk/6z32pun7tzW8A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u7W/O5kBAAAi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7633921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25817859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+0.176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2F2AF97" w14:textId="77777777" w:rsidR="00167748" w:rsidRDefault="008F32D5">
      <w:pPr>
        <w:spacing w:before="74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63473C13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1.26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3ED8876F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13D081B2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410C515F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109A7CD6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1B3D09F" w14:textId="77777777" w:rsidR="00167748" w:rsidRDefault="00167748">
      <w:pPr>
        <w:pStyle w:val="a3"/>
        <w:spacing w:before="69"/>
        <w:ind w:left="0" w:firstLine="0"/>
        <w:rPr>
          <w:sz w:val="15"/>
        </w:rPr>
      </w:pPr>
    </w:p>
    <w:p w14:paraId="3A57240D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6112" behindDoc="1" locked="0" layoutInCell="1" allowOverlap="1" wp14:anchorId="69D00840" wp14:editId="6CD96CB8">
                <wp:simplePos x="0" y="0"/>
                <wp:positionH relativeFrom="page">
                  <wp:posOffset>1593908</wp:posOffset>
                </wp:positionH>
                <wp:positionV relativeFrom="paragraph">
                  <wp:posOffset>81333</wp:posOffset>
                </wp:positionV>
                <wp:extent cx="684530" cy="13398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3532F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00840" id="Textbox 288" o:spid="_x0000_s1212" type="#_x0000_t202" style="position:absolute;left:0;text-align:left;margin-left:125.5pt;margin-top:6.4pt;width:53.9pt;height:10.55pt;z-index:-220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OZmAEAACMDAAAOAAAAZHJzL2Uyb0RvYy54bWysUsGO0zAQvSPxD5bvNO2WrUrUdAWsQEgr&#10;QFr4ANexG4vYY2bcJv17xm7aIrghLvZ4Zvz83htvHkbfi6NBchAauZjNpTBBQ+vCvpHfv314tZaC&#10;kgqt6iGYRp4MyYftyxebIdbmDjroW4OCQQLVQ2xkl1Ksq4p0Z7yiGUQTuGgBvUp8xH3VohoY3ffV&#10;3Xy+qgbANiJoQ8TZx3NRbgu+tUanL9aSSaJvJHNLZcWy7vJabTeq3qOKndMTDfUPLLxygR+9Qj2q&#10;pMQB3V9Q3mkEAptmGnwF1jptigZWs5j/oea5U9EULWwOxatN9P9g9efjc/yKIo3vYOQBFhEUn0D/&#10;IPamGiLVU0/2lGri7ix0tOjzzhIEX2RvT1c/zZiE5uRq/fp+yRXNpcVy+WZ9n/2ubpcjUvpowIsc&#10;NBJ5XIWAOj5ROrdeWiYu5+czkTTuRuFaRl6vMmzO7aA9sZiB59lI+nlQaKToPwU2LA//EuAl2F0C&#10;TP17KF8kawrw9pDAukLhhjtR4EkUEdOvyaP+/Vy6bn97+wsAAP//AwBQSwMEFAAGAAgAAAAhAARC&#10;i4DeAAAACQEAAA8AAABkcnMvZG93bnJldi54bWxMj8FOwzAQRO9I/QdrK3GjTlO1akOcqkJwQkKk&#10;4cDRibeJ1XgdYrcNf89ygtusZjT7Jt9PrhdXHIP1pGC5SEAgNd5YahV8VC8PWxAhajK694QKvjHA&#10;vpjd5Toz/kYlXo+xFVxCIdMKuhiHTMrQdOh0WPgBib2TH52OfI6tNKO+cbnrZZokG+m0Jf7Q6QGf&#10;OmzOx4tTcPik8tl+vdXv5am0VbVL6HVzVup+Ph0eQUSc4l8YfvEZHQpmqv2FTBC9gnS95C2RjZQn&#10;cGC13rKoWax2IItc/l9Q/AAAAP//AwBQSwECLQAUAAYACAAAACEAtoM4kv4AAADhAQAAEwAAAAAA&#10;AAAAAAAAAAAAAAAAW0NvbnRlbnRfVHlwZXNdLnhtbFBLAQItABQABgAIAAAAIQA4/SH/1gAAAJQB&#10;AAALAAAAAAAAAAAAAAAAAC8BAABfcmVscy8ucmVsc1BLAQItABQABgAIAAAAIQBQ/pOZmAEAACMD&#10;AAAOAAAAAAAAAAAAAAAAAC4CAABkcnMvZTJvRG9jLnhtbFBLAQItABQABgAIAAAAIQAEQouA3gAA&#10;AAkBAAAPAAAAAAAAAAAAAAAAAPIDAABkcnMvZG93bnJldi54bWxQSwUGAAAAAAQABADzAAAA/QQA&#10;AAAA&#10;" filled="f" stroked="f">
                <v:textbox inset="0,0,0,0">
                  <w:txbxContent>
                    <w:p w14:paraId="08C3532F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3C0EDAB8" w14:textId="77777777" w:rsidR="00167748" w:rsidRDefault="008F32D5">
      <w:pPr>
        <w:tabs>
          <w:tab w:val="left" w:pos="2047"/>
        </w:tabs>
        <w:spacing w:line="235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20E99013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3B48EA77" w14:textId="77777777" w:rsidR="00167748" w:rsidRDefault="008F32D5">
      <w:pPr>
        <w:pStyle w:val="a3"/>
        <w:spacing w:before="1" w:line="246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1.816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7757AE98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79D1F57A" w14:textId="77777777" w:rsidR="00167748" w:rsidRDefault="008F32D5">
      <w:pPr>
        <w:spacing w:before="129" w:line="132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6C2CB724" wp14:editId="0A7ADA4A">
                <wp:simplePos x="0" y="0"/>
                <wp:positionH relativeFrom="page">
                  <wp:posOffset>3266607</wp:posOffset>
                </wp:positionH>
                <wp:positionV relativeFrom="paragraph">
                  <wp:posOffset>69104</wp:posOffset>
                </wp:positionV>
                <wp:extent cx="85725" cy="18859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36223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CB724" id="Textbox 289" o:spid="_x0000_s1213" type="#_x0000_t202" style="position:absolute;left:0;text-align:left;margin-left:257.2pt;margin-top:5.45pt;width:6.75pt;height:14.8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KrmAEAACIDAAAOAAAAZHJzL2Uyb0RvYy54bWysUsGO0zAQvSPxD5bvNG2lsiVqulpYgZBW&#10;gLTwAa5jNxaxx8y4Tfr3jN20RXBDe7HHM+Pn9954cz/6XhwNkoPQyMVsLoUJGloX9o388f3jm7UU&#10;lFRoVQ/BNPJkSN5vX7/aDLE2S+igbw0KBglUD7GRXUqxrirSnfGKZhBN4KIF9CrxEfdVi2pgdN9X&#10;y/n8bTUAthFBGyLOPp6LclvwrTU6fbWWTBJ9I5lbKiuWdZfXartR9R5V7JyeaKj/YOGVC/zoFepR&#10;JSUO6P6B8k4jENg00+ArsNZpUzSwmsX8LzXPnYqmaGFzKF5topeD1V+Oz/EbijS+h5EHWERQfAL9&#10;k9ibaohUTz3ZU6qJu7PQ0aLPO0sQfJG9PV39NGMSmpPr1d1yJYXmymK9Xr1bZbur292IlD4Z8CIH&#10;jUSeVnlfHZ8onVsvLROV8+uZRxp3o3BtRr7LsDm3g/bEWgYeZyPp10GhkaL/HNivPPtLgJdgdwkw&#10;9R+g/JAsKcDDIYF1hcINd6LAgygipk+TJ/3nuXTdvvb2NwAAAP//AwBQSwMEFAAGAAgAAAAhAIWc&#10;AV/eAAAACQEAAA8AAABkcnMvZG93bnJldi54bWxMj8FOwzAMhu9IvENkJG4s2dQVVppOE4ITEqIr&#10;B45p67XRGqc02VbeHnOCm63/0+/P+XZ2gzjjFKwnDcuFAoHU+NZSp+Gjerl7ABGiodYMnlDDNwbY&#10;FtdXuclaf6ESz/vYCS6hkBkNfYxjJmVoenQmLPyIxNnBT85EXqdOtpO5cLkb5EqpVDpjiS/0ZsSn&#10;Hpvj/uQ07D6pfLZfb/V7eShtVW0UvaZHrW9v5t0jiIhz/IPhV5/VoWCn2p+oDWLQsF4mCaMcqA0I&#10;Btarex5qDYlKQRa5/P9B8QMAAP//AwBQSwECLQAUAAYACAAAACEAtoM4kv4AAADhAQAAEwAAAAAA&#10;AAAAAAAAAAAAAAAAW0NvbnRlbnRfVHlwZXNdLnhtbFBLAQItABQABgAIAAAAIQA4/SH/1gAAAJQB&#10;AAALAAAAAAAAAAAAAAAAAC8BAABfcmVscy8ucmVsc1BLAQItABQABgAIAAAAIQApaKKrmAEAACID&#10;AAAOAAAAAAAAAAAAAAAAAC4CAABkcnMvZTJvRG9jLnhtbFBLAQItABQABgAIAAAAIQCFnAFf3gAA&#10;AAkBAAAPAAAAAAAAAAAAAAAAAPIDAABkcnMvZG93bnJldi54bWxQSwUGAAAAAAQABADzAAAA/QQA&#10;AAAA&#10;" filled="f" stroked="f">
                <v:textbox inset="0,0,0,0">
                  <w:txbxContent>
                    <w:p w14:paraId="65136223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06C337B2" w14:textId="77777777" w:rsidR="00167748" w:rsidRDefault="008F32D5">
      <w:pPr>
        <w:pStyle w:val="a3"/>
        <w:spacing w:line="229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1.16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0A3C4A36" w14:textId="77777777" w:rsidR="00167748" w:rsidRDefault="00167748">
      <w:pPr>
        <w:spacing w:line="229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45F7A2FA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483434D9" w14:textId="77777777" w:rsidR="00167748" w:rsidRDefault="008F32D5">
      <w:pPr>
        <w:tabs>
          <w:tab w:val="left" w:pos="1826"/>
          <w:tab w:val="left" w:pos="3857"/>
        </w:tabs>
        <w:spacing w:before="46" w:line="182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09184" behindDoc="1" locked="0" layoutInCell="1" allowOverlap="1" wp14:anchorId="26150640" wp14:editId="0F9D9607">
                <wp:simplePos x="0" y="0"/>
                <wp:positionH relativeFrom="page">
                  <wp:posOffset>1606486</wp:posOffset>
                </wp:positionH>
                <wp:positionV relativeFrom="paragraph">
                  <wp:posOffset>19367</wp:posOffset>
                </wp:positionV>
                <wp:extent cx="45085" cy="10795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EA446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50640" id="Textbox 290" o:spid="_x0000_s1214" type="#_x0000_t202" style="position:absolute;left:0;text-align:left;margin-left:126.5pt;margin-top:1.5pt;width:3.55pt;height:8.5pt;z-index:-220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ExmAEAACIDAAAOAAAAZHJzL2Uyb0RvYy54bWysUs2O0zAQviPxDpbvNOmKQomaroAVCGkF&#10;SMs+gOvYjUXsMTNuk749Y2/aIvaGuDgTe/zN9+PN7eQHcTRIDkIrl4taChM0dC7sW/n449OrtRSU&#10;VOjUAMG08mRI3m5fvtiMsTE30MPQGRQMEqgZYyv7lGJTVaR74xUtIJrAhxbQq8S/uK86VCOj+6G6&#10;qes31QjYRQRtiHj37ulQbgu+tUanb9aSSWJoJXNLZcWy7vJabTeq2aOKvdMzDfUPLLxygYdeoO5U&#10;UuKA7hmUdxqBwKaFBl+BtU6booHVLOu/1Dz0Kpqihc2heLGJ/h+s/np8iN9RpOkDTBxgEUHxHvRP&#10;Ym+qMVIz92RPqSHuzkIniz5/WYLgi+zt6eKnmZLQvPl6Va9XUmg+WdZv362K3dX1bkRKnw14kYtW&#10;IqdV5qvjPaU8XTXnlpnK0/TMI027SbiOkdfrnGLe20F3Yi0jx9lK+nVQaKQYvgT2K2d/LvBc7M4F&#10;puEjlBeSJQV4f0hgXaFwxZ0pcBCF2fxoctJ//peu69Pe/gYAAP//AwBQSwMEFAAGAAgAAAAhADv2&#10;UdndAAAACAEAAA8AAABkcnMvZG93bnJldi54bWxMj0FPwzAMhe9I/IfIk7ixZEVU0DWdJgQnJERX&#10;DhzTxmurNU5psq38e7wTO9nWe3r+Xr6Z3SBOOIXek4bVUoFAarztqdXwVb3dP4EI0ZA1gyfU8IsB&#10;NsXtTW4y689U4mkXW8EhFDKjoYtxzKQMTYfOhKUfkVjb+8mZyOfUSjuZM4e7QSZKpdKZnvhDZ0Z8&#10;6bA57I5Ow/abytf+56P+LPdlX1XPit7Tg9Z3i3m7BhFxjv9muOAzOhTMVPsj2SAGDcnjA3eJGi6D&#10;9SRVKxA1L0qBLHJ5XaD4AwAA//8DAFBLAQItABQABgAIAAAAIQC2gziS/gAAAOEBAAATAAAAAAAA&#10;AAAAAAAAAAAAAABbQ29udGVudF9UeXBlc10ueG1sUEsBAi0AFAAGAAgAAAAhADj9If/WAAAAlAEA&#10;AAsAAAAAAAAAAAAAAAAALwEAAF9yZWxzLy5yZWxzUEsBAi0AFAAGAAgAAAAhADD6gTGYAQAAIgMA&#10;AA4AAAAAAAAAAAAAAAAALgIAAGRycy9lMm9Eb2MueG1sUEsBAi0AFAAGAAgAAAAhADv2UdndAAAA&#10;CAEAAA8AAAAAAAAAAAAAAAAA8gMAAGRycy9kb3ducmV2LnhtbFBLBQYAAAAABAAEAPMAAAD8BAAA&#10;AAA=&#10;" filled="f" stroked="f">
                <v:textbox inset="0,0,0,0">
                  <w:txbxContent>
                    <w:p w14:paraId="6F4EA446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15DC557B" w14:textId="77777777" w:rsidR="00167748" w:rsidRDefault="008F32D5">
      <w:pPr>
        <w:tabs>
          <w:tab w:val="left" w:pos="1618"/>
          <w:tab w:val="left" w:pos="4040"/>
        </w:tabs>
        <w:spacing w:before="13" w:line="260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1.2036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6.36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40C811B2" w14:textId="77777777" w:rsidR="00167748" w:rsidRDefault="00167748">
      <w:pPr>
        <w:spacing w:line="260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65BB47A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07136" behindDoc="1" locked="0" layoutInCell="1" allowOverlap="1" wp14:anchorId="2B9136AD" wp14:editId="7CEB6429">
                <wp:simplePos x="0" y="0"/>
                <wp:positionH relativeFrom="page">
                  <wp:posOffset>4827396</wp:posOffset>
                </wp:positionH>
                <wp:positionV relativeFrom="paragraph">
                  <wp:posOffset>90342</wp:posOffset>
                </wp:positionV>
                <wp:extent cx="51435" cy="113664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E3B1F" w14:textId="77777777" w:rsidR="00167748" w:rsidRDefault="008F32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136AD" id="Textbox 291" o:spid="_x0000_s1215" type="#_x0000_t202" style="position:absolute;left:0;text-align:left;margin-left:380.1pt;margin-top:7.1pt;width:4.05pt;height:8.95pt;z-index:-220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TDmQEAACIDAAAOAAAAZHJzL2Uyb0RvYy54bWysUttuGyEQfa+Uf0C8x3hzsdKV11GbqFWl&#10;qI2U5gMwC17UhaEM9q7/vgNe21H7FvUFhpnhcM4Zlvej69lOR7TgG17N5pxpr6C1ftPw159fLu84&#10;wyR9K3vwuuF7jfx+dfFhOYRaX0EHfasjIxCP9RAa3qUUaiFQddpJnEHQnooGopOJjnEj2igHQne9&#10;uJrPF2KA2IYISiNS9vFQ5KuCb4xW6YcxqBPrG07cUlljWdd5FaulrDdRhs6qiYZ8BwsnradHT1CP&#10;Mkm2jfYfKGdVBASTZgqcAGOs0kUDqanmf6l56WTQRQuZg+FkE/4/WPV99xKeI0vjZxhpgEUEhidQ&#10;v5C8EUPAeurJnmKN1J2Fjia6vJMERhfJ2/3JTz0mpih5W91c33KmqFJV14vFTbZbnO+GiOmrBsdy&#10;0PBI0yrvy90TpkPrsWWicng980jjemS2JeS7jxk259bQ7knLQONsOP7eyqg567958ivP/hjEY7A+&#10;BjH1D1B+SJbk4dM2gbGFwhl3okCDKCKmT5Mn/fZcus5fe/UHAAD//wMAUEsDBBQABgAIAAAAIQDK&#10;zFKc3wAAAAkBAAAPAAAAZHJzL2Rvd25yZXYueG1sTI/BTsMwDIbvSLxDZCRuLF2HulGaThOCExKi&#10;KweOaeO10RqnNNlW3h5zgpNl/Z9+fy62sxvEGadgPSlYLhIQSK03ljoFH/XL3QZEiJqMHjyhgm8M&#10;sC2vrwqdG3+hCs/72AkuoZBrBX2MYy5laHt0Oiz8iMTZwU9OR16nTppJX7jcDTJNkkw6bYkv9HrE&#10;px7b4/7kFOw+qXq2X2/Ne3WobF0/JPSaHZW6vZl3jyAizvEPhl99VoeSnRp/IhPEoGCdJSmjHNzz&#10;ZGCdbVYgGgWrdAmyLOT/D8ofAAAA//8DAFBLAQItABQABgAIAAAAIQC2gziS/gAAAOEBAAATAAAA&#10;AAAAAAAAAAAAAAAAAABbQ29udGVudF9UeXBlc10ueG1sUEsBAi0AFAAGAAgAAAAhADj9If/WAAAA&#10;lAEAAAsAAAAAAAAAAAAAAAAALwEAAF9yZWxzLy5yZWxzUEsBAi0AFAAGAAgAAAAhANWGZMOZAQAA&#10;IgMAAA4AAAAAAAAAAAAAAAAALgIAAGRycy9lMm9Eb2MueG1sUEsBAi0AFAAGAAgAAAAhAMrMUpzf&#10;AAAACQEAAA8AAAAAAAAAAAAAAAAA8wMAAGRycy9kb3ducmV2LnhtbFBLBQYAAAAABAAEAPMAAAD/&#10;BAAAAAA=&#10;" filled="f" stroked="f">
                <v:textbox inset="0,0,0,0">
                  <w:txbxContent>
                    <w:p w14:paraId="3D2E3B1F" w14:textId="77777777" w:rsidR="00167748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pacing w:val="16"/>
          <w:sz w:val="24"/>
        </w:rPr>
        <w:t xml:space="preserve"> 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HAsO</w:t>
      </w:r>
      <w:r>
        <w:rPr>
          <w:spacing w:val="-2"/>
          <w:sz w:val="24"/>
          <w:vertAlign w:val="subscript"/>
        </w:rPr>
        <w:t>2</w:t>
      </w:r>
    </w:p>
    <w:p w14:paraId="17278BDB" w14:textId="77777777" w:rsidR="00167748" w:rsidRDefault="008F32D5">
      <w:pPr>
        <w:pStyle w:val="a3"/>
        <w:spacing w:before="30"/>
        <w:ind w:left="21" w:firstLine="0"/>
      </w:pPr>
      <w:r>
        <w:br w:type="column"/>
      </w:r>
      <w:r>
        <w:lastRenderedPageBreak/>
        <w:t>+</w:t>
      </w:r>
      <w:r>
        <w:rPr>
          <w:spacing w:val="-1"/>
        </w:rPr>
        <w:t xml:space="preserve"> </w:t>
      </w:r>
      <w:r>
        <w:rPr>
          <w:spacing w:val="-4"/>
        </w:rPr>
        <w:t>2H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</w:p>
    <w:p w14:paraId="632D1AB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9117" w:space="40"/>
            <w:col w:w="1653"/>
          </w:cols>
        </w:sectPr>
      </w:pPr>
    </w:p>
    <w:p w14:paraId="546797C1" w14:textId="77777777" w:rsidR="00167748" w:rsidRDefault="008F32D5">
      <w:pPr>
        <w:tabs>
          <w:tab w:val="left" w:pos="1978"/>
          <w:tab w:val="left" w:pos="2454"/>
          <w:tab w:val="left" w:pos="4057"/>
          <w:tab w:val="left" w:pos="4681"/>
          <w:tab w:val="left" w:pos="6539"/>
        </w:tabs>
        <w:spacing w:before="91" w:line="182" w:lineRule="exact"/>
        <w:ind w:left="1465"/>
        <w:rPr>
          <w:i/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15840" behindDoc="1" locked="0" layoutInCell="1" allowOverlap="1" wp14:anchorId="6D6E6683" wp14:editId="3F5FA5E7">
                <wp:simplePos x="0" y="0"/>
                <wp:positionH relativeFrom="page">
                  <wp:posOffset>1611895</wp:posOffset>
                </wp:positionH>
                <wp:positionV relativeFrom="paragraph">
                  <wp:posOffset>49496</wp:posOffset>
                </wp:positionV>
                <wp:extent cx="45720" cy="10795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B6D1E7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6E6683" id="Textbox 292" o:spid="_x0000_s1216" type="#_x0000_t202" style="position:absolute;left:0;text-align:left;margin-left:126.9pt;margin-top:3.9pt;width:3.6pt;height:8.5pt;z-index:-220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b0mAEAACIDAAAOAAAAZHJzL2Uyb0RvYy54bWysUsFuEzEQvSPxD5bvZDcRpXSVTQVUIKQK&#10;KhU+wPHaWYu1x8w42c3fM3Y3CYJb1Ys99ozfvPfG69vJD+JgkByEVi4XtRQmaOhc2LXy54/Pb95L&#10;QUmFTg0QTCuPhuTt5vWr9Rgbs4Iehs6gYJBAzRhb2acUm6oi3RuvaAHRBE5aQK8SH3FXdahGRvdD&#10;tarrd9UI2EUEbYj49u4pKTcF31qj03drySQxtJK5pbJiWbd5rTZr1exQxd7pmYZ6BguvXOCmZ6g7&#10;lZTYo/sPyjuNQGDTQoOvwFqnTdHAapb1P2oeexVN0cLmUDzbRC8Hq78dHuMDijR9hIkHWERQvAf9&#10;i9ibaozUzDXZU2qIq7PQyaLPO0sQ/JC9PZ79NFMSmi/fXl2vOKE5s6yvb66K3dXlbURKXwx4kYNW&#10;Ik+r9FeHe0q5u2pOJTOVp+6ZR5q2k3AdI98U2Hy3he7IWkYeZyvp916hkWL4GtivPPtTgKdgewow&#10;DZ+g/JAsKcCHfQLrCoUL7kyBB1GYzZ8mT/rvc6m6fO3NHwAAAP//AwBQSwMEFAAGAAgAAAAhADG8&#10;27reAAAACAEAAA8AAABkcnMvZG93bnJldi54bWxMj0FPwzAMhe9I/IfISNxYugJllKbThOCEhNaV&#10;A8e08dpojVOabCv/HnOCk229p+fvFevZDeKEU7CeFCwXCQik1htLnYKP+vVmBSJETUYPnlDBNwZY&#10;l5cXhc6NP1OFp13sBIdQyLWCPsYxlzK0PTodFn5EYm3vJ6cjn1MnzaTPHO4GmSZJJp22xB96PeJz&#10;j+1hd3QKNp9Uvdiv92Zb7Stb148JvWUHpa6v5s0TiIhz/DPDLz6jQ8lMjT+SCWJQkN7fMnpU8MCD&#10;9TRbcreGl7sVyLKQ/wuUPwAAAP//AwBQSwECLQAUAAYACAAAACEAtoM4kv4AAADhAQAAEwAAAAAA&#10;AAAAAAAAAAAAAAAAW0NvbnRlbnRfVHlwZXNdLnhtbFBLAQItABQABgAIAAAAIQA4/SH/1gAAAJQB&#10;AAALAAAAAAAAAAAAAAAAAC8BAABfcmVscy8ucmVsc1BLAQItABQABgAIAAAAIQCKY8b0mAEAACID&#10;AAAOAAAAAAAAAAAAAAAAAC4CAABkcnMvZTJvRG9jLnhtbFBLAQItABQABgAIAAAAIQAxvNu63gAA&#10;AAgBAAAPAAAAAAAAAAAAAAAAAPIDAABkcnMvZG93bnJldi54bWxQSwUGAAAAAAQABADzAAAA/QQA&#10;AAAA&#10;" filled="f" stroked="f">
                <v:textbox inset="0,0,0,0">
                  <w:txbxContent>
                    <w:p w14:paraId="38B6D1E7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6352" behindDoc="1" locked="0" layoutInCell="1" allowOverlap="1" wp14:anchorId="536C6190" wp14:editId="7FE7B88F">
                <wp:simplePos x="0" y="0"/>
                <wp:positionH relativeFrom="page">
                  <wp:posOffset>3271223</wp:posOffset>
                </wp:positionH>
                <wp:positionV relativeFrom="paragraph">
                  <wp:posOffset>49496</wp:posOffset>
                </wp:positionV>
                <wp:extent cx="45720" cy="10795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29A9A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C6190" id="Textbox 293" o:spid="_x0000_s1217" type="#_x0000_t202" style="position:absolute;left:0;text-align:left;margin-left:257.6pt;margin-top:3.9pt;width:3.6pt;height:8.5pt;z-index:-220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qFmQEAACIDAAAOAAAAZHJzL2Uyb0RvYy54bWysUsFuEzEQvSPxD5bvZDcRpXSVTQVUIKQK&#10;KhU+wPHaWYu1x8w42c3fM3Y3CYJb1Ys99ozfvPfG69vJD+JgkByEVi4XtRQmaOhc2LXy54/Pb95L&#10;QUmFTg0QTCuPhuTt5vWr9Rgbs4Iehs6gYJBAzRhb2acUm6oi3RuvaAHRBE5aQK8SH3FXdahGRvdD&#10;tarrd9UI2EUEbYj49u4pKTcF31qj03drySQxtJK5pbJiWbd5rTZr1exQxd7pmYZ6BguvXOCmZ6g7&#10;lZTYo/sPyjuNQGDTQoOvwFqnTdHAapb1P2oeexVN0cLmUDzbRC8Hq78dHuMDijR9hIkHWERQvAf9&#10;i9ibaozUzDXZU2qIq7PQyaLPO0sQ/JC9PZ79NFMSmi/fXl2vOKE5s6yvb66K3dXlbURKXwx4kYNW&#10;Ik+r9FeHe0q5u2pOJTOVp+6ZR5q2k3AdI98s8xTz3Ra6I2sZeZytpN97hUaK4Wtgv/LsTwGegu0p&#10;wDR8gvJDsqQAH/YJrCsULrgzBR5EYTZ/mjzpv8+l6vK1N38AAAD//wMAUEsDBBQABgAIAAAAIQBQ&#10;tRVb3gAAAAgBAAAPAAAAZHJzL2Rvd25yZXYueG1sTI/BTsMwEETvSPyDtUjcqNOoKSXEqSoEJyRE&#10;Gg4cnXibWI3XIXbb8PcsJziOZjTzptjObhBnnIL1pGC5SEAgtd5Y6hR81C93GxAhajJ68IQKvjHA&#10;try+KnRu/IUqPO9jJ7iEQq4V9DGOuZSh7dHpsPAjEnsHPzkdWU6dNJO+cLkbZJoka+m0JV7o9YhP&#10;PbbH/ckp2H1S9Wy/3pr36lDZun5I6HV9VOr2Zt49gog4x78w/OIzOpTM1PgTmSAGBdkySzmq4J4f&#10;sJ+l6QpEoyBdbUCWhfx/oPwBAAD//wMAUEsBAi0AFAAGAAgAAAAhALaDOJL+AAAA4QEAABMAAAAA&#10;AAAAAAAAAAAAAAAAAFtDb250ZW50X1R5cGVzXS54bWxQSwECLQAUAAYACAAAACEAOP0h/9YAAACU&#10;AQAACwAAAAAAAAAAAAAAAAAvAQAAX3JlbHMvLnJlbHNQSwECLQAUAAYACAAAACEAzbtqhZkBAAAi&#10;AwAADgAAAAAAAAAAAAAAAAAuAgAAZHJzL2Uyb0RvYy54bWxQSwECLQAUAAYACAAAACEAULUVW94A&#10;AAAIAQAADwAAAAAAAAAAAAAAAADzAwAAZHJzL2Rvd25yZXYueG1sUEsFBgAAAAAEAAQA8wAAAP4E&#10;AAAAAA==&#10;" filled="f" stroked="f">
                <v:textbox inset="0,0,0,0">
                  <w:txbxContent>
                    <w:p w14:paraId="75B29A9A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2535B1D0" w14:textId="77777777" w:rsidR="00167748" w:rsidRDefault="00167748">
      <w:pPr>
        <w:spacing w:line="182" w:lineRule="exact"/>
        <w:rPr>
          <w:sz w:val="13"/>
        </w:rPr>
        <w:sectPr w:rsidR="00167748" w:rsidSect="00A66AF3">
          <w:pgSz w:w="11910" w:h="16840"/>
          <w:pgMar w:top="780" w:right="200" w:bottom="540" w:left="900" w:header="0" w:footer="355" w:gutter="0"/>
          <w:cols w:space="720"/>
        </w:sectPr>
      </w:pPr>
    </w:p>
    <w:p w14:paraId="17F34538" w14:textId="77777777" w:rsidR="00167748" w:rsidRDefault="008F32D5">
      <w:pPr>
        <w:pStyle w:val="a3"/>
        <w:spacing w:before="29"/>
        <w:ind w:left="233" w:firstLine="0"/>
      </w:pPr>
      <w:r>
        <w:lastRenderedPageBreak/>
        <w:t>из</w:t>
      </w:r>
      <w:r>
        <w:rPr>
          <w:spacing w:val="-2"/>
        </w:rPr>
        <w:t xml:space="preserve"> величин</w:t>
      </w:r>
    </w:p>
    <w:p w14:paraId="6AB321D9" w14:textId="77777777" w:rsidR="00167748" w:rsidRDefault="008F32D5">
      <w:pPr>
        <w:spacing w:before="19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75267DFC" w14:textId="77777777" w:rsidR="00167748" w:rsidRDefault="008F32D5">
      <w:pPr>
        <w:spacing w:before="19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60BC2BEC" w14:textId="77777777" w:rsidR="00167748" w:rsidRDefault="008F32D5">
      <w:pPr>
        <w:pStyle w:val="a3"/>
        <w:spacing w:before="29"/>
        <w:ind w:left="87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0.6096</w:t>
      </w:r>
      <w:r>
        <w:rPr>
          <w:spacing w:val="2"/>
        </w:rPr>
        <w:t xml:space="preserve"> </w:t>
      </w:r>
      <w:r>
        <w:rPr>
          <w:spacing w:val="-7"/>
        </w:rPr>
        <w:t>В,</w:t>
      </w:r>
    </w:p>
    <w:p w14:paraId="2DEDF4D9" w14:textId="77777777" w:rsidR="00167748" w:rsidRDefault="008F32D5">
      <w:pPr>
        <w:spacing w:before="19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1CD6E2D4" w14:textId="77777777" w:rsidR="00167748" w:rsidRDefault="008F32D5">
      <w:pPr>
        <w:pStyle w:val="a3"/>
        <w:spacing w:before="29"/>
        <w:ind w:left="93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1.166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7AC8A91E" w14:textId="77777777" w:rsidR="00167748" w:rsidRDefault="008F32D5">
      <w:pPr>
        <w:spacing w:before="29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5.16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7F0CD66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362" w:space="40"/>
            <w:col w:w="616" w:space="39"/>
            <w:col w:w="437" w:space="40"/>
            <w:col w:w="1417" w:space="50"/>
            <w:col w:w="720" w:space="40"/>
            <w:col w:w="1674" w:space="58"/>
            <w:col w:w="4317"/>
          </w:cols>
        </w:sectPr>
      </w:pPr>
    </w:p>
    <w:p w14:paraId="2A8982C9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line="274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786B255E" w14:textId="77777777" w:rsidR="00167748" w:rsidRDefault="00167748">
      <w:pPr>
        <w:spacing w:line="27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1858ADF" w14:textId="77777777" w:rsidR="00167748" w:rsidRDefault="008F32D5">
      <w:pPr>
        <w:pStyle w:val="a3"/>
        <w:spacing w:before="257" w:line="246" w:lineRule="exact"/>
        <w:ind w:left="233" w:firstLine="0"/>
      </w:pPr>
      <w:r>
        <w:rPr>
          <w:spacing w:val="-4"/>
        </w:rPr>
        <w:lastRenderedPageBreak/>
        <w:t>если</w:t>
      </w:r>
    </w:p>
    <w:p w14:paraId="3B2D7370" w14:textId="77777777" w:rsidR="00167748" w:rsidRDefault="008F32D5">
      <w:pPr>
        <w:spacing w:before="118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9B27524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77A051B0" wp14:editId="5C6AC3FF">
                <wp:simplePos x="0" y="0"/>
                <wp:positionH relativeFrom="page">
                  <wp:posOffset>1078565</wp:posOffset>
                </wp:positionH>
                <wp:positionV relativeFrom="paragraph">
                  <wp:posOffset>-83729</wp:posOffset>
                </wp:positionV>
                <wp:extent cx="94615" cy="16573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DCFAF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051B0" id="Textbox 294" o:spid="_x0000_s1218" type="#_x0000_t202" style="position:absolute;left:0;text-align:left;margin-left:84.95pt;margin-top:-6.6pt;width:7.45pt;height:13.0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l9mAEAACIDAAAOAAAAZHJzL2Uyb0RvYy54bWysUtGuEyEQfTfxHwjvdttqq3fT7Y16ozG5&#10;UZOrH0BZ6BIXBmdod/v3DnTbGn0zvsAwMxzOOcPmfvS9OBokB6GRi9lcChM0tC7sG/n924cXb6Sg&#10;pEKregimkSdD8n77/NlmiLVZQgd9a1AwSKB6iI3sUop1VZHujFc0g2gCFy2gV4mPuK9aVAOj+75a&#10;zufragBsI4I2RJx9OBfltuBba3T6Yi2ZJPpGMrdUVizrLq/VdqPqParYOT3RUP/AwisX+NEr1INK&#10;ShzQ/QXlnUYgsGmmwVdgrdOmaGA1i/kfap46FU3RwuZQvNpE/w9Wfz4+xa8o0vgORh5gEUHxEfQP&#10;Ym+qIVI99WRPqSbuzkJHiz7vLEHwRfb2dPXTjEloTt69Wi9WUmiuLNar1y9X2e7qdjcipY8GvMhB&#10;I5GnVd5Xx0dK59ZLy0Tl/HrmkcbdKFzLyHfLDJtzO2hPrGXgcTaSfh4UGin6T4H9yrO/BHgJdpcA&#10;U/8eyg/JkgK8PSSwrlC44U4UeBBFxPRp8qR/P5eu29fe/gIAAP//AwBQSwMEFAAGAAgAAAAhAHlj&#10;HS/eAAAACgEAAA8AAABkcnMvZG93bnJldi54bWxMj01Pg0AQhu8m/Q+baeKtXYqGFGRpGqMnEyPF&#10;g8cFprApO4vstsV/7/Skt3kzT96PfDfbQVxw8saRgs06AoHUuNZQp+Czel1tQfigqdWDI1Twgx52&#10;xeIu11nrrlTi5RA6wSbkM62gD2HMpPRNj1b7tRuR+Hd0k9WB5dTJdtJXNreDjKMokVYb4oRej/jc&#10;Y3M6nK2C/ReVL+b7vf4oj6WpqjSit+Sk1P1y3j+BCDiHPxhu9bk6FNypdmdqvRhYJ2nKqILV5iEG&#10;cSO2jzym5iNOQRa5/D+h+AUAAP//AwBQSwECLQAUAAYACAAAACEAtoM4kv4AAADhAQAAEwAAAAAA&#10;AAAAAAAAAAAAAAAAW0NvbnRlbnRfVHlwZXNdLnhtbFBLAQItABQABgAIAAAAIQA4/SH/1gAAAJQB&#10;AAALAAAAAAAAAAAAAAAAAC8BAABfcmVscy8ucmVsc1BLAQItABQABgAIAAAAIQCj9rl9mAEAACID&#10;AAAOAAAAAAAAAAAAAAAAAC4CAABkcnMvZTJvRG9jLnhtbFBLAQItABQABgAIAAAAIQB5Yx0v3gAA&#10;AAoBAAAPAAAAAAAAAAAAAAAAAPIDAABkcnMvZG93bnJldi54bWxQSwUGAAAAAAQABADzAAAA/QQA&#10;AAAA&#10;" filled="f" stroked="f">
                <v:textbox inset="0,0,0,0">
                  <w:txbxContent>
                    <w:p w14:paraId="7D3DCFAF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2E44BDAC" w14:textId="77777777" w:rsidR="00167748" w:rsidRDefault="008F32D5">
      <w:pPr>
        <w:pStyle w:val="a3"/>
        <w:spacing w:before="257" w:line="246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0.0726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10"/>
        </w:rPr>
        <w:t>и</w:t>
      </w:r>
    </w:p>
    <w:p w14:paraId="1E2D2FED" w14:textId="77777777" w:rsidR="00167748" w:rsidRDefault="008F32D5">
      <w:pPr>
        <w:spacing w:before="28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469452AA" w14:textId="77777777" w:rsidR="00167748" w:rsidRDefault="008F32D5">
      <w:pPr>
        <w:spacing w:before="35"/>
        <w:ind w:left="223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06EDFF9B" wp14:editId="73739B59">
                <wp:simplePos x="0" y="0"/>
                <wp:positionH relativeFrom="page">
                  <wp:posOffset>2596486</wp:posOffset>
                </wp:positionH>
                <wp:positionV relativeFrom="paragraph">
                  <wp:posOffset>-94330</wp:posOffset>
                </wp:positionV>
                <wp:extent cx="95250" cy="18478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C9151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DFF9B" id="Textbox 295" o:spid="_x0000_s1219" type="#_x0000_t202" style="position:absolute;left:0;text-align:left;margin-left:204.45pt;margin-top:-7.45pt;width:7.5pt;height:14.5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CHlwEAACIDAAAOAAAAZHJzL2Uyb0RvYy54bWysUtGuEyEQfTfxHwjvdttqtXfT7Y16ozG5&#10;UZOrH0BZ6BIXBmdod/v3DnTbGn0zvgwDMxzOOcPmfvS9OBokB6GRi9lcChM0tC7sG/n924cXayko&#10;qdCqHoJp5MmQvN8+f7YZYm2W0EHfGhQMEqgeYiO7lGJdVaQ74xXNIJrARQvoVeIt7qsW1cDovq+W&#10;8/nragBsI4I2RHz6cC7KbcG31uj0xVoySfSNZG6pRCxxl2O13ah6jyp2Tk801D+w8MoFfvQK9aCS&#10;Egd0f0F5pxEIbJpp8BVY67QpGljNYv6HmqdORVO0sDkUrzbR/4PVn49P8SuKNL6DkQdYRFB8BP2D&#10;2JtqiFRPPdlTqom7s9DRos8rSxB8kb09Xf00YxKaD+9WyxUXNFcW61dv1qtsd3W7G5HSRwNe5KSR&#10;yNMq76vjI6Vz66VlonJ+PfNI424UrmXku5cZNp/toD2xloHH2Uj6eVBopOg/BfYrz/6S4CXZXRJM&#10;/XsoPyRLCvD2kMC6QuGGO1HgQRQR06fJk/59X7puX3v7CwAA//8DAFBLAwQUAAYACAAAACEAf8/W&#10;9t4AAAAKAQAADwAAAGRycy9kb3ducmV2LnhtbEyPwU7DMAyG70i8Q2Qkblu6Uk1baTpNCE5IiK4c&#10;OKaN10ZrnNJkW3l7zAluv+VPvz8Xu9kN4oJTsJ4UrJYJCKTWG0udgo/6ZbEBEaImowdPqOAbA+zK&#10;25tC58ZfqcLLIXaCSyjkWkEf45hLGdoenQ5LPyLx7ugnpyOPUyfNpK9c7gaZJslaOm2JL/R6xKce&#10;29Ph7BTsP6l6tl9vzXt1rGxdbxN6XZ+Uur+b948gIs7xD4ZffVaHkp0afyYTxKAgSzZbRhUsVhkH&#10;JrL0gUPDaJaCLAv5/4XyBwAA//8DAFBLAQItABQABgAIAAAAIQC2gziS/gAAAOEBAAATAAAAAAAA&#10;AAAAAAAAAAAAAABbQ29udGVudF9UeXBlc10ueG1sUEsBAi0AFAAGAAgAAAAhADj9If/WAAAAlAEA&#10;AAsAAAAAAAAAAAAAAAAALwEAAF9yZWxzLy5yZWxzUEsBAi0AFAAGAAgAAAAhAGhd8IeXAQAAIgMA&#10;AA4AAAAAAAAAAAAAAAAALgIAAGRycy9lMm9Eb2MueG1sUEsBAi0AFAAGAAgAAAAhAH/P1vbeAAAA&#10;CgEAAA8AAAAAAAAAAAAAAAAA8QMAAGRycy9kb3ducmV2LnhtbFBLBQYAAAAABAAEAPMAAAD8BAAA&#10;AAA=&#10;" filled="f" stroked="f">
                <v:textbox inset="0,0,0,0">
                  <w:txbxContent>
                    <w:p w14:paraId="31BC9151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43342D1B" w14:textId="77777777" w:rsidR="00167748" w:rsidRDefault="008F32D5">
      <w:pPr>
        <w:spacing w:before="62"/>
        <w:rPr>
          <w:rFonts w:ascii="Symbol" w:hAnsi="Symbol"/>
          <w:sz w:val="15"/>
        </w:rPr>
      </w:pPr>
      <w:r>
        <w:br w:type="column"/>
      </w:r>
    </w:p>
    <w:p w14:paraId="43B34D7C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50B05E5F" w14:textId="77777777" w:rsidR="00167748" w:rsidRDefault="008F32D5">
      <w:pPr>
        <w:pStyle w:val="a3"/>
        <w:spacing w:before="257" w:line="246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0.7896 </w:t>
      </w:r>
      <w:r>
        <w:rPr>
          <w:spacing w:val="-5"/>
        </w:rPr>
        <w:t>В.</w:t>
      </w:r>
    </w:p>
    <w:p w14:paraId="19213190" w14:textId="77777777" w:rsidR="00167748" w:rsidRDefault="00167748">
      <w:pPr>
        <w:spacing w:line="24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5" w:space="40"/>
            <w:col w:w="458" w:space="39"/>
            <w:col w:w="230" w:space="40"/>
            <w:col w:w="6919"/>
          </w:cols>
        </w:sectPr>
      </w:pPr>
    </w:p>
    <w:p w14:paraId="29772CFE" w14:textId="77777777" w:rsidR="00167748" w:rsidRDefault="008F32D5">
      <w:pPr>
        <w:pStyle w:val="a4"/>
        <w:numPr>
          <w:ilvl w:val="0"/>
          <w:numId w:val="132"/>
        </w:numPr>
        <w:tabs>
          <w:tab w:val="left" w:pos="798"/>
        </w:tabs>
        <w:spacing w:before="30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0.4046 В и – 0.9596 В </w:t>
      </w:r>
      <w:r>
        <w:rPr>
          <w:spacing w:val="-2"/>
          <w:sz w:val="24"/>
        </w:rPr>
        <w:t>соответственно.</w:t>
      </w:r>
    </w:p>
    <w:p w14:paraId="5C05D148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8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663A9C28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185A509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2F1949CD" w14:textId="77777777" w:rsidR="00167748" w:rsidRDefault="008F32D5">
      <w:pPr>
        <w:pStyle w:val="a3"/>
        <w:spacing w:line="24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0.156 </w:t>
      </w:r>
      <w:r>
        <w:rPr>
          <w:spacing w:val="-5"/>
        </w:rPr>
        <w:t>В.</w:t>
      </w:r>
    </w:p>
    <w:p w14:paraId="7830F6F1" w14:textId="77777777" w:rsidR="00167748" w:rsidRDefault="008F32D5">
      <w:pPr>
        <w:spacing w:before="57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097E619B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0.716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0733A12" w14:textId="77777777" w:rsidR="00167748" w:rsidRDefault="008F32D5">
      <w:pPr>
        <w:spacing w:before="10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6F87984E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351B8E75" wp14:editId="7D34F258">
                <wp:simplePos x="0" y="0"/>
                <wp:positionH relativeFrom="page">
                  <wp:posOffset>6529770</wp:posOffset>
                </wp:positionH>
                <wp:positionV relativeFrom="paragraph">
                  <wp:posOffset>-81778</wp:posOffset>
                </wp:positionV>
                <wp:extent cx="95885" cy="16573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FFC4E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B8E75" id="Textbox 296" o:spid="_x0000_s1220" type="#_x0000_t202" style="position:absolute;left:0;text-align:left;margin-left:514.15pt;margin-top:-6.45pt;width:7.55pt;height:13.0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qimQEAACIDAAAOAAAAZHJzL2Uyb0RvYy54bWysUsGO0zAQvSPxD5bvNO1Cl27UdAWsQEgr&#10;FmnhA1zHbixij5lxm/TvGbtpi+CGuNjjmfHze2+8vh99Lw4GyUFo5GI2l8IEDa0Lu0Z+//bx1UoK&#10;Siq0qodgGnk0JO83L1+sh1ibG+igbw0KBglUD7GRXUqxrirSnfGKZhBN4KIF9CrxEXdVi2pgdN9X&#10;N/P5bTUAthFBGyLOPpyKclPwrTU6PVlLJom+kcwtlRXLus1rtVmreocqdk5PNNQ/sPDKBX70AvWg&#10;khJ7dH9BeacRCGyaafAVWOu0KRpYzWL+h5rnTkVTtLA5FC820f+D1V8Oz/ErijS+h5EHWERQfAT9&#10;g9ibaohUTz3ZU6qJu7PQ0aLPO0sQfJG9PV78NGMSmpN3y9VqKYXmyuJ2+fb1MttdXe9GpPTJgBc5&#10;aCTytMr76vBI6dR6bpmonF7PPNK4HYVrGfnuTYbNuS20R9Yy8DgbST/3Co0U/efAfuXZnwM8B9tz&#10;gKn/AOWHZEkB3u0TWFcoXHEnCjyIImL6NHnSv59L1/Vrb34BAAD//wMAUEsDBBQABgAIAAAAIQCR&#10;66tj4QAAAAwBAAAPAAAAZHJzL2Rvd25yZXYueG1sTI/BbsIwDIbvk3iHyEi7QUKLEHRNEZq206Rp&#10;pTvsmDamjWicrgnQvf3Cabv5lz/9/pzvJ9uzK47eOJKwWgpgSI3ThloJn9XrYgvMB0Va9Y5Qwg96&#10;2Bezh1xl2t2oxOsxtCyWkM+UhC6EIePcNx1a5ZduQIq7kxutCjGOLdejusVy2/NEiA23ylC80KkB&#10;nztszseLlXD4ovLFfL/XH+WpNFW1E/S2OUv5OJ8OT8ACTuEPhrt+VIciOtXuQtqzPmaRbNPISlis&#10;kh2wOyLW6RpYHac0AV7k/P8TxS8AAAD//wMAUEsBAi0AFAAGAAgAAAAhALaDOJL+AAAA4QEAABMA&#10;AAAAAAAAAAAAAAAAAAAAAFtDb250ZW50X1R5cGVzXS54bWxQSwECLQAUAAYACAAAACEAOP0h/9YA&#10;AACUAQAACwAAAAAAAAAAAAAAAAAvAQAAX3JlbHMvLnJlbHNQSwECLQAUAAYACAAAACEAFxXaopkB&#10;AAAiAwAADgAAAAAAAAAAAAAAAAAuAgAAZHJzL2Uyb0RvYy54bWxQSwECLQAUAAYACAAAACEAkeur&#10;Y+EAAAAMAQAADwAAAAAAAAAAAAAAAADzAwAAZHJzL2Rvd25yZXYueG1sUEsFBgAAAAAEAAQA8wAA&#10;AAEFAAAAAA==&#10;" filled="f" stroked="f">
                <v:textbox inset="0,0,0,0">
                  <w:txbxContent>
                    <w:p w14:paraId="19BFFC4E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3FEAEB63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325502F7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before="29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3.6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025F9AF2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>1.80.</w:t>
      </w:r>
    </w:p>
    <w:p w14:paraId="28C7E7E5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26?</w:t>
      </w:r>
    </w:p>
    <w:p w14:paraId="1817F597" w14:textId="77777777" w:rsidR="00167748" w:rsidRDefault="008F32D5">
      <w:pPr>
        <w:pStyle w:val="a4"/>
        <w:numPr>
          <w:ilvl w:val="0"/>
          <w:numId w:val="132"/>
        </w:numPr>
        <w:tabs>
          <w:tab w:val="left" w:pos="799"/>
        </w:tabs>
        <w:spacing w:before="1"/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6A35719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F531ECC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52D13E64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0536AB4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734223FC" wp14:editId="4B6B6ADD">
                <wp:simplePos x="0" y="0"/>
                <wp:positionH relativeFrom="page">
                  <wp:posOffset>1934816</wp:posOffset>
                </wp:positionH>
                <wp:positionV relativeFrom="paragraph">
                  <wp:posOffset>-84130</wp:posOffset>
                </wp:positionV>
                <wp:extent cx="95885" cy="16573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6B96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223FC" id="Textbox 297" o:spid="_x0000_s1221" type="#_x0000_t202" style="position:absolute;left:0;text-align:left;margin-left:152.35pt;margin-top:-6.6pt;width:7.55pt;height:13.0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bTmAEAACIDAAAOAAAAZHJzL2Uyb0RvYy54bWysUsGO0zAQvSPxD5bvNO2iLt2o6QpYgZBW&#10;gLTsB7iO3VjEHjPjNunfM3bTFsFtxcUez4yf33vj9f3oe3EwSA5CIxezuRQmaGhd2DXy+cenNysp&#10;KKnQqh6CaeTRkLzfvH61HmJtbqCDvjUoGCRQPcRGdinFuqpId8YrmkE0gYsW0KvER9xVLaqB0X1f&#10;3cznt9UA2EYEbYg4+3Aqyk3Bt9bo9M1aMkn0jWRuqaxY1m1eq81a1TtUsXN6oqFewMIrF/jRC9SD&#10;Skrs0f0D5Z1GILBppsFXYK3TpmhgNYv5X2qeOhVN0cLmULzYRP8PVn89PMXvKNL4AUYeYBFB8RH0&#10;T2JvqiFSPfVkT6km7s5CR4s+7yxB8EX29njx04xJaE7eLVerpRSaK4vb5bu3y2x3db0bkdJnA17k&#10;oJHI0yrvq8MjpVPruWWicno980jjdhSuZeS7AptzW2iPrGXgcTaSfu0VGin6L4H9yrM/B3gOtucA&#10;U/8Ryg/JkgK83yewrlC44k4UeBBFxPRp8qT/PJeu69fe/AYAAP//AwBQSwMEFAAGAAgAAAAhAMAz&#10;jjffAAAACgEAAA8AAABkcnMvZG93bnJldi54bWxMj8FOwzAQRO9I/IO1SNxaOwkqJMSpKgQnJEQa&#10;Dhyd2E2sxusQu234e5YTHFf7NPOm3C5uZGczB+tRQrIWwAx2XlvsJXw0L6sHYCEq1Gr0aCR8mwDb&#10;6vqqVIX2F6zNeR97RiEYCiVhiHEqOA/dYJwKaz8ZpN/Bz05FOuee61ldKNyNPBViw52ySA2DmszT&#10;YLrj/uQk7D6xfrZfb+17faht0+QCXzdHKW9vlt0jsGiW+AfDrz6pQ0VOrT+hDmyUkIm7e0IlrJIs&#10;BUZEluQ0piU0zYFXJf8/ofoBAAD//wMAUEsBAi0AFAAGAAgAAAAhALaDOJL+AAAA4QEAABMAAAAA&#10;AAAAAAAAAAAAAAAAAFtDb250ZW50X1R5cGVzXS54bWxQSwECLQAUAAYACAAAACEAOP0h/9YAAACU&#10;AQAACwAAAAAAAAAAAAAAAAAvAQAAX3JlbHMvLnJlbHNQSwECLQAUAAYACAAAACEAUM1205gBAAAi&#10;AwAADgAAAAAAAAAAAAAAAAAuAgAAZHJzL2Uyb0RvYy54bWxQSwECLQAUAAYACAAAACEAwDOON98A&#10;AAAKAQAADwAAAAAAAAAAAAAAAADyAwAAZHJzL2Rvd25yZXYueG1sUEsFBgAAAAAEAAQA8wAAAP4E&#10;AAAAAA==&#10;" filled="f" stroked="f">
                <v:textbox inset="0,0,0,0">
                  <w:txbxContent>
                    <w:p w14:paraId="09B6B96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5B315634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0.816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EC4E86D" w14:textId="77777777" w:rsidR="00167748" w:rsidRDefault="008F32D5">
      <w:pPr>
        <w:spacing w:before="75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331567C7" w14:textId="77777777" w:rsidR="00167748" w:rsidRDefault="008F32D5">
      <w:pPr>
        <w:spacing w:line="204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0.176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573B1063" w14:textId="77777777" w:rsidR="00167748" w:rsidRDefault="00167748">
      <w:pPr>
        <w:spacing w:line="204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0FF090AA" w14:textId="77777777" w:rsidR="00167748" w:rsidRDefault="008F32D5">
      <w:pPr>
        <w:pStyle w:val="a3"/>
        <w:spacing w:before="274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17</w:t>
      </w:r>
    </w:p>
    <w:p w14:paraId="1AEA9669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Определите,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каком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железом(III)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йодид-ионом,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4990D0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E95283E" w14:textId="77777777" w:rsidR="00167748" w:rsidRDefault="008F32D5">
      <w:pPr>
        <w:spacing w:before="117"/>
        <w:ind w:left="442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1008" behindDoc="0" locked="0" layoutInCell="1" allowOverlap="1" wp14:anchorId="72EF84E9" wp14:editId="69CADCAC">
                <wp:simplePos x="0" y="0"/>
                <wp:positionH relativeFrom="page">
                  <wp:posOffset>748095</wp:posOffset>
                </wp:positionH>
                <wp:positionV relativeFrom="paragraph">
                  <wp:posOffset>85479</wp:posOffset>
                </wp:positionV>
                <wp:extent cx="95885" cy="16573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B0C2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F84E9" id="Textbox 298" o:spid="_x0000_s1222" type="#_x0000_t202" style="position:absolute;left:0;text-align:left;margin-left:58.9pt;margin-top:6.75pt;width:7.55pt;height:13.0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NBmAEAACIDAAAOAAAAZHJzL2Uyb0RvYy54bWysUsGO0zAQvSPxD5bv1O2ilm7UdAWsQEgr&#10;QFr4ANexm4jYY2bcJv17xm7aIrghLvZ4Zvz83htvHkbfi6NF6iDUcjGbS2GDgaYL+1p+//bh1VoK&#10;Sjo0uodga3myJB+2L19shljZO2ihbywKBglUDbGWbUqxUopMa72mGUQbuOgAvU58xL1qUA+M7nt1&#10;N5+v1ADYRARjiTj7eC7KbcF3zpr0xTmySfS1ZG6prFjWXV7VdqOrPerYdmaiof+Bhddd4EevUI86&#10;aXHA7i8o3xkEApdmBrwC5zpjiwZWs5j/oea51dEWLWwOxatN9P9gzefjc/yKIo3vYOQBFhEUn8D8&#10;IPZGDZGqqSd7ShVxdxY6OvR5ZwmCL7K3p6ufdkzCcPJ+uV4vpTBcWayWb14vs93qdjcipY8WvMhB&#10;LZGnVd7XxydK59ZLy0Tl/HrmkcbdKLqGke9XGTbndtCcWMvA46wl/TxotFL0nwL7lWd/CfAS7C4B&#10;pv49lB+SJQV4e0jgukLhhjtR4EEUEdOnyZP+/Vy6bl97+wsAAP//AwBQSwMEFAAGAAgAAAAhAAQM&#10;4yreAAAACQEAAA8AAABkcnMvZG93bnJldi54bWxMj0FPg0AQhe8m/ofNmHizS0tEQZamMXoyaaR4&#10;8LiwUyBlZ5HdtvjvOz3p7b28lzff5OvZDuKEk+8dKVguIhBIjTM9tQq+qveHZxA+aDJ6cIQKftHD&#10;uri9yXVm3JlKPO1CK3iEfKYVdCGMmZS+6dBqv3AjEmd7N1kd2E6tNJM+87gd5CqKEml1T3yh0yO+&#10;dtgcdkerYPNN5Vv/s60/y33ZV1Ua0UdyUOr+bt68gAg4h78yXPEZHQpmqt2RjBcD++UTowcW8SOI&#10;ayFepSBqBXGagCxy+f+D4gIAAP//AwBQSwECLQAUAAYACAAAACEAtoM4kv4AAADhAQAAEwAAAAAA&#10;AAAAAAAAAAAAAAAAW0NvbnRlbnRfVHlwZXNdLnhtbFBLAQItABQABgAIAAAAIQA4/SH/1gAAAJQB&#10;AAALAAAAAAAAAAAAAAAAAC8BAABfcmVscy8ucmVsc1BLAQItABQABgAIAAAAIQCZpYNBmAEAACID&#10;AAAOAAAAAAAAAAAAAAAAAC4CAABkcnMvZTJvRG9jLnhtbFBLAQItABQABgAIAAAAIQAEDOMq3gAA&#10;AAkBAAAPAAAAAAAAAAAAAAAAAPIDAABkcnMvZG93bnJldi54bWxQSwUGAAAAAAQABADzAAAA/QQA&#10;AAAA&#10;" filled="f" stroked="f">
                <v:textbox inset="0,0,0,0">
                  <w:txbxContent>
                    <w:p w14:paraId="4A0B0C2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6B35D1E6" w14:textId="77777777" w:rsidR="00167748" w:rsidRDefault="008F32D5">
      <w:pPr>
        <w:spacing w:before="16"/>
        <w:ind w:left="427"/>
        <w:rPr>
          <w:rFonts w:ascii="Symbol" w:hAnsi="Symbol"/>
          <w:sz w:val="9"/>
        </w:rPr>
      </w:pPr>
      <w:r>
        <w:rPr>
          <w:i/>
          <w:spacing w:val="-4"/>
          <w:w w:val="110"/>
          <w:position w:val="-5"/>
          <w:sz w:val="13"/>
        </w:rPr>
        <w:t>Fe</w:t>
      </w:r>
      <w:r>
        <w:rPr>
          <w:i/>
          <w:spacing w:val="-24"/>
          <w:w w:val="110"/>
          <w:position w:val="-5"/>
          <w:sz w:val="13"/>
        </w:rPr>
        <w:t xml:space="preserve"> </w:t>
      </w:r>
      <w:r>
        <w:rPr>
          <w:spacing w:val="-5"/>
          <w:w w:val="110"/>
          <w:sz w:val="9"/>
        </w:rPr>
        <w:t>3</w:t>
      </w:r>
      <w:r>
        <w:rPr>
          <w:rFonts w:ascii="Symbol" w:hAnsi="Symbol"/>
          <w:spacing w:val="-5"/>
          <w:w w:val="110"/>
          <w:sz w:val="9"/>
        </w:rPr>
        <w:t></w:t>
      </w:r>
    </w:p>
    <w:p w14:paraId="0AC25CAB" w14:textId="77777777" w:rsidR="00167748" w:rsidRDefault="008F32D5">
      <w:pPr>
        <w:spacing w:before="143"/>
        <w:rPr>
          <w:rFonts w:ascii="Symbol" w:hAnsi="Symbol"/>
          <w:sz w:val="13"/>
        </w:rPr>
      </w:pPr>
      <w:r>
        <w:br w:type="column"/>
      </w:r>
    </w:p>
    <w:p w14:paraId="5D69C630" w14:textId="77777777" w:rsidR="00167748" w:rsidRDefault="008F32D5">
      <w:pPr>
        <w:ind w:left="2"/>
        <w:rPr>
          <w:rFonts w:ascii="Symbol" w:hAnsi="Symbol"/>
          <w:sz w:val="13"/>
        </w:rPr>
      </w:pPr>
      <w:r>
        <w:rPr>
          <w:spacing w:val="-4"/>
          <w:w w:val="110"/>
          <w:sz w:val="13"/>
        </w:rPr>
        <w:t>/</w:t>
      </w:r>
      <w:r>
        <w:rPr>
          <w:spacing w:val="-1"/>
          <w:sz w:val="13"/>
        </w:rPr>
        <w:t xml:space="preserve"> </w:t>
      </w:r>
      <w:r>
        <w:rPr>
          <w:i/>
          <w:spacing w:val="-4"/>
          <w:w w:val="110"/>
          <w:sz w:val="13"/>
        </w:rPr>
        <w:t>Fe</w:t>
      </w:r>
      <w:r>
        <w:rPr>
          <w:i/>
          <w:spacing w:val="-20"/>
          <w:w w:val="110"/>
          <w:sz w:val="13"/>
        </w:rPr>
        <w:t xml:space="preserve"> </w:t>
      </w:r>
      <w:r>
        <w:rPr>
          <w:spacing w:val="-7"/>
          <w:w w:val="110"/>
          <w:sz w:val="13"/>
          <w:vertAlign w:val="superscript"/>
        </w:rPr>
        <w:t>2</w:t>
      </w:r>
      <w:r>
        <w:rPr>
          <w:rFonts w:ascii="Symbol" w:hAnsi="Symbol"/>
          <w:spacing w:val="-7"/>
          <w:w w:val="110"/>
          <w:sz w:val="13"/>
          <w:vertAlign w:val="superscript"/>
        </w:rPr>
        <w:t></w:t>
      </w:r>
    </w:p>
    <w:p w14:paraId="3DE516E0" w14:textId="77777777" w:rsidR="00167748" w:rsidRDefault="008F32D5">
      <w:pPr>
        <w:spacing w:before="79" w:line="136" w:lineRule="auto"/>
        <w:ind w:right="63"/>
        <w:jc w:val="right"/>
        <w:rPr>
          <w:sz w:val="15"/>
        </w:rPr>
      </w:pPr>
      <w:r>
        <w:br w:type="column"/>
      </w:r>
      <w:r>
        <w:rPr>
          <w:i/>
          <w:spacing w:val="-5"/>
          <w:position w:val="-11"/>
          <w:sz w:val="26"/>
        </w:rPr>
        <w:lastRenderedPageBreak/>
        <w:t>E</w:t>
      </w:r>
      <w:r>
        <w:rPr>
          <w:spacing w:val="-5"/>
          <w:sz w:val="15"/>
        </w:rPr>
        <w:t>0</w:t>
      </w:r>
    </w:p>
    <w:p w14:paraId="18AB5762" w14:textId="77777777" w:rsidR="00167748" w:rsidRDefault="008F32D5">
      <w:pPr>
        <w:pStyle w:val="a3"/>
        <w:tabs>
          <w:tab w:val="left" w:pos="2333"/>
        </w:tabs>
        <w:spacing w:line="263" w:lineRule="exact"/>
        <w:ind w:left="159" w:firstLine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2256" behindDoc="1" locked="0" layoutInCell="1" allowOverlap="1" wp14:anchorId="2680A068" wp14:editId="2F967B2B">
                <wp:simplePos x="0" y="0"/>
                <wp:positionH relativeFrom="page">
                  <wp:posOffset>2721115</wp:posOffset>
                </wp:positionH>
                <wp:positionV relativeFrom="paragraph">
                  <wp:posOffset>-39647</wp:posOffset>
                </wp:positionV>
                <wp:extent cx="290195" cy="13398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C7A69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5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0A068" id="Textbox 299" o:spid="_x0000_s1223" type="#_x0000_t202" style="position:absolute;left:0;text-align:left;margin-left:214.25pt;margin-top:-3.1pt;width:22.85pt;height:10.55pt;z-index:-220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LTmgEAACMDAAAOAAAAZHJzL2Uyb0RvYy54bWysUttuGyEQfa/Uf0C816wdpY1XXke5qFWl&#10;qK2U5gMwC17UhSEM9q7/vgNe21X7FvVlGIbhcM4ZVrej69leR7TgGz6fVZxpr6C1ftvwl5+fP9xw&#10;hkn6VvbgdcMPGvnt+v271RBqvYAO+lZHRiAe6yE0vEsp1EKg6rSTOIOgPR0aiE4m2sataKMcCN31&#10;YlFVH8UAsQ0RlEak6uPxkK8LvjFape/GoE6sbzhxSyXGEjc5ivVK1tsoQ2fVREO+gYWT1tOjZ6hH&#10;mSTbRfsPlLMqAoJJMwVOgDFW6aKB1Myrv9Q8dzLoooXMwXC2Cf8frPq2fw4/IkvjPYw0wCICwxOo&#10;X0jeiCFgPfVkT7FG6s5CRxNdXkkCo4vk7eHspx4TU1RcLKv58pozRUfzq6vlzXX2W1wuh4jpiwbH&#10;ctLwSOMqBOT+CdOx9dQycTk+n4mkcTMy2xLy8lOGzbUNtAcSM9A8G46vOxk1Z/1XT4bl4Z+SeEo2&#10;pySm/gHKF8maPNztEhhbKFxwJwo0iSJi+jV51H/uS9flb69/AwAA//8DAFBLAwQUAAYACAAAACEA&#10;4udWYd8AAAAJAQAADwAAAGRycy9kb3ducmV2LnhtbEyPwU6DQBCG7ya+w2ZMvLWLBLFFlqYxejJp&#10;pHjwuMAUNmVnkd22+PYdT3qbyXz55/vzzWwHccbJG0cKHpYRCKTGtYY6BZ/V22IFwgdNrR4coYIf&#10;9LApbm9ynbXuQiWe96ETHEI+0wr6EMZMSt/0aLVfuhGJbwc3WR14nTrZTvrC4XaQcRSl0mpD/KHX&#10;I7702Bz3J6tg+0Xlq/ne1R/loTRVtY7oPT0qdX83b59BBJzDHwy/+qwOBTvV7kStF4OCJF49Mqpg&#10;kcYgGEieEh5qJpM1yCKX/xsUVwAAAP//AwBQSwECLQAUAAYACAAAACEAtoM4kv4AAADhAQAAEwAA&#10;AAAAAAAAAAAAAAAAAAAAW0NvbnRlbnRfVHlwZXNdLnhtbFBLAQItABQABgAIAAAAIQA4/SH/1gAA&#10;AJQBAAALAAAAAAAAAAAAAAAAAC8BAABfcmVscy8ucmVsc1BLAQItABQABgAIAAAAIQAErFLTmgEA&#10;ACMDAAAOAAAAAAAAAAAAAAAAAC4CAABkcnMvZTJvRG9jLnhtbFBLAQItABQABgAIAAAAIQDi51Zh&#10;3wAAAAkBAAAPAAAAAAAAAAAAAAAAAPQDAABkcnMvZG93bnJldi54bWxQSwUGAAAAAAQABADzAAAA&#10;AAUAAAAA&#10;" filled="f" stroked="f">
                <v:textbox inset="0,0,0,0">
                  <w:txbxContent>
                    <w:p w14:paraId="5F0C7A69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3</w:t>
                      </w:r>
                      <w:r>
                        <w:rPr>
                          <w:i/>
                          <w:sz w:val="15"/>
                        </w:rPr>
                        <w:t>I</w:t>
                      </w:r>
                      <w:r>
                        <w:rPr>
                          <w:i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sz w:val="15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78"/>
        </w:rPr>
        <w:t xml:space="preserve"> </w:t>
      </w:r>
      <w:r>
        <w:t>+</w:t>
      </w:r>
      <w:r>
        <w:rPr>
          <w:spacing w:val="78"/>
        </w:rPr>
        <w:t xml:space="preserve"> </w:t>
      </w:r>
      <w:r>
        <w:t>0.7727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10"/>
          <w:position w:val="6"/>
          <w:sz w:val="11"/>
        </w:rPr>
        <w:t>3</w:t>
      </w:r>
    </w:p>
    <w:p w14:paraId="00441370" w14:textId="77777777" w:rsidR="00167748" w:rsidRDefault="008F32D5">
      <w:pPr>
        <w:pStyle w:val="a3"/>
        <w:spacing w:before="257"/>
        <w:ind w:left="427" w:firstLine="0"/>
      </w:pPr>
      <w:r>
        <w:br w:type="column"/>
      </w:r>
      <w:r>
        <w:lastRenderedPageBreak/>
        <w:t>=</w:t>
      </w:r>
      <w:r>
        <w:rPr>
          <w:spacing w:val="74"/>
        </w:rPr>
        <w:t xml:space="preserve"> </w:t>
      </w:r>
      <w:r>
        <w:t>+</w:t>
      </w:r>
      <w:r>
        <w:rPr>
          <w:spacing w:val="76"/>
        </w:rPr>
        <w:t xml:space="preserve"> </w:t>
      </w:r>
      <w:r>
        <w:t>0.5367</w:t>
      </w:r>
      <w:r>
        <w:rPr>
          <w:spacing w:val="75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Рассчитайте</w:t>
      </w:r>
      <w:r>
        <w:rPr>
          <w:spacing w:val="75"/>
        </w:rPr>
        <w:t xml:space="preserve"> </w:t>
      </w:r>
      <w:r>
        <w:t>термодинамическую</w:t>
      </w:r>
      <w:r>
        <w:rPr>
          <w:spacing w:val="78"/>
        </w:rPr>
        <w:t xml:space="preserve"> </w:t>
      </w:r>
      <w:r>
        <w:rPr>
          <w:spacing w:val="-2"/>
        </w:rPr>
        <w:t>константу</w:t>
      </w:r>
    </w:p>
    <w:p w14:paraId="4EAA5214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691" w:space="40"/>
            <w:col w:w="342" w:space="39"/>
            <w:col w:w="2426" w:space="79"/>
            <w:col w:w="7193"/>
          </w:cols>
        </w:sectPr>
      </w:pPr>
    </w:p>
    <w:p w14:paraId="771BB16A" w14:textId="77777777" w:rsidR="00167748" w:rsidRDefault="008F32D5">
      <w:pPr>
        <w:pStyle w:val="a3"/>
        <w:ind w:left="233" w:firstLine="0"/>
        <w:jc w:val="both"/>
      </w:pPr>
      <w:r>
        <w:lastRenderedPageBreak/>
        <w:t>равновесия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реакции?</w:t>
      </w:r>
    </w:p>
    <w:p w14:paraId="7C722A29" w14:textId="77777777" w:rsidR="00167748" w:rsidRDefault="008F32D5">
      <w:pPr>
        <w:pStyle w:val="a4"/>
        <w:numPr>
          <w:ilvl w:val="0"/>
          <w:numId w:val="131"/>
        </w:numPr>
        <w:tabs>
          <w:tab w:val="left" w:pos="798"/>
        </w:tabs>
        <w:ind w:left="233" w:right="364" w:firstLine="0"/>
        <w:jc w:val="both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 железа(III), железа(II), олова (II) и олова(IV) в растворе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0.27 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FeCl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и 0.27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 SnCl</w:t>
      </w:r>
      <w:r>
        <w:rPr>
          <w:sz w:val="24"/>
          <w:vertAlign w:val="subscript"/>
        </w:rPr>
        <w:t>2</w:t>
      </w:r>
      <w:r>
        <w:rPr>
          <w:sz w:val="24"/>
        </w:rPr>
        <w:t>, приняв ионную силу раствора равной нулю.</w:t>
      </w:r>
    </w:p>
    <w:p w14:paraId="42C8746F" w14:textId="77777777" w:rsidR="00167748" w:rsidRDefault="008F32D5">
      <w:pPr>
        <w:pStyle w:val="a4"/>
        <w:numPr>
          <w:ilvl w:val="0"/>
          <w:numId w:val="131"/>
        </w:numPr>
        <w:tabs>
          <w:tab w:val="left" w:pos="798"/>
        </w:tabs>
        <w:ind w:left="233" w:right="367" w:firstLine="0"/>
        <w:jc w:val="both"/>
        <w:rPr>
          <w:sz w:val="24"/>
        </w:rPr>
      </w:pPr>
      <w:r>
        <w:rPr>
          <w:sz w:val="24"/>
        </w:rPr>
        <w:t>Рассчитайте равновесную концентрацию железа(II</w:t>
      </w:r>
      <w:r>
        <w:rPr>
          <w:sz w:val="24"/>
        </w:rPr>
        <w:t>) в растворе после установления равновесия реакции между 0.027 М раствором перманганата калия и 0.067 М раствором</w:t>
      </w:r>
      <w:r>
        <w:rPr>
          <w:spacing w:val="80"/>
          <w:sz w:val="24"/>
        </w:rPr>
        <w:t xml:space="preserve"> </w:t>
      </w:r>
      <w:r>
        <w:rPr>
          <w:sz w:val="24"/>
        </w:rPr>
        <w:t>сульфатом железа(II) в 0.27 М соляной кислоте без учета ионной силы.</w:t>
      </w:r>
    </w:p>
    <w:p w14:paraId="1F27A4D0" w14:textId="77777777" w:rsidR="00167748" w:rsidRDefault="008F32D5">
      <w:pPr>
        <w:pStyle w:val="a4"/>
        <w:numPr>
          <w:ilvl w:val="0"/>
          <w:numId w:val="131"/>
        </w:numPr>
        <w:tabs>
          <w:tab w:val="left" w:pos="798"/>
        </w:tabs>
        <w:ind w:left="798" w:hanging="565"/>
        <w:jc w:val="both"/>
        <w:rPr>
          <w:sz w:val="24"/>
        </w:rPr>
      </w:pPr>
      <w:r>
        <w:rPr>
          <w:sz w:val="24"/>
        </w:rPr>
        <w:t>Рассчитайте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CuI,</w:t>
      </w:r>
    </w:p>
    <w:p w14:paraId="4EEA74E9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393F513" w14:textId="77777777" w:rsidR="00167748" w:rsidRDefault="008F32D5">
      <w:pPr>
        <w:pStyle w:val="a3"/>
        <w:spacing w:before="168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2E2D98FE" w14:textId="77777777" w:rsidR="00167748" w:rsidRDefault="008F32D5">
      <w:pPr>
        <w:spacing w:before="28"/>
        <w:ind w:left="232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6531FDE" w14:textId="77777777" w:rsidR="00167748" w:rsidRDefault="008F32D5">
      <w:pPr>
        <w:spacing w:before="36"/>
        <w:ind w:left="210"/>
        <w:rPr>
          <w:rFonts w:ascii="Symbol" w:hAnsi="Symbol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3AFFDBBD" wp14:editId="049DC791">
                <wp:simplePos x="0" y="0"/>
                <wp:positionH relativeFrom="page">
                  <wp:posOffset>1078930</wp:posOffset>
                </wp:positionH>
                <wp:positionV relativeFrom="paragraph">
                  <wp:posOffset>-83605</wp:posOffset>
                </wp:positionV>
                <wp:extent cx="95885" cy="165735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856D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FDBBD" id="Textbox 300" o:spid="_x0000_s1224" type="#_x0000_t202" style="position:absolute;left:0;text-align:left;margin-left:84.95pt;margin-top:-6.6pt;width:7.55pt;height:13.0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yEmQEAACIDAAAOAAAAZHJzL2Uyb0RvYy54bWysUsGO0zAQvSPxD5bvNO2iLt2o6QpYgZBW&#10;gLTsB7iO3VjEHjPjNunfM3bTFsFtxcUez4yf33vj9f3oe3EwSA5CIxezuRQmaGhd2DXy+cenNysp&#10;KKnQqh6CaeTRkLzfvH61HmJtbqCDvjUoGCRQPcRGdinFuqpId8YrmkE0gYsW0KvER9xVLaqB0X1f&#10;3cznt9UA2EYEbYg4+3Aqyk3Bt9bo9M1aMkn0jWRuqaxY1m1eq81a1TtUsXN6oqFewMIrF/jRC9SD&#10;Skrs0f0D5Z1GILBppsFXYK3TpmhgNYv5X2qeOhVN0cLmULzYRP8PVn89PMXvKNL4AUYeYBFB8RH0&#10;T2JvqiFSPfVkT6km7s5CR4s+7yxB8EX29njx04xJaE7eLVerpRSaK4vb5bu3y2x3db0bkdJnA17k&#10;oJHI0yrvq8MjpVPruWWicno980jjdhSuZeS7VYbNuS20R9Yy8DgbSb/2Co0U/ZfAfuXZnwM8B9tz&#10;gKn/COWHZEkB3u8TWFcoXHEnCjyIImL6NHnSf55L1/Vrb34DAAD//wMAUEsDBBQABgAIAAAAIQDu&#10;SCrs3gAAAAoBAAAPAAAAZHJzL2Rvd25yZXYueG1sTI9NT4NAEIbvJv0Pm2nirV2KkRRkaRqjJxMj&#10;xYPHBaawKTuL7LbFf+/0pLd5M0/ej3w320FccPLGkYLNOgKB1LjWUKfgs3pdbUH4oKnVgyNU8IMe&#10;dsXiLtdZ665U4uUQOsEm5DOtoA9hzKT0TY9W+7Ubkfh3dJPVgeXUyXbSVza3g4yjKJFWG+KEXo/4&#10;3GNzOpytgv0XlS/m+73+KI+lqao0orfkpNT9ct4/gQg4hz8YbvW5OhTcqXZnar0YWCdpyqiC1eYh&#10;BnEjto+8ruYjTkEWufw/ofgFAAD//wMAUEsBAi0AFAAGAAgAAAAhALaDOJL+AAAA4QEAABMAAAAA&#10;AAAAAAAAAAAAAAAAAFtDb250ZW50X1R5cGVzXS54bWxQSwECLQAUAAYACAAAACEAOP0h/9YAAACU&#10;AQAACwAAAAAAAAAAAAAAAAAvAQAAX3JlbHMvLnJlbHNQSwECLQAUAAYACAAAACEA8LychJkBAAAi&#10;AwAADgAAAAAAAAAAAAAAAAAuAgAAZHJzL2Uyb0RvYy54bWxQSwECLQAUAAYACAAAACEA7kgq7N4A&#10;AAAKAQAADwAAAAAAAAAAAAAAAADzAwAAZHJzL2Rvd25yZXYueG1sUEsFBgAAAAAEAAQA8wAAAP4E&#10;AAAAAA==&#10;" filled="f" stroked="f">
                <v:textbox inset="0,0,0,0">
                  <w:txbxContent>
                    <w:p w14:paraId="132856D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sz w:val="13"/>
        </w:rPr>
        <w:t>Cu</w:t>
      </w:r>
      <w:r>
        <w:rPr>
          <w:w w:val="120"/>
          <w:sz w:val="13"/>
          <w:vertAlign w:val="superscript"/>
        </w:rPr>
        <w:t>2</w:t>
      </w:r>
      <w:r>
        <w:rPr>
          <w:rFonts w:ascii="Symbol" w:hAnsi="Symbol"/>
          <w:w w:val="120"/>
          <w:sz w:val="13"/>
          <w:vertAlign w:val="superscript"/>
        </w:rPr>
        <w:t></w:t>
      </w:r>
      <w:r>
        <w:rPr>
          <w:spacing w:val="15"/>
          <w:w w:val="120"/>
          <w:sz w:val="13"/>
        </w:rPr>
        <w:t xml:space="preserve"> </w:t>
      </w:r>
      <w:r>
        <w:rPr>
          <w:w w:val="120"/>
          <w:sz w:val="13"/>
        </w:rPr>
        <w:t>/</w:t>
      </w:r>
      <w:r>
        <w:rPr>
          <w:spacing w:val="-12"/>
          <w:w w:val="120"/>
          <w:sz w:val="13"/>
        </w:rPr>
        <w:t xml:space="preserve"> </w:t>
      </w:r>
      <w:r>
        <w:rPr>
          <w:i/>
          <w:spacing w:val="-5"/>
          <w:w w:val="120"/>
          <w:sz w:val="13"/>
        </w:rPr>
        <w:t>Cu</w:t>
      </w:r>
      <w:r>
        <w:rPr>
          <w:rFonts w:ascii="Symbol" w:hAnsi="Symbol"/>
          <w:spacing w:val="-5"/>
          <w:w w:val="120"/>
          <w:sz w:val="13"/>
          <w:vertAlign w:val="superscript"/>
        </w:rPr>
        <w:t></w:t>
      </w:r>
    </w:p>
    <w:p w14:paraId="5DFA4816" w14:textId="77777777" w:rsidR="00167748" w:rsidRDefault="008F32D5">
      <w:pPr>
        <w:pStyle w:val="a3"/>
        <w:spacing w:before="168" w:line="244" w:lineRule="exact"/>
        <w:ind w:left="88" w:firstLine="0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+0.177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65AC55EC" w14:textId="77777777" w:rsidR="00167748" w:rsidRDefault="008F32D5">
      <w:pPr>
        <w:spacing w:before="74" w:line="132" w:lineRule="auto"/>
        <w:ind w:left="69"/>
        <w:rPr>
          <w:sz w:val="13"/>
        </w:rPr>
      </w:pPr>
      <w:r>
        <w:br w:type="column"/>
      </w:r>
      <w:r>
        <w:rPr>
          <w:i/>
          <w:w w:val="110"/>
          <w:position w:val="-10"/>
          <w:sz w:val="23"/>
        </w:rPr>
        <w:lastRenderedPageBreak/>
        <w:t>K</w:t>
      </w:r>
      <w:r>
        <w:rPr>
          <w:i/>
          <w:spacing w:val="-31"/>
          <w:w w:val="110"/>
          <w:position w:val="-10"/>
          <w:sz w:val="23"/>
        </w:rPr>
        <w:t xml:space="preserve"> </w:t>
      </w:r>
      <w:r>
        <w:rPr>
          <w:spacing w:val="-10"/>
          <w:w w:val="115"/>
          <w:sz w:val="13"/>
        </w:rPr>
        <w:t>0</w:t>
      </w:r>
    </w:p>
    <w:p w14:paraId="1F692816" w14:textId="77777777" w:rsidR="00167748" w:rsidRDefault="008F32D5">
      <w:pPr>
        <w:spacing w:line="173" w:lineRule="exact"/>
        <w:ind w:left="255"/>
        <w:rPr>
          <w:sz w:val="24"/>
        </w:rPr>
      </w:pPr>
      <w:r>
        <w:rPr>
          <w:i/>
          <w:w w:val="105"/>
          <w:position w:val="8"/>
          <w:sz w:val="13"/>
        </w:rPr>
        <w:t>S</w:t>
      </w:r>
      <w:r>
        <w:rPr>
          <w:i/>
          <w:spacing w:val="-12"/>
          <w:w w:val="105"/>
          <w:position w:val="8"/>
          <w:sz w:val="13"/>
        </w:rPr>
        <w:t xml:space="preserve"> </w:t>
      </w:r>
      <w:r>
        <w:rPr>
          <w:w w:val="105"/>
          <w:position w:val="8"/>
          <w:sz w:val="13"/>
        </w:rPr>
        <w:t>(</w:t>
      </w:r>
      <w:r>
        <w:rPr>
          <w:i/>
          <w:w w:val="105"/>
          <w:position w:val="8"/>
          <w:sz w:val="13"/>
        </w:rPr>
        <w:t>CuI</w:t>
      </w:r>
      <w:r>
        <w:rPr>
          <w:w w:val="105"/>
          <w:position w:val="8"/>
          <w:sz w:val="13"/>
        </w:rPr>
        <w:t>)</w:t>
      </w:r>
      <w:r>
        <w:rPr>
          <w:spacing w:val="70"/>
          <w:w w:val="105"/>
          <w:position w:val="8"/>
          <w:sz w:val="13"/>
        </w:rPr>
        <w:t xml:space="preserve"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1.27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×</w:t>
      </w:r>
      <w:r>
        <w:rPr>
          <w:spacing w:val="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10</w:t>
      </w:r>
    </w:p>
    <w:p w14:paraId="2033964E" w14:textId="77777777" w:rsidR="00167748" w:rsidRDefault="008F32D5">
      <w:pPr>
        <w:spacing w:before="170" w:line="158" w:lineRule="auto"/>
        <w:rPr>
          <w:sz w:val="24"/>
        </w:rPr>
      </w:pPr>
      <w:r>
        <w:br w:type="column"/>
      </w:r>
      <w:r>
        <w:rPr>
          <w:spacing w:val="-4"/>
          <w:sz w:val="16"/>
        </w:rPr>
        <w:lastRenderedPageBreak/>
        <w:t>–12</w:t>
      </w:r>
      <w:r>
        <w:rPr>
          <w:spacing w:val="-4"/>
          <w:position w:val="-10"/>
          <w:sz w:val="24"/>
        </w:rPr>
        <w:t>.</w:t>
      </w:r>
    </w:p>
    <w:p w14:paraId="7619FEA8" w14:textId="77777777" w:rsidR="00167748" w:rsidRDefault="00167748">
      <w:pPr>
        <w:spacing w:line="158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5" w:space="720" w:equalWidth="0">
            <w:col w:w="693" w:space="40"/>
            <w:col w:w="853" w:space="39"/>
            <w:col w:w="1367" w:space="40"/>
            <w:col w:w="1913" w:space="0"/>
            <w:col w:w="5865"/>
          </w:cols>
        </w:sectPr>
      </w:pPr>
    </w:p>
    <w:p w14:paraId="5E4B6871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spacing w:before="30" w:line="112" w:lineRule="exact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2"/>
          <w:sz w:val="24"/>
        </w:rPr>
        <w:t xml:space="preserve"> </w:t>
      </w:r>
      <w:r>
        <w:rPr>
          <w:sz w:val="24"/>
        </w:rPr>
        <w:t>Co(NO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  <w:vertAlign w:val="superscript"/>
        </w:rPr>
        <w:t>3–</w:t>
      </w:r>
      <w:r>
        <w:rPr>
          <w:sz w:val="24"/>
        </w:rPr>
        <w:t xml:space="preserve"> 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perscript"/>
        </w:rPr>
        <w:t>2+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6NO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  <w:vertAlign w:val="superscript"/>
        </w:rPr>
        <w:t>–</w:t>
      </w:r>
    </w:p>
    <w:p w14:paraId="0DF2A92C" w14:textId="77777777" w:rsidR="00167748" w:rsidRDefault="00167748">
      <w:pPr>
        <w:spacing w:line="11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150A299" w14:textId="77777777" w:rsidR="00167748" w:rsidRDefault="00167748">
      <w:pPr>
        <w:pStyle w:val="a3"/>
        <w:spacing w:before="70"/>
        <w:ind w:left="0" w:firstLine="0"/>
        <w:rPr>
          <w:sz w:val="15"/>
        </w:rPr>
      </w:pPr>
    </w:p>
    <w:p w14:paraId="7D7AA876" w14:textId="77777777" w:rsidR="00167748" w:rsidRDefault="008F32D5">
      <w:pPr>
        <w:spacing w:line="136" w:lineRule="auto"/>
        <w:ind w:left="146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3280" behindDoc="1" locked="0" layoutInCell="1" allowOverlap="1" wp14:anchorId="33FDBA5A" wp14:editId="27E2DCC6">
                <wp:simplePos x="0" y="0"/>
                <wp:positionH relativeFrom="page">
                  <wp:posOffset>1593908</wp:posOffset>
                </wp:positionH>
                <wp:positionV relativeFrom="paragraph">
                  <wp:posOffset>81626</wp:posOffset>
                </wp:positionV>
                <wp:extent cx="684530" cy="13398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53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CA427" w14:textId="77777777" w:rsidR="00167748" w:rsidRDefault="008F32D5">
                            <w:pPr>
                              <w:spacing w:before="27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5"/>
                              </w:rPr>
                              <w:t>NO</w:t>
                            </w:r>
                            <w:r>
                              <w:rPr>
                                <w:i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)</w:t>
                            </w:r>
                            <w:r>
                              <w:rPr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5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spacing w:val="-4"/>
                                <w:sz w:val="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sz w:val="15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DBA5A" id="Textbox 301" o:spid="_x0000_s1225" type="#_x0000_t202" style="position:absolute;left:0;text-align:left;margin-left:125.5pt;margin-top:6.45pt;width:53.9pt;height:10.55pt;z-index:-220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nFmQEAACMDAAAOAAAAZHJzL2Uyb0RvYy54bWysUsFuGyEQvVfqPyDuMXbcRPbK66hp1KpS&#10;1EZK8gGYBS/qwlAGe9d/3wGv7Sq5Vb3AMDM83nvD6m5wHdvriBZ8zWeTKWfaK2is39b89eXr1YIz&#10;TNI3sgOva37QyO/WHz+s+lDpa2iha3RkBOKx6kPN25RCJQSqVjuJEwjaU9FAdDLRMW5FE2VP6K4T&#10;19PpreghNiGC0oiUfTgW+brgG6NV+mkM6sS6mhO3VNZY1k1exXolq22UobVqpCH/gYWT1tOjZ6gH&#10;mSTbRfsOylkVAcGkiQInwBirdNFAambTN2qeWxl00ULmYDjbhP8PVv3YP4enyNJwDwMNsIjA8Ajq&#10;F5I3og9YjT3ZU6yQurPQwUSXd5LA6CJ5ezj7qYfEFCVvF59u5lRRVJrN58vFTfZbXC6HiOmbBsdy&#10;UPNI4yoE5P4R07H11DJyOT6fiaRhMzDbEPJymWFzbgPNgcT0NM+a4++djJqz7rsnw/LwT0E8BZtT&#10;EFP3BcoXyZo8fN4lMLZQuOCOFGgSRcT4a/Ko/z6XrsvfXv8BAAD//wMAUEsDBBQABgAIAAAAIQDf&#10;rfwq3wAAAAkBAAAPAAAAZHJzL2Rvd25yZXYueG1sTI/BTsMwEETvSPyDtUjcqN1AqzbEqSoEJ6SK&#10;NBw4OvE2iRqvQ+y24e+7nOC2oxnNzss2k+vFGcfQedIwnykQSLW3HTUaPsu3hxWIEA1Z03tCDT8Y&#10;YJPf3mQmtf5CBZ73sRFcQiE1GtoYh1TKULfoTJj5AYm9gx+diSzHRtrRXLjc9TJRaimd6Yg/tGbA&#10;lxbr4/7kNGy/qHjtvnfVR3EourJcK3pfHrW+v5u2zyAiTvEvDL/zeTrkvKnyJ7JB9BqSxZxZIhvJ&#10;GgQHHhcrZqn4eFIg80z+J8ivAAAA//8DAFBLAQItABQABgAIAAAAIQC2gziS/gAAAOEBAAATAAAA&#10;AAAAAAAAAAAAAAAAAABbQ29udGVudF9UeXBlc10ueG1sUEsBAi0AFAAGAAgAAAAhADj9If/WAAAA&#10;lAEAAAsAAAAAAAAAAAAAAAAALwEAAF9yZWxzLy5yZWxzUEsBAi0AFAAGAAgAAAAhAJVH6cWZAQAA&#10;IwMAAA4AAAAAAAAAAAAAAAAALgIAAGRycy9lMm9Eb2MueG1sUEsBAi0AFAAGAAgAAAAhAN+t/Crf&#10;AAAACQEAAA8AAAAAAAAAAAAAAAAA8wMAAGRycy9kb3ducmV2LnhtbFBLBQYAAAAABAAEAPMAAAD/&#10;BAAAAAA=&#10;" filled="f" stroked="f">
                <v:textbox inset="0,0,0,0">
                  <w:txbxContent>
                    <w:p w14:paraId="1F4CA427" w14:textId="77777777" w:rsidR="00167748" w:rsidRDefault="00000000">
                      <w:pPr>
                        <w:spacing w:before="27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Co</w:t>
                      </w:r>
                      <w:r>
                        <w:rPr>
                          <w:sz w:val="15"/>
                        </w:rPr>
                        <w:t>(</w:t>
                      </w:r>
                      <w:r>
                        <w:rPr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z w:val="15"/>
                        </w:rPr>
                        <w:t>NO</w:t>
                      </w:r>
                      <w:r>
                        <w:rPr>
                          <w:i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)</w:t>
                      </w:r>
                      <w:r>
                        <w:rPr>
                          <w:sz w:val="15"/>
                          <w:vertAlign w:val="super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15"/>
                          <w:vertAlign w:val="superscript"/>
                        </w:rPr>
                        <w:t>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/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5"/>
                        </w:rPr>
                        <w:t>Co</w:t>
                      </w:r>
                      <w:r>
                        <w:rPr>
                          <w:spacing w:val="-4"/>
                          <w:sz w:val="15"/>
                          <w:vertAlign w:val="superscript"/>
                        </w:rPr>
                        <w:t>2</w:t>
                      </w:r>
                      <w:r>
                        <w:rPr>
                          <w:rFonts w:ascii="Symbol" w:hAnsi="Symbol"/>
                          <w:spacing w:val="-4"/>
                          <w:sz w:val="15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position w:val="-11"/>
          <w:sz w:val="26"/>
        </w:rPr>
        <w:t>E</w:t>
      </w:r>
      <w:r>
        <w:rPr>
          <w:spacing w:val="-5"/>
          <w:sz w:val="15"/>
        </w:rPr>
        <w:t>0</w:t>
      </w:r>
    </w:p>
    <w:p w14:paraId="659DB1BF" w14:textId="77777777" w:rsidR="00167748" w:rsidRDefault="008F32D5">
      <w:pPr>
        <w:tabs>
          <w:tab w:val="left" w:pos="2047"/>
        </w:tabs>
        <w:spacing w:line="231" w:lineRule="exact"/>
        <w:ind w:left="233"/>
        <w:rPr>
          <w:sz w:val="11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position w:val="6"/>
          <w:sz w:val="11"/>
        </w:rPr>
        <w:t>2</w:t>
      </w:r>
      <w:r>
        <w:rPr>
          <w:spacing w:val="54"/>
          <w:position w:val="6"/>
          <w:sz w:val="11"/>
        </w:rPr>
        <w:t xml:space="preserve"> </w:t>
      </w:r>
      <w:r>
        <w:rPr>
          <w:spacing w:val="-10"/>
          <w:position w:val="6"/>
          <w:sz w:val="11"/>
        </w:rPr>
        <w:t>6</w:t>
      </w:r>
    </w:p>
    <w:p w14:paraId="6DB8E864" w14:textId="77777777" w:rsidR="00167748" w:rsidRDefault="008F32D5">
      <w:pPr>
        <w:spacing w:before="144"/>
        <w:rPr>
          <w:sz w:val="24"/>
        </w:rPr>
      </w:pPr>
      <w:r>
        <w:br w:type="column"/>
      </w:r>
    </w:p>
    <w:p w14:paraId="69B835C4" w14:textId="77777777" w:rsidR="00167748" w:rsidRDefault="008F32D5">
      <w:pPr>
        <w:pStyle w:val="a3"/>
        <w:spacing w:before="1" w:line="244" w:lineRule="exact"/>
        <w:ind w:left="233" w:firstLine="0"/>
      </w:pPr>
      <w:r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1.817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0"/>
        </w:rPr>
        <w:t>и</w:t>
      </w:r>
    </w:p>
    <w:p w14:paraId="5AF3A0B4" w14:textId="77777777" w:rsidR="00167748" w:rsidRDefault="008F32D5">
      <w:pPr>
        <w:tabs>
          <w:tab w:val="left" w:pos="4909"/>
        </w:tabs>
        <w:spacing w:line="178" w:lineRule="exact"/>
        <w:ind w:left="2532"/>
        <w:rPr>
          <w:sz w:val="16"/>
        </w:rPr>
      </w:pPr>
      <w:r>
        <w:br w:type="column"/>
      </w:r>
      <w:r>
        <w:rPr>
          <w:sz w:val="16"/>
        </w:rPr>
        <w:lastRenderedPageBreak/>
        <w:t>2</w:t>
      </w:r>
      <w:r>
        <w:rPr>
          <w:spacing w:val="41"/>
          <w:sz w:val="16"/>
        </w:rPr>
        <w:t xml:space="preserve"> </w:t>
      </w:r>
      <w:r>
        <w:rPr>
          <w:spacing w:val="-10"/>
          <w:sz w:val="16"/>
        </w:rPr>
        <w:t>6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14:paraId="4F6906EF" w14:textId="77777777" w:rsidR="00167748" w:rsidRDefault="008F32D5">
      <w:pPr>
        <w:spacing w:before="130" w:line="131" w:lineRule="exact"/>
        <w:ind w:left="237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453C55BF" wp14:editId="36B2549B">
                <wp:simplePos x="0" y="0"/>
                <wp:positionH relativeFrom="page">
                  <wp:posOffset>3266607</wp:posOffset>
                </wp:positionH>
                <wp:positionV relativeFrom="paragraph">
                  <wp:posOffset>69993</wp:posOffset>
                </wp:positionV>
                <wp:extent cx="85725" cy="18859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40BC5" w14:textId="77777777" w:rsidR="00167748" w:rsidRDefault="008F32D5">
                            <w:pPr>
                              <w:spacing w:before="2"/>
                              <w:rPr>
                                <w:rFonts w:ascii="Symbol" w:hAnsi="Symbo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i/>
                                <w:spacing w:val="-10"/>
                                <w:sz w:val="24"/>
                              </w:rPr>
                              <w:t>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C55BF" id="Textbox 302" o:spid="_x0000_s1226" type="#_x0000_t202" style="position:absolute;left:0;text-align:left;margin-left:257.2pt;margin-top:5.5pt;width:6.75pt;height:14.8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tWmAEAACIDAAAOAAAAZHJzL2Uyb0RvYy54bWysUsGO0zAQvSPxD5bvNG2lQomaroAVCGkF&#10;SLt8gOvYjUXsMTNuk/49YzdtEdxWexmP7fHze29mczf6XhwNkoPQyMVsLoUJGloX9o38+fT5zVoK&#10;Siq0qodgGnkyJO+2r19thlibJXTQtwYFgwSqh9jILqVYVxXpznhFM4gm8KUF9CrxFvdVi2pgdN9X&#10;y/n8bTUAthFBGyI+vT9fym3Bt9bo9N1aMkn0jWRuqUQscZdjtd2oeo8qdk5PNNQzWHjlAn96hbpX&#10;SYkDuv+gvNMIBDbNNPgKrHXaFA2sZjH/R81jp6IpWtgcileb6OVg9bfjY/yBIo0fYeQGFhEUH0D/&#10;IvamGiLVU032lGri6ix0tOjzyhIEP2RvT1c/zZiE5sP16t1yJYXmm8V6vXq/ynZXt7cRKX0x4EVO&#10;GoncrfK/Oj5QOpdeSiYq598zjzTuRuHaRvIUZNh8toP2xFoGbmcj6fdBoZGi/xrYr9z7S4KXZHdJ&#10;MPWfoExIlhTgwyGBdYXCDXeiwI0oIqahyZ3+e1+qbqO9/QMAAP//AwBQSwMEFAAGAAgAAAAhAHlu&#10;w+3fAAAACQEAAA8AAABkcnMvZG93bnJldi54bWxMj8FOwzAQRO9I/IO1lbhRO1Xa0jROVSE4ISHS&#10;cODoxG5iNV6H2G3D37OcynE1T7Nv8t3kenYxY7AeJSRzAcxg47XFVsJn9fr4BCxEhVr1Ho2EHxNg&#10;V9zf5SrT/oqluRxiy6gEQ6YkdDEOGeeh6YxTYe4Hg5Qd/ehUpHNsuR7VlcpdzxdCrLhTFulDpwbz&#10;3JnmdDg7CfsvLF/s93v9UR5LW1UbgW+rk5QPs2m/BRbNFG8w/OmTOhTkVPsz6sB6CcskTQmlIKFN&#10;BCwX6w2wWkIq1sCLnP9fUPwCAAD//wMAUEsBAi0AFAAGAAgAAAAhALaDOJL+AAAA4QEAABMAAAAA&#10;AAAAAAAAAAAAAAAAAFtDb250ZW50X1R5cGVzXS54bWxQSwECLQAUAAYACAAAACEAOP0h/9YAAACU&#10;AQAACwAAAAAAAAAAAAAAAAAvAQAAX3JlbHMvLnJlbHNQSwECLQAUAAYACAAAACEAea5LVpgBAAAi&#10;AwAADgAAAAAAAAAAAAAAAAAuAgAAZHJzL2Uyb0RvYy54bWxQSwECLQAUAAYACAAAACEAeW7D7d8A&#10;AAAJAQAADwAAAAAAAAAAAAAAAADyAwAAZHJzL2Rvd25yZXYueG1sUEsFBgAAAAAEAAQA8wAAAP4E&#10;AAAAAA==&#10;" filled="f" stroked="f">
                <v:textbox inset="0,0,0,0">
                  <w:txbxContent>
                    <w:p w14:paraId="36040BC5" w14:textId="77777777" w:rsidR="00167748" w:rsidRDefault="00000000">
                      <w:pPr>
                        <w:spacing w:before="2"/>
                        <w:rPr>
                          <w:rFonts w:ascii="Symbol" w:hAnsi="Symbo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i/>
                          <w:spacing w:val="-10"/>
                          <w:sz w:val="24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13"/>
        </w:rPr>
        <w:t>0</w:t>
      </w:r>
    </w:p>
    <w:p w14:paraId="0B3BEE19" w14:textId="77777777" w:rsidR="00167748" w:rsidRDefault="008F32D5">
      <w:pPr>
        <w:pStyle w:val="a3"/>
        <w:spacing w:line="226" w:lineRule="exact"/>
        <w:ind w:left="208" w:firstLine="0"/>
      </w:pPr>
      <w:r>
        <w:rPr>
          <w:position w:val="6"/>
          <w:sz w:val="13"/>
        </w:rPr>
        <w:t>6</w:t>
      </w:r>
      <w:r>
        <w:rPr>
          <w:spacing w:val="33"/>
          <w:position w:val="6"/>
          <w:sz w:val="13"/>
        </w:rPr>
        <w:t xml:space="preserve">  </w:t>
      </w:r>
      <w:r>
        <w:t>=</w:t>
      </w:r>
      <w:r>
        <w:rPr>
          <w:spacing w:val="1"/>
        </w:rPr>
        <w:t xml:space="preserve"> </w:t>
      </w:r>
      <w:r>
        <w:t>1.17</w:t>
      </w:r>
      <w:r>
        <w:rPr>
          <w:spacing w:val="1"/>
        </w:rPr>
        <w:t xml:space="preserve"> </w:t>
      </w:r>
      <w:r>
        <w:t xml:space="preserve">×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1529DE72" w14:textId="77777777" w:rsidR="00167748" w:rsidRDefault="00167748">
      <w:pPr>
        <w:spacing w:line="226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2277" w:space="292"/>
            <w:col w:w="1574" w:space="39"/>
            <w:col w:w="6628"/>
          </w:cols>
        </w:sectPr>
      </w:pPr>
    </w:p>
    <w:p w14:paraId="02477916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spacing w:before="29"/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HNO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↔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O</w:t>
      </w:r>
    </w:p>
    <w:p w14:paraId="0AFCE0EA" w14:textId="77777777" w:rsidR="00167748" w:rsidRDefault="008F32D5">
      <w:pPr>
        <w:tabs>
          <w:tab w:val="left" w:pos="1826"/>
          <w:tab w:val="left" w:pos="3857"/>
        </w:tabs>
        <w:spacing w:before="47" w:line="181" w:lineRule="exact"/>
        <w:ind w:left="146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6864" behindDoc="1" locked="0" layoutInCell="1" allowOverlap="1" wp14:anchorId="72649E70" wp14:editId="191F309E">
                <wp:simplePos x="0" y="0"/>
                <wp:positionH relativeFrom="page">
                  <wp:posOffset>1606486</wp:posOffset>
                </wp:positionH>
                <wp:positionV relativeFrom="paragraph">
                  <wp:posOffset>19913</wp:posOffset>
                </wp:positionV>
                <wp:extent cx="45085" cy="10795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EA648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49E70" id="Textbox 303" o:spid="_x0000_s1227" type="#_x0000_t202" style="position:absolute;left:0;text-align:left;margin-left:126.5pt;margin-top:1.55pt;width:3.55pt;height:8.5pt;z-index:-219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cJmQEAACIDAAAOAAAAZHJzL2Uyb0RvYy54bWysUl9v0zAQf0fad7D8viadVhhR04kxgZAm&#10;QBp8ANexG4vYZ+7cJv32nL20RfCGeHEu9vl3vz9e309+EAeD5CC0crmopTBBQ+fCrpXfv324vpOC&#10;kgqdGiCYVh4NyfvN1av1GBtzAz0MnUHBIIGaMbayTyk2VUW6N17RAqIJfGgBvUr8i7uqQzUyuh+q&#10;m7p+XY2AXUTQhoh3H18O5abgW2t0+mItmSSGVjK3VFYs6zav1Watmh2q2Ds901D/wMIrF3joGepR&#10;JSX26P6C8k4jENi00OArsNZpUzSwmmX9h5rnXkVTtLA5FM820f+D1Z8Pz/ErijQ9wMQBFhEUn0D/&#10;IPamGiM1c0/2lBri7ix0sujzlyUIvsjeHs9+mikJzZu3q/puJYXmk2X95u2q2F1d7kak9NGAF7lo&#10;JXJaZb46PFHK01VzapmpvEzPPNK0nYTrWsm+5RTz3ha6I2sZOc5W0s+9QiPF8CmwXzn7U4GnYnsq&#10;MA3vobyQLCnAu30C6wqFC+5MgYMozOZHk5P+/b90XZ725hcAAAD//wMAUEsDBBQABgAIAAAAIQD2&#10;osOb3QAAAAgBAAAPAAAAZHJzL2Rvd25yZXYueG1sTI9BT8MwDIXvSPyHyJO4sXSdqKBrOk0ITkiI&#10;rhw4po3XRmuc0mRb+feYEzv5Wc96/l6xnd0gzjgF60nBapmAQGq9sdQp+Kxf7x9BhKjJ6METKvjB&#10;ANvy9qbQufEXqvC8j53gEAq5VtDHOOZShrZHp8PSj0jsHfzkdOR16qSZ9IXD3SDTJMmk05b4Q69H&#10;fO6xPe5PTsHui6oX+/3efFSHytb1U0Jv2VGpu8W824CIOMf/Y/jDZ3QomanxJzJBDArShzV3iQrW&#10;KxDsp1nComHBU5aFvC5Q/gIAAP//AwBQSwECLQAUAAYACAAAACEAtoM4kv4AAADhAQAAEwAAAAAA&#10;AAAAAAAAAAAAAAAAW0NvbnRlbnRfVHlwZXNdLnhtbFBLAQItABQABgAIAAAAIQA4/SH/1gAAAJQB&#10;AAALAAAAAAAAAAAAAAAAAC8BAABfcmVscy8ucmVsc1BLAQItABQABgAIAAAAIQAJJXcJmQEAACID&#10;AAAOAAAAAAAAAAAAAAAAAC4CAABkcnMvZTJvRG9jLnhtbFBLAQItABQABgAIAAAAIQD2osOb3QAA&#10;AAgBAAAPAAAAAAAAAAAAAAAAAPMDAABkcnMvZG93bnJldi54bWxQSwUGAAAAAAQABADzAAAA/QQA&#10;AAAA&#10;" filled="f" stroked="f">
                <v:textbox inset="0,0,0,0">
                  <w:txbxContent>
                    <w:p w14:paraId="5BBEA648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90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-4"/>
          <w:sz w:val="26"/>
        </w:rPr>
        <w:t>E</w:t>
      </w:r>
      <w:r>
        <w:rPr>
          <w:i/>
          <w:position w:val="-4"/>
          <w:sz w:val="26"/>
        </w:rPr>
        <w:tab/>
      </w:r>
      <w:r>
        <w:rPr>
          <w:rFonts w:ascii="Symbol" w:hAnsi="Symbol"/>
          <w:spacing w:val="-10"/>
          <w:position w:val="-7"/>
          <w:sz w:val="11"/>
        </w:rPr>
        <w:t></w:t>
      </w:r>
      <w:r>
        <w:rPr>
          <w:position w:val="-7"/>
          <w:sz w:val="11"/>
        </w:rPr>
        <w:tab/>
      </w:r>
      <w:r>
        <w:rPr>
          <w:i/>
          <w:spacing w:val="11"/>
          <w:position w:val="-10"/>
          <w:sz w:val="23"/>
        </w:rPr>
        <w:t>K</w:t>
      </w:r>
      <w:r>
        <w:rPr>
          <w:i/>
          <w:spacing w:val="11"/>
          <w:sz w:val="13"/>
        </w:rPr>
        <w:t>a</w:t>
      </w:r>
    </w:p>
    <w:p w14:paraId="224D3306" w14:textId="77777777" w:rsidR="00167748" w:rsidRDefault="008F32D5">
      <w:pPr>
        <w:tabs>
          <w:tab w:val="left" w:pos="1618"/>
          <w:tab w:val="left" w:pos="4040"/>
        </w:tabs>
        <w:spacing w:before="13" w:line="262" w:lineRule="exact"/>
        <w:ind w:left="233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величин</w:t>
      </w:r>
      <w:r>
        <w:rPr>
          <w:sz w:val="24"/>
        </w:rPr>
        <w:tab/>
      </w:r>
      <w:r>
        <w:rPr>
          <w:i/>
          <w:sz w:val="24"/>
          <w:vertAlign w:val="superscript"/>
        </w:rPr>
        <w:t>NO</w:t>
      </w:r>
      <w:r>
        <w:rPr>
          <w:position w:val="6"/>
          <w:sz w:val="11"/>
        </w:rPr>
        <w:t>2</w:t>
      </w:r>
      <w:r>
        <w:rPr>
          <w:spacing w:val="27"/>
          <w:position w:val="6"/>
          <w:sz w:val="11"/>
        </w:rPr>
        <w:t xml:space="preserve"> </w:t>
      </w:r>
      <w:r>
        <w:rPr>
          <w:position w:val="10"/>
          <w:sz w:val="15"/>
        </w:rPr>
        <w:t>/</w:t>
      </w:r>
      <w:r>
        <w:rPr>
          <w:spacing w:val="-7"/>
          <w:position w:val="10"/>
          <w:sz w:val="15"/>
        </w:rPr>
        <w:t xml:space="preserve"> </w:t>
      </w:r>
      <w:r>
        <w:rPr>
          <w:i/>
          <w:position w:val="10"/>
          <w:sz w:val="15"/>
        </w:rPr>
        <w:t>NO</w:t>
      </w:r>
      <w:r>
        <w:rPr>
          <w:i/>
          <w:spacing w:val="44"/>
          <w:position w:val="10"/>
          <w:sz w:val="15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1.2037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i/>
          <w:position w:val="8"/>
          <w:sz w:val="13"/>
        </w:rPr>
        <w:t>HNO</w:t>
      </w:r>
      <w:r>
        <w:rPr>
          <w:position w:val="4"/>
          <w:sz w:val="10"/>
        </w:rPr>
        <w:t>2</w:t>
      </w:r>
      <w:r>
        <w:rPr>
          <w:spacing w:val="46"/>
          <w:position w:val="4"/>
          <w:sz w:val="10"/>
        </w:rPr>
        <w:t xml:space="preserve"> 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6.37</w:t>
      </w:r>
      <w:r>
        <w:rPr>
          <w:spacing w:val="7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–4</w:t>
      </w:r>
      <w:r>
        <w:rPr>
          <w:spacing w:val="-2"/>
          <w:sz w:val="24"/>
        </w:rPr>
        <w:t>.</w:t>
      </w:r>
    </w:p>
    <w:p w14:paraId="06AB38A0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spacing w:before="30"/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1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4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19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AsO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+</w:t>
      </w:r>
      <w:r>
        <w:rPr>
          <w:spacing w:val="16"/>
          <w:sz w:val="24"/>
        </w:rPr>
        <w:t xml:space="preserve"> </w:t>
      </w:r>
      <w:r>
        <w:rPr>
          <w:sz w:val="24"/>
        </w:rPr>
        <w:t>2e</w:t>
      </w:r>
      <w:r>
        <w:rPr>
          <w:sz w:val="24"/>
          <w:vertAlign w:val="superscript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+</w:t>
      </w:r>
      <w:r>
        <w:rPr>
          <w:spacing w:val="17"/>
          <w:sz w:val="24"/>
        </w:rPr>
        <w:t xml:space="preserve"> </w:t>
      </w:r>
      <w:r>
        <w:rPr>
          <w:sz w:val="24"/>
        </w:rPr>
        <w:t>3H</w:t>
      </w:r>
      <w:r>
        <w:rPr>
          <w:sz w:val="24"/>
          <w:vertAlign w:val="superscript"/>
        </w:rPr>
        <w:t>+</w:t>
      </w:r>
      <w:r>
        <w:rPr>
          <w:spacing w:val="17"/>
          <w:sz w:val="24"/>
        </w:rPr>
        <w:t xml:space="preserve"> </w:t>
      </w:r>
      <w:r>
        <w:rPr>
          <w:sz w:val="24"/>
        </w:rPr>
        <w:t>↔</w:t>
      </w:r>
      <w:r>
        <w:rPr>
          <w:spacing w:val="17"/>
          <w:sz w:val="24"/>
        </w:rPr>
        <w:t xml:space="preserve"> </w:t>
      </w:r>
      <w:r>
        <w:rPr>
          <w:sz w:val="24"/>
        </w:rPr>
        <w:t>HAsO</w:t>
      </w:r>
      <w:r>
        <w:rPr>
          <w:sz w:val="24"/>
          <w:vertAlign w:val="subscript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+</w:t>
      </w:r>
      <w:r>
        <w:rPr>
          <w:spacing w:val="16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из</w:t>
      </w:r>
    </w:p>
    <w:p w14:paraId="71A81957" w14:textId="77777777" w:rsidR="00167748" w:rsidRDefault="008F32D5">
      <w:pPr>
        <w:tabs>
          <w:tab w:val="left" w:pos="1695"/>
          <w:tab w:val="left" w:pos="2171"/>
          <w:tab w:val="left" w:pos="3774"/>
          <w:tab w:val="left" w:pos="4398"/>
          <w:tab w:val="left" w:pos="6256"/>
        </w:tabs>
        <w:spacing w:before="44" w:line="184" w:lineRule="exact"/>
        <w:ind w:left="1182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7376" behindDoc="1" locked="0" layoutInCell="1" allowOverlap="1" wp14:anchorId="5C98CFAD" wp14:editId="6D63F51D">
                <wp:simplePos x="0" y="0"/>
                <wp:positionH relativeFrom="page">
                  <wp:posOffset>1432190</wp:posOffset>
                </wp:positionH>
                <wp:positionV relativeFrom="paragraph">
                  <wp:posOffset>19807</wp:posOffset>
                </wp:positionV>
                <wp:extent cx="45720" cy="10795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02CB4" w14:textId="77777777" w:rsidR="00167748" w:rsidRDefault="008F32D5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3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8CFAD" id="Textbox 304" o:spid="_x0000_s1228" type="#_x0000_t202" style="position:absolute;left:0;text-align:left;margin-left:112.75pt;margin-top:1.55pt;width:3.6pt;height:8.5pt;z-index:-219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iNmAEAACIDAAAOAAAAZHJzL2Uyb0RvYy54bWysUsGO0zAQvSPxD5bvNGnEshA1XQErENIK&#10;kBY+wHXsxiL2mBm3Sf+esTdtEdwQF3vsGb957403d7MfxdEgOQidXK9qKUzQ0Luw7+T3bx9evJaC&#10;kgq9GiGYTp4Mybvt82ebKbamgQHG3qBgkEDtFDs5pBTbqiI9GK9oBdEETlpArxIfcV/1qCZG92PV&#10;1PWragLsI4I2RHx7/5SU24JvrdHpi7Vkkhg7ydxSWbGsu7xW241q96ji4PRCQ/0DC69c4KYXqHuV&#10;lDig+wvKO41AYNNKg6/AWqdN0cBq1vUfah4HFU3RwuZQvNhE/w9Wfz4+xq8o0vwOZh5gEUHxAfQP&#10;Ym+qKVK71GRPqSWuzkJniz7vLEHwQ/b2dPHTzElovnx5c9twQnNmXd++uSl2V9e3ESl9NOBFDjqJ&#10;PK3SXx0fKOXuqj2XLFSeumcead7NwvWdbOomTzHf7aA/sZaJx9lJ+nlQaKQYPwX2K8/+HOA52J0D&#10;TON7KD8kSwrw9pDAukLhirtQ4EEUZsunyZP+/Vyqrl97+wsAAP//AwBQSwMEFAAGAAgAAAAhAILR&#10;RbDeAAAACAEAAA8AAABkcnMvZG93bnJldi54bWxMj8FOwzAQRO9I/IO1SNyoHVctEOJUFYITEiIN&#10;B45OvE2sxusQu234e8yJ3mY1o5m3xWZ2AzvhFKwnBdlCAENqvbHUKfisX+8egIWoyejBEyr4wQCb&#10;8vqq0LnxZ6rwtIsdSyUUcq2gj3HMOQ9tj06HhR+Rkrf3k9MxnVPHzaTPqdwNXAqx5k5bSgu9HvG5&#10;x/awOzoF2y+qXuz3e/NR7Stb14+C3tYHpW5v5u0TsIhz/A/DH35ChzIxNf5IJrBBgZSrVYoqWGbA&#10;ki+X8h5Yk4TIgJcFv3yg/AUAAP//AwBQSwECLQAUAAYACAAAACEAtoM4kv4AAADhAQAAEwAAAAAA&#10;AAAAAAAAAAAAAAAAW0NvbnRlbnRfVHlwZXNdLnhtbFBLAQItABQABgAIAAAAIQA4/SH/1gAAAJQB&#10;AAALAAAAAAAAAAAAAAAAAC8BAABfcmVscy8ucmVsc1BLAQItABQABgAIAAAAIQArYoiNmAEAACID&#10;AAAOAAAAAAAAAAAAAAAAAC4CAABkcnMvZTJvRG9jLnhtbFBLAQItABQABgAIAAAAIQCC0UWw3gAA&#10;AAgBAAAPAAAAAAAAAAAAAAAAAPIDAABkcnMvZG93bnJldi54bWxQSwUGAAAAAAQABADzAAAA/QQA&#10;AAAA&#10;" filled="f" stroked="f">
                <v:textbox inset="0,0,0,0">
                  <w:txbxContent>
                    <w:p w14:paraId="1BC02CB4" w14:textId="77777777" w:rsidR="00167748" w:rsidRDefault="00000000">
                      <w:pPr>
                        <w:spacing w:line="169" w:lineRule="exact"/>
                        <w:rPr>
                          <w:sz w:val="15"/>
                        </w:rPr>
                      </w:pPr>
                      <w:r>
                        <w:rPr>
                          <w:spacing w:val="-13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17888" behindDoc="1" locked="0" layoutInCell="1" allowOverlap="1" wp14:anchorId="2EBF4E80" wp14:editId="7C334CCD">
                <wp:simplePos x="0" y="0"/>
                <wp:positionH relativeFrom="page">
                  <wp:posOffset>3091518</wp:posOffset>
                </wp:positionH>
                <wp:positionV relativeFrom="paragraph">
                  <wp:posOffset>19807</wp:posOffset>
                </wp:positionV>
                <wp:extent cx="45720" cy="10795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98D3F" w14:textId="77777777" w:rsidR="00167748" w:rsidRDefault="008F32D5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F4E80" id="Textbox 305" o:spid="_x0000_s1229" type="#_x0000_t202" style="position:absolute;left:0;text-align:left;margin-left:243.45pt;margin-top:1.55pt;width:3.6pt;height:8.5pt;z-index:-219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T8mgEAACIDAAAOAAAAZHJzL2Uyb0RvYy54bWysUsGO0zAQvSPxD5bv1GlhWTZqugJWIKQV&#10;i7TwAa5jNxGxx8y4Tfr3jL1pi9gb4mKPPeM3773x+nbygzhYpB5CI5eLSgobDLR92DXyx/dPr95J&#10;QUmHVg8QbCOPluTt5uWL9Rhru4IOhtaiYJBA9Rgb2aUUa6XIdNZrWkC0gZMO0OvER9ypFvXI6H5Q&#10;q6p6q0bANiIYS8S3d09JuSn4zlmTHpwjm8TQSOaWyopl3eZVbda63qGOXW9mGvofWHjdB256hrrT&#10;SYs99s+gfG8QCFxaGPAKnOuNLRpYzbL6S81jp6MtWtgcimeb6P/Bmq+Hx/gNRZo+wMQDLCIo3oP5&#10;SeyNGiPVc032lGri6ix0cujzzhIEP2Rvj2c/7ZSE4cs3V9crThjOLKvrm6tit7q8jUjpswUvctBI&#10;5GmV/vpwTyl31/WpZKby1D3zSNN2En3byFX1Ok8x322hPbKWkcfZSPq112ilGL4E9ivP/hTgKdie&#10;AkzDRyg/JEsK8H6fwPWFwgV3psCDKMzmT5Mn/ee5VF2+9uY3AAAA//8DAFBLAwQUAAYACAAAACEA&#10;lM8EX94AAAAIAQAADwAAAGRycy9kb3ducmV2LnhtbEyPwU7DMBBE70j8g7VI3KidEkVNiFNVCE5I&#10;iDQcODrxNrEar0PstuHvMSd6m9WMZt6W28WO7IyzN44kJCsBDKlz2lAv4bN5fdgA80GRVqMjlPCD&#10;HrbV7U2pCu0uVON5H3oWS8gXSsIQwlRw7rsBrfIrNyFF7+Bmq0I8557rWV1iuR35WoiMW2UoLgxq&#10;wucBu+P+ZCXsvqh+Md/v7Ud9qE3T5ILesqOU93fL7glYwCX8h+EPP6JDFZladyLt2Sgh3WR5jEp4&#10;TIBFP83TKFoJa5EAr0p+/UD1CwAA//8DAFBLAQItABQABgAIAAAAIQC2gziS/gAAAOEBAAATAAAA&#10;AAAAAAAAAAAAAAAAAABbQ29udGVudF9UeXBlc10ueG1sUEsBAi0AFAAGAAgAAAAhADj9If/WAAAA&#10;lAEAAAsAAAAAAAAAAAAAAAAALwEAAF9yZWxzLy5yZWxzUEsBAi0AFAAGAAgAAAAhAGy6JPyaAQAA&#10;IgMAAA4AAAAAAAAAAAAAAAAALgIAAGRycy9lMm9Eb2MueG1sUEsBAi0AFAAGAAgAAAAhAJTPBF/e&#10;AAAACAEAAA8AAAAAAAAAAAAAAAAA9AMAAGRycy9kb3ducmV2LnhtbFBLBQYAAAAABAAEAPMAAAD/&#10;BAAAAAA=&#10;" filled="f" stroked="f">
                <v:textbox inset="0,0,0,0">
                  <w:txbxContent>
                    <w:p w14:paraId="5BF98D3F" w14:textId="77777777" w:rsidR="00167748" w:rsidRDefault="00000000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pacing w:val="-13"/>
                          <w:sz w:val="1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position w:val="3"/>
          <w:sz w:val="26"/>
        </w:rPr>
        <w:t>E</w:t>
      </w:r>
      <w:r>
        <w:rPr>
          <w:i/>
          <w:position w:val="3"/>
          <w:sz w:val="26"/>
        </w:rPr>
        <w:tab/>
      </w:r>
      <w:r>
        <w:rPr>
          <w:spacing w:val="-5"/>
          <w:sz w:val="11"/>
        </w:rPr>
        <w:t>2</w:t>
      </w:r>
      <w:r>
        <w:rPr>
          <w:rFonts w:ascii="Symbol" w:hAnsi="Symbol"/>
          <w:spacing w:val="-5"/>
          <w:sz w:val="11"/>
        </w:rPr>
        <w:t></w:t>
      </w:r>
      <w:r>
        <w:rPr>
          <w:sz w:val="11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-10"/>
          <w:position w:val="3"/>
          <w:sz w:val="26"/>
        </w:rPr>
        <w:t>K</w:t>
      </w:r>
      <w:r>
        <w:rPr>
          <w:i/>
          <w:position w:val="3"/>
          <w:sz w:val="26"/>
        </w:rPr>
        <w:tab/>
      </w:r>
      <w:r>
        <w:rPr>
          <w:rFonts w:ascii="Symbol" w:hAnsi="Symbol"/>
          <w:spacing w:val="-10"/>
          <w:sz w:val="11"/>
        </w:rPr>
        <w:t></w:t>
      </w:r>
      <w:r>
        <w:rPr>
          <w:sz w:val="11"/>
        </w:rPr>
        <w:tab/>
      </w:r>
      <w:r>
        <w:rPr>
          <w:i/>
          <w:spacing w:val="10"/>
          <w:position w:val="-2"/>
          <w:sz w:val="23"/>
        </w:rPr>
        <w:t>K</w:t>
      </w:r>
      <w:r>
        <w:rPr>
          <w:i/>
          <w:spacing w:val="10"/>
          <w:position w:val="8"/>
          <w:sz w:val="13"/>
        </w:rPr>
        <w:t>a</w:t>
      </w:r>
    </w:p>
    <w:p w14:paraId="58E1248A" w14:textId="77777777" w:rsidR="00167748" w:rsidRDefault="00167748">
      <w:pPr>
        <w:spacing w:line="184" w:lineRule="exact"/>
        <w:rPr>
          <w:sz w:val="13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043A304" w14:textId="77777777" w:rsidR="00167748" w:rsidRDefault="008F32D5">
      <w:pPr>
        <w:pStyle w:val="a3"/>
        <w:spacing w:before="30"/>
        <w:ind w:left="233" w:firstLine="0"/>
      </w:pPr>
      <w:r>
        <w:rPr>
          <w:spacing w:val="-2"/>
        </w:rPr>
        <w:lastRenderedPageBreak/>
        <w:t>величин</w:t>
      </w:r>
    </w:p>
    <w:p w14:paraId="4DD1A4F9" w14:textId="77777777" w:rsidR="00167748" w:rsidRDefault="008F32D5">
      <w:pPr>
        <w:spacing w:before="17"/>
        <w:ind w:left="222"/>
        <w:rPr>
          <w:sz w:val="11"/>
        </w:rPr>
      </w:pPr>
      <w:r>
        <w:br w:type="column"/>
      </w:r>
      <w:r>
        <w:rPr>
          <w:i/>
          <w:spacing w:val="-9"/>
          <w:sz w:val="15"/>
        </w:rPr>
        <w:lastRenderedPageBreak/>
        <w:t>HAsO</w:t>
      </w:r>
      <w:r>
        <w:rPr>
          <w:spacing w:val="-9"/>
          <w:position w:val="-3"/>
          <w:sz w:val="11"/>
        </w:rPr>
        <w:t>4</w:t>
      </w:r>
    </w:p>
    <w:p w14:paraId="7EB2BA19" w14:textId="77777777" w:rsidR="00167748" w:rsidRDefault="008F32D5">
      <w:pPr>
        <w:spacing w:before="17"/>
        <w:ind w:left="68"/>
        <w:rPr>
          <w:sz w:val="11"/>
        </w:rPr>
      </w:pPr>
      <w:r>
        <w:br w:type="column"/>
      </w:r>
      <w:r>
        <w:rPr>
          <w:sz w:val="15"/>
        </w:rPr>
        <w:lastRenderedPageBreak/>
        <w:t>/</w:t>
      </w:r>
      <w:r>
        <w:rPr>
          <w:spacing w:val="-6"/>
          <w:sz w:val="15"/>
        </w:rPr>
        <w:t xml:space="preserve"> </w:t>
      </w:r>
      <w:r>
        <w:rPr>
          <w:i/>
          <w:spacing w:val="-9"/>
          <w:sz w:val="15"/>
        </w:rPr>
        <w:t>AsO</w:t>
      </w:r>
      <w:r>
        <w:rPr>
          <w:spacing w:val="-9"/>
          <w:position w:val="-3"/>
          <w:sz w:val="11"/>
        </w:rPr>
        <w:t>2</w:t>
      </w:r>
    </w:p>
    <w:p w14:paraId="299A4286" w14:textId="77777777" w:rsidR="00167748" w:rsidRDefault="008F32D5">
      <w:pPr>
        <w:pStyle w:val="a3"/>
        <w:spacing w:before="30"/>
        <w:ind w:left="86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0.6097</w:t>
      </w:r>
      <w:r>
        <w:rPr>
          <w:spacing w:val="2"/>
        </w:rPr>
        <w:t xml:space="preserve"> </w:t>
      </w:r>
      <w:r>
        <w:rPr>
          <w:spacing w:val="-5"/>
        </w:rPr>
        <w:t>В,</w:t>
      </w:r>
    </w:p>
    <w:p w14:paraId="1DF6E8D2" w14:textId="77777777" w:rsidR="00167748" w:rsidRDefault="008F32D5">
      <w:pPr>
        <w:spacing w:before="17"/>
        <w:ind w:left="233"/>
        <w:rPr>
          <w:sz w:val="11"/>
        </w:rPr>
      </w:pPr>
      <w:r>
        <w:br w:type="column"/>
      </w:r>
      <w:r>
        <w:rPr>
          <w:i/>
          <w:w w:val="90"/>
          <w:sz w:val="15"/>
        </w:rPr>
        <w:lastRenderedPageBreak/>
        <w:t>H</w:t>
      </w:r>
      <w:r>
        <w:rPr>
          <w:i/>
          <w:spacing w:val="-15"/>
          <w:w w:val="90"/>
          <w:sz w:val="15"/>
        </w:rPr>
        <w:t xml:space="preserve"> </w:t>
      </w:r>
      <w:r>
        <w:rPr>
          <w:w w:val="90"/>
          <w:position w:val="-3"/>
          <w:sz w:val="11"/>
        </w:rPr>
        <w:t>2</w:t>
      </w:r>
      <w:r>
        <w:rPr>
          <w:spacing w:val="-3"/>
          <w:position w:val="-3"/>
          <w:sz w:val="11"/>
        </w:rPr>
        <w:t xml:space="preserve"> </w:t>
      </w:r>
      <w:r>
        <w:rPr>
          <w:i/>
          <w:spacing w:val="-4"/>
          <w:w w:val="90"/>
          <w:sz w:val="15"/>
        </w:rPr>
        <w:t>AsO</w:t>
      </w:r>
      <w:r>
        <w:rPr>
          <w:spacing w:val="-4"/>
          <w:w w:val="90"/>
          <w:position w:val="-3"/>
          <w:sz w:val="11"/>
        </w:rPr>
        <w:t>4</w:t>
      </w:r>
    </w:p>
    <w:p w14:paraId="244E8779" w14:textId="77777777" w:rsidR="00167748" w:rsidRDefault="008F32D5">
      <w:pPr>
        <w:pStyle w:val="a3"/>
        <w:spacing w:before="30"/>
        <w:ind w:left="9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1.167</w:t>
      </w:r>
      <w:r>
        <w:rPr>
          <w:spacing w:val="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–7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73AFF5DC" w14:textId="77777777" w:rsidR="00167748" w:rsidRDefault="008F32D5">
      <w:pPr>
        <w:spacing w:before="30"/>
        <w:ind w:left="233"/>
        <w:rPr>
          <w:sz w:val="24"/>
        </w:rPr>
      </w:pPr>
      <w:r>
        <w:br w:type="column"/>
      </w:r>
      <w:r>
        <w:rPr>
          <w:i/>
          <w:position w:val="8"/>
          <w:sz w:val="13"/>
        </w:rPr>
        <w:lastRenderedPageBreak/>
        <w:t>HAsO</w:t>
      </w:r>
      <w:r>
        <w:rPr>
          <w:position w:val="4"/>
          <w:sz w:val="9"/>
        </w:rPr>
        <w:t>2</w:t>
      </w:r>
      <w:r>
        <w:rPr>
          <w:spacing w:val="52"/>
          <w:position w:val="4"/>
          <w:sz w:val="9"/>
        </w:rPr>
        <w:t xml:space="preserve"> 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5.17</w:t>
      </w:r>
      <w:r>
        <w:rPr>
          <w:spacing w:val="10"/>
          <w:sz w:val="24"/>
        </w:rPr>
        <w:t xml:space="preserve"> </w:t>
      </w:r>
      <w:r>
        <w:rPr>
          <w:sz w:val="24"/>
        </w:rPr>
        <w:t>×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2"/>
          <w:sz w:val="24"/>
          <w:vertAlign w:val="superscript"/>
        </w:rPr>
        <w:t>–10</w:t>
      </w:r>
      <w:r>
        <w:rPr>
          <w:spacing w:val="-2"/>
          <w:sz w:val="24"/>
        </w:rPr>
        <w:t>.</w:t>
      </w:r>
    </w:p>
    <w:p w14:paraId="4077EF0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7" w:space="720" w:equalWidth="0">
            <w:col w:w="1079" w:space="40"/>
            <w:col w:w="616" w:space="39"/>
            <w:col w:w="437" w:space="40"/>
            <w:col w:w="1417" w:space="50"/>
            <w:col w:w="720" w:space="40"/>
            <w:col w:w="1674" w:space="58"/>
            <w:col w:w="4600"/>
          </w:cols>
        </w:sectPr>
      </w:pPr>
    </w:p>
    <w:p w14:paraId="541903C1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бромида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серебра,</w:t>
      </w:r>
    </w:p>
    <w:p w14:paraId="5EB1EFC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B47CDD9" w14:textId="77777777" w:rsidR="00167748" w:rsidRDefault="008F32D5">
      <w:pPr>
        <w:pStyle w:val="a3"/>
        <w:spacing w:before="257" w:line="244" w:lineRule="exact"/>
        <w:ind w:left="233" w:firstLine="0"/>
      </w:pPr>
      <w:r>
        <w:rPr>
          <w:spacing w:val="-4"/>
        </w:rPr>
        <w:lastRenderedPageBreak/>
        <w:t>если</w:t>
      </w:r>
    </w:p>
    <w:p w14:paraId="3CB0FF02" w14:textId="77777777" w:rsidR="00167748" w:rsidRDefault="008F32D5">
      <w:pPr>
        <w:spacing w:before="116"/>
        <w:ind w:left="230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D33CF42" w14:textId="77777777" w:rsidR="00167748" w:rsidRDefault="008F32D5">
      <w:pPr>
        <w:spacing w:before="15"/>
        <w:ind w:left="223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57165F8A" wp14:editId="105C0FC5">
                <wp:simplePos x="0" y="0"/>
                <wp:positionH relativeFrom="page">
                  <wp:posOffset>1078565</wp:posOffset>
                </wp:positionH>
                <wp:positionV relativeFrom="paragraph">
                  <wp:posOffset>-83868</wp:posOffset>
                </wp:positionV>
                <wp:extent cx="94615" cy="16637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C52B3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65F8A" id="Textbox 306" o:spid="_x0000_s1230" type="#_x0000_t202" style="position:absolute;left:0;text-align:left;margin-left:84.95pt;margin-top:-6.6pt;width:7.45pt;height:13.1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RVmQEAACIDAAAOAAAAZHJzL2Uyb0RvYy54bWysUs2O0zAQviPxDpbvNGlZCkRNV8AKhLRi&#10;kRYewHXsxiL2mBm3Sd+esTdtEdwQF2dij7/5fry5nfwgjgbJQWjlclFLYYKGzoV9K79/+/jijRSU&#10;VOjUAMG08mRI3m6fP9uMsTEr6GHoDAoGCdSMsZV9SrGpKtK98YoWEE3gQwvoVeJf3FcdqpHR/VCt&#10;6npdjYBdRNCGiHfvng7ltuBba3R6sJZMEkMrmVsqK5Z1l9dqu1HNHlXsnZ5pqH9g4ZULPPQCdaeS&#10;Egd0f0F5pxEIbFpo8BVY67QpGljNsv5DzWOvoila2ByKF5vo/8HqL8fH+BVFmt7DxAEWERTvQf8g&#10;9qYaIzVzT/aUGuLuLHSy6POXJQi+yN6eLn6aKQnNm29v1stXUmg+Wa7XL18Xu6vr3YiUPhnwIhet&#10;RE6rzFfHe0p5umrOLTOVp+mZR5p2k3BdK1f1TU4x7+2gO7GWkeNsJf08KDRSDJ8D+5WzPxd4Lnbn&#10;AtPwAcoLyZICvDsksK5QuOLOFDiIwmx+NDnp3/9L1/Vpb38BAAD//wMAUEsDBBQABgAIAAAAIQDi&#10;xTmU3gAAAAoBAAAPAAAAZHJzL2Rvd25yZXYueG1sTI89b8IwEIb3Sv0P1lXqBjZQRSSNg1DVTpUq&#10;Qjp0dGKTWMTnNDaQ/nuOqWz36h69H/lmcj07mzFYjxIWcwHMYOO1xVbCd/UxWwMLUaFWvUcj4c8E&#10;2BSPD7nKtL9gac772DIywZApCV2MQ8Z5aDrjVJj7wSD9Dn50KpIcW65HdSFz1/OlEAl3yiIldGow&#10;b51pjvuTk7D9wfLd/n7Vu/JQ2qpKBX4mRymfn6btK7BopvgPw60+VYeCOtX+hDqwnnSSpoRKmC1W&#10;S2A3Yv1CY2o6VgJ4kfP7CcUVAAD//wMAUEsBAi0AFAAGAAgAAAAhALaDOJL+AAAA4QEAABMAAAAA&#10;AAAAAAAAAAAAAAAAAFtDb250ZW50X1R5cGVzXS54bWxQSwECLQAUAAYACAAAACEAOP0h/9YAAACU&#10;AQAACwAAAAAAAAAAAAAAAAAvAQAAX3JlbHMvLnJlbHNQSwECLQAUAAYACAAAACEADdVUVZkBAAAi&#10;AwAADgAAAAAAAAAAAAAAAAAuAgAAZHJzL2Uyb0RvYy54bWxQSwECLQAUAAYACAAAACEA4sU5lN4A&#10;AAAKAQAADwAAAAAAAAAAAAAAAADzAwAAZHJzL2Rvd25yZXYueG1sUEsFBgAAAAAEAAQA8wAAAP4E&#10;AAAAAA==&#10;" filled="f" stroked="f">
                <v:textbox inset="0,0,0,0">
                  <w:txbxContent>
                    <w:p w14:paraId="6CEC52B3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AgBr</w:t>
      </w:r>
      <w:r>
        <w:rPr>
          <w:i/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14"/>
          <w:w w:val="110"/>
          <w:sz w:val="13"/>
        </w:rPr>
        <w:t>Ag</w:t>
      </w:r>
    </w:p>
    <w:p w14:paraId="77A30784" w14:textId="77777777" w:rsidR="00167748" w:rsidRDefault="008F32D5">
      <w:pPr>
        <w:pStyle w:val="a3"/>
        <w:spacing w:before="257" w:line="244" w:lineRule="exact"/>
        <w:ind w:left="85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0.0727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4644C90" w14:textId="77777777" w:rsidR="00167748" w:rsidRDefault="008F32D5">
      <w:pPr>
        <w:spacing w:before="27"/>
        <w:ind w:left="231"/>
        <w:rPr>
          <w:sz w:val="15"/>
        </w:rPr>
      </w:pPr>
      <w:r>
        <w:br w:type="column"/>
      </w:r>
      <w:r>
        <w:rPr>
          <w:spacing w:val="-10"/>
          <w:sz w:val="15"/>
        </w:rPr>
        <w:lastRenderedPageBreak/>
        <w:t>0</w:t>
      </w:r>
    </w:p>
    <w:p w14:paraId="56DA02A8" w14:textId="77777777" w:rsidR="00167748" w:rsidRDefault="008F32D5">
      <w:pPr>
        <w:spacing w:before="34"/>
        <w:ind w:left="224"/>
        <w:rPr>
          <w:rFonts w:ascii="Symbol" w:hAnsi="Symbol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36D5BBDA" wp14:editId="40947861">
                <wp:simplePos x="0" y="0"/>
                <wp:positionH relativeFrom="page">
                  <wp:posOffset>2596486</wp:posOffset>
                </wp:positionH>
                <wp:positionV relativeFrom="paragraph">
                  <wp:posOffset>-94545</wp:posOffset>
                </wp:positionV>
                <wp:extent cx="95250" cy="18478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CD242" w14:textId="77777777" w:rsidR="00167748" w:rsidRDefault="008F32D5">
                            <w:pPr>
                              <w:spacing w:line="290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9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5BBDA" id="Textbox 307" o:spid="_x0000_s1231" type="#_x0000_t202" style="position:absolute;left:0;text-align:left;margin-left:204.45pt;margin-top:-7.45pt;width:7.5pt;height:14.5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zjmAEAACIDAAAOAAAAZHJzL2Uyb0RvYy54bWysUsFuGyEQvVfKPyDuMWurbt2V11GbqFWl&#10;qK2U5gMwC17UhSEM9q7/vgNe21Vzq3oZBmZ4vPeG9d3oenbQES34hs9nFWfaK2it3zX8+efn2xVn&#10;mKRvZQ9eN/yokd9tbt6sh1DrBXTQtzoyAvFYD6HhXUqhFgJVp53EGQTtqWggOploG3eijXIgdNeL&#10;RVW9EwPENkRQGpFOH05Fvin4xmiVvhuDOrG+4cQtlRhL3OYoNmtZ76IMnVUTDfkPLJy0nh69QD3I&#10;JNk+2ldQzqoICCbNFDgBxliliwZSM6/+UvPUyaCLFjIHw8Um/H+w6tvhKfyILI2fYKQBFhEYHkH9&#10;QvJGDAHrqSd7ijVSdxY6mujyShIYXSRvjxc/9ZiYosMPy8WSCooq89Xb96tltltc74aI6YsGx3LS&#10;8EjTKu/LwyOmU+u5ZaJyej3zSON2ZLZt+KIqsPlsC+2RtAw0zobjy15GzVn/1ZNfefbnJJ6T7TmJ&#10;qb+H8kOyJA8f9wmMLRSuuBMFGkQRMX2aPOk/96Xr+rU3vwEAAP//AwBQSwMEFAAGAAgAAAAhAH/P&#10;1vbeAAAACgEAAA8AAABkcnMvZG93bnJldi54bWxMj8FOwzAMhu9IvENkJG5bulJNW2k6TQhOSIiu&#10;HDimjddGa5zSZFt5e8wJbr/lT78/F7vZDeKCU7CeFKyWCQik1htLnYKP+mWxARGiJqMHT6jgGwPs&#10;ytubQufGX6nCyyF2gkso5FpBH+OYSxnaHp0OSz8i8e7oJ6cjj1MnzaSvXO4GmSbJWjptiS/0esSn&#10;HtvT4ewU7D+perZfb817daxsXW8Tel2flLq/m/ePICLO8Q+GX31Wh5KdGn8mE8SgIEs2W0YVLFYZ&#10;Byay9IFDw2iWgiwL+f+F8gcAAP//AwBQSwECLQAUAAYACAAAACEAtoM4kv4AAADhAQAAEwAAAAAA&#10;AAAAAAAAAAAAAAAAW0NvbnRlbnRfVHlwZXNdLnhtbFBLAQItABQABgAIAAAAIQA4/SH/1gAAAJQB&#10;AAALAAAAAAAAAAAAAAAAAC8BAABfcmVscy8ucmVsc1BLAQItABQABgAIAAAAIQCUO3zjmAEAACID&#10;AAAOAAAAAAAAAAAAAAAAAC4CAABkcnMvZTJvRG9jLnhtbFBLAQItABQABgAIAAAAIQB/z9b23gAA&#10;AAoBAAAPAAAAAAAAAAAAAAAAAPIDAABkcnMvZG93bnJldi54bWxQSwUGAAAAAAQABADzAAAA/QQA&#10;AAAA&#10;" filled="f" stroked="f">
                <v:textbox inset="0,0,0,0">
                  <w:txbxContent>
                    <w:p w14:paraId="0B2CD242" w14:textId="77777777" w:rsidR="00167748" w:rsidRDefault="00000000">
                      <w:pPr>
                        <w:spacing w:line="290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pacing w:val="-10"/>
                          <w:w w:val="9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0"/>
          <w:sz w:val="15"/>
        </w:rPr>
        <w:t>Ag</w:t>
      </w:r>
      <w:r>
        <w:rPr>
          <w:i/>
          <w:spacing w:val="-8"/>
          <w:sz w:val="15"/>
        </w:rPr>
        <w:t xml:space="preserve"> </w:t>
      </w:r>
      <w:r>
        <w:rPr>
          <w:rFonts w:ascii="Symbol" w:hAnsi="Symbol"/>
          <w:spacing w:val="-10"/>
          <w:sz w:val="15"/>
          <w:vertAlign w:val="superscript"/>
        </w:rPr>
        <w:t></w:t>
      </w:r>
    </w:p>
    <w:p w14:paraId="04A4D8C7" w14:textId="77777777" w:rsidR="00167748" w:rsidRDefault="008F32D5">
      <w:pPr>
        <w:spacing w:before="61"/>
        <w:rPr>
          <w:rFonts w:ascii="Symbol" w:hAnsi="Symbol"/>
          <w:sz w:val="15"/>
        </w:rPr>
      </w:pPr>
      <w:r>
        <w:br w:type="column"/>
      </w:r>
    </w:p>
    <w:p w14:paraId="431CF36E" w14:textId="77777777" w:rsidR="00167748" w:rsidRDefault="008F32D5">
      <w:pPr>
        <w:ind w:left="7"/>
        <w:rPr>
          <w:i/>
          <w:sz w:val="15"/>
        </w:rPr>
      </w:pPr>
      <w:r>
        <w:rPr>
          <w:sz w:val="15"/>
        </w:rPr>
        <w:t>/</w:t>
      </w:r>
      <w:r>
        <w:rPr>
          <w:spacing w:val="-2"/>
          <w:sz w:val="15"/>
        </w:rPr>
        <w:t xml:space="preserve"> </w:t>
      </w:r>
      <w:r>
        <w:rPr>
          <w:i/>
          <w:spacing w:val="-17"/>
          <w:sz w:val="15"/>
        </w:rPr>
        <w:t>Ag</w:t>
      </w:r>
    </w:p>
    <w:p w14:paraId="48B39216" w14:textId="77777777" w:rsidR="00167748" w:rsidRDefault="008F32D5">
      <w:pPr>
        <w:pStyle w:val="a3"/>
        <w:spacing w:before="257" w:line="244" w:lineRule="exact"/>
        <w:ind w:left="93" w:firstLine="0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0.7897 </w:t>
      </w:r>
      <w:r>
        <w:rPr>
          <w:spacing w:val="-5"/>
        </w:rPr>
        <w:t>В.</w:t>
      </w:r>
    </w:p>
    <w:p w14:paraId="2BF828A4" w14:textId="77777777" w:rsidR="00167748" w:rsidRDefault="00167748">
      <w:pPr>
        <w:spacing w:line="244" w:lineRule="exact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6" w:space="720" w:equalWidth="0">
            <w:col w:w="693" w:space="40"/>
            <w:col w:w="767" w:space="39"/>
            <w:col w:w="1544" w:space="40"/>
            <w:col w:w="459" w:space="39"/>
            <w:col w:w="230" w:space="40"/>
            <w:col w:w="6919"/>
          </w:cols>
        </w:sectPr>
      </w:pPr>
    </w:p>
    <w:p w14:paraId="6A3BDC77" w14:textId="77777777" w:rsidR="00167748" w:rsidRDefault="008F32D5">
      <w:pPr>
        <w:pStyle w:val="a4"/>
        <w:numPr>
          <w:ilvl w:val="0"/>
          <w:numId w:val="131"/>
        </w:numPr>
        <w:tabs>
          <w:tab w:val="left" w:pos="798"/>
        </w:tabs>
        <w:spacing w:before="29"/>
        <w:ind w:left="233" w:right="364" w:firstLine="0"/>
        <w:jc w:val="both"/>
        <w:rPr>
          <w:sz w:val="24"/>
        </w:rPr>
      </w:pPr>
      <w:r>
        <w:rPr>
          <w:sz w:val="24"/>
        </w:rPr>
        <w:lastRenderedPageBreak/>
        <w:t>Рассчитайте константу устойчивости комлекса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, если известно, что стандартные потенциалы полуреакций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z w:val="24"/>
        </w:rPr>
        <w:t>, CdL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+ 2e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Cd</w:t>
      </w:r>
      <w:r>
        <w:rPr>
          <w:sz w:val="24"/>
          <w:vertAlign w:val="superscript"/>
        </w:rPr>
        <w:t>º</w:t>
      </w:r>
      <w:r>
        <w:rPr>
          <w:spacing w:val="-11"/>
          <w:sz w:val="24"/>
        </w:rPr>
        <w:t xml:space="preserve"> </w:t>
      </w:r>
      <w:r>
        <w:rPr>
          <w:sz w:val="24"/>
          <w:vertAlign w:val="superscript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4L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равны – 0.4047 В и – 0.9597 В </w:t>
      </w:r>
      <w:r>
        <w:rPr>
          <w:spacing w:val="-2"/>
          <w:sz w:val="24"/>
        </w:rPr>
        <w:t>соответственно.</w:t>
      </w:r>
    </w:p>
    <w:p w14:paraId="1585A69D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ind w:hanging="566"/>
        <w:jc w:val="both"/>
        <w:rPr>
          <w:sz w:val="24"/>
        </w:rPr>
      </w:pPr>
      <w:r>
        <w:rPr>
          <w:sz w:val="24"/>
        </w:rPr>
        <w:t>Рассчит</w:t>
      </w:r>
      <w:r>
        <w:rPr>
          <w:sz w:val="24"/>
        </w:rPr>
        <w:t>айте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ионами</w:t>
      </w:r>
      <w:r>
        <w:rPr>
          <w:spacing w:val="46"/>
          <w:sz w:val="24"/>
        </w:rPr>
        <w:t xml:space="preserve"> </w:t>
      </w:r>
      <w:r>
        <w:rPr>
          <w:sz w:val="24"/>
        </w:rPr>
        <w:t>железа(III)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1.0</w:t>
      </w:r>
      <w:r>
        <w:rPr>
          <w:spacing w:val="46"/>
          <w:sz w:val="24"/>
        </w:rPr>
        <w:t xml:space="preserve"> </w:t>
      </w:r>
      <w:r>
        <w:rPr>
          <w:spacing w:val="-10"/>
          <w:sz w:val="24"/>
        </w:rPr>
        <w:t>М</w:t>
      </w:r>
    </w:p>
    <w:p w14:paraId="43557F4B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2014B2B" w14:textId="77777777" w:rsidR="00167748" w:rsidRDefault="008F32D5">
      <w:pPr>
        <w:pStyle w:val="a3"/>
        <w:spacing w:before="168" w:line="275" w:lineRule="exact"/>
        <w:ind w:left="233" w:firstLine="0"/>
      </w:pPr>
      <w:r>
        <w:lastRenderedPageBreak/>
        <w:t>растворе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20ºС.</w:t>
      </w:r>
      <w:r>
        <w:rPr>
          <w:spacing w:val="3"/>
        </w:rPr>
        <w:t xml:space="preserve"> </w:t>
      </w:r>
      <w:r>
        <w:t>В этих</w:t>
      </w:r>
      <w:r>
        <w:rPr>
          <w:spacing w:val="8"/>
        </w:rPr>
        <w:t xml:space="preserve"> </w:t>
      </w:r>
      <w:r>
        <w:rPr>
          <w:spacing w:val="-2"/>
        </w:rPr>
        <w:t>условиях</w:t>
      </w:r>
    </w:p>
    <w:p w14:paraId="46AD922D" w14:textId="77777777" w:rsidR="00167748" w:rsidRDefault="008F32D5">
      <w:pPr>
        <w:pStyle w:val="a3"/>
        <w:spacing w:line="275" w:lineRule="exact"/>
        <w:ind w:left="233" w:firstLine="0"/>
      </w:pPr>
      <w:r>
        <w:t>+</w:t>
      </w:r>
      <w:r>
        <w:rPr>
          <w:spacing w:val="-1"/>
        </w:rPr>
        <w:t xml:space="preserve"> </w:t>
      </w:r>
      <w:r>
        <w:t xml:space="preserve">0.157 </w:t>
      </w:r>
      <w:r>
        <w:rPr>
          <w:spacing w:val="-5"/>
        </w:rPr>
        <w:t>В.</w:t>
      </w:r>
    </w:p>
    <w:p w14:paraId="0BCDB539" w14:textId="77777777" w:rsidR="00167748" w:rsidRDefault="008F32D5">
      <w:pPr>
        <w:spacing w:before="55" w:line="132" w:lineRule="auto"/>
        <w:ind w:left="73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90"/>
          <w:position w:val="-10"/>
          <w:sz w:val="23"/>
        </w:rPr>
        <w:lastRenderedPageBreak/>
        <w:t>E</w:t>
      </w:r>
      <w:r>
        <w:rPr>
          <w:spacing w:val="-5"/>
          <w:w w:val="90"/>
          <w:sz w:val="13"/>
        </w:rPr>
        <w:t>0</w:t>
      </w:r>
      <w:r>
        <w:rPr>
          <w:rFonts w:ascii="Symbol" w:hAnsi="Symbol"/>
          <w:spacing w:val="-5"/>
          <w:w w:val="90"/>
          <w:position w:val="1"/>
          <w:sz w:val="13"/>
        </w:rPr>
        <w:t></w:t>
      </w:r>
    </w:p>
    <w:p w14:paraId="6DADFC42" w14:textId="77777777" w:rsidR="00167748" w:rsidRDefault="008F32D5">
      <w:pPr>
        <w:spacing w:line="205" w:lineRule="exact"/>
        <w:ind w:left="224"/>
        <w:rPr>
          <w:sz w:val="24"/>
        </w:rPr>
      </w:pPr>
      <w:r>
        <w:rPr>
          <w:i/>
          <w:position w:val="5"/>
          <w:sz w:val="13"/>
        </w:rPr>
        <w:t>Fe</w:t>
      </w:r>
      <w:r>
        <w:rPr>
          <w:i/>
          <w:spacing w:val="-20"/>
          <w:position w:val="5"/>
          <w:sz w:val="13"/>
        </w:rPr>
        <w:t xml:space="preserve"> </w:t>
      </w:r>
      <w:r>
        <w:rPr>
          <w:position w:val="11"/>
          <w:sz w:val="9"/>
        </w:rPr>
        <w:t>3</w:t>
      </w:r>
      <w:r>
        <w:rPr>
          <w:rFonts w:ascii="Symbol" w:hAnsi="Symbol"/>
          <w:position w:val="11"/>
          <w:sz w:val="9"/>
        </w:rPr>
        <w:t></w:t>
      </w:r>
      <w:r>
        <w:rPr>
          <w:spacing w:val="2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2"/>
          <w:position w:val="5"/>
          <w:sz w:val="13"/>
        </w:rPr>
        <w:t xml:space="preserve"> </w:t>
      </w:r>
      <w:r>
        <w:rPr>
          <w:i/>
          <w:position w:val="5"/>
          <w:sz w:val="13"/>
        </w:rPr>
        <w:t>Fe</w:t>
      </w:r>
      <w:r>
        <w:rPr>
          <w:i/>
          <w:spacing w:val="-16"/>
          <w:position w:val="5"/>
          <w:sz w:val="13"/>
        </w:rPr>
        <w:t xml:space="preserve"> 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43"/>
          <w:position w:val="11"/>
          <w:sz w:val="9"/>
        </w:rPr>
        <w:t xml:space="preserve"> </w:t>
      </w:r>
      <w:r>
        <w:rPr>
          <w:sz w:val="24"/>
        </w:rPr>
        <w:t>(1.0М</w:t>
      </w:r>
      <w:r>
        <w:rPr>
          <w:spacing w:val="9"/>
          <w:sz w:val="24"/>
        </w:rPr>
        <w:t xml:space="preserve"> </w:t>
      </w:r>
      <w:r>
        <w:rPr>
          <w:sz w:val="24"/>
        </w:rPr>
        <w:t>HCl)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0.717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46B364CA" w14:textId="77777777" w:rsidR="00167748" w:rsidRDefault="008F32D5">
      <w:pPr>
        <w:spacing w:before="9" w:line="165" w:lineRule="exact"/>
        <w:ind w:left="236"/>
        <w:rPr>
          <w:rFonts w:ascii="Symbol" w:hAnsi="Symbol"/>
          <w:sz w:val="13"/>
        </w:rPr>
      </w:pPr>
      <w:r>
        <w:br w:type="column"/>
      </w:r>
      <w:r>
        <w:rPr>
          <w:spacing w:val="-5"/>
          <w:w w:val="80"/>
          <w:sz w:val="13"/>
        </w:rPr>
        <w:lastRenderedPageBreak/>
        <w:t>0</w:t>
      </w:r>
      <w:r>
        <w:rPr>
          <w:rFonts w:ascii="Symbol" w:hAnsi="Symbol"/>
          <w:spacing w:val="-5"/>
          <w:w w:val="80"/>
          <w:position w:val="1"/>
          <w:sz w:val="13"/>
        </w:rPr>
        <w:t></w:t>
      </w:r>
    </w:p>
    <w:p w14:paraId="6B2E7A1D" w14:textId="77777777" w:rsidR="00167748" w:rsidRDefault="008F32D5">
      <w:pPr>
        <w:spacing w:line="272" w:lineRule="exact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1ADB0771" wp14:editId="5FB94A99">
                <wp:simplePos x="0" y="0"/>
                <wp:positionH relativeFrom="page">
                  <wp:posOffset>6529770</wp:posOffset>
                </wp:positionH>
                <wp:positionV relativeFrom="paragraph">
                  <wp:posOffset>-81738</wp:posOffset>
                </wp:positionV>
                <wp:extent cx="95885" cy="16573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11D5B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B0771" id="Textbox 308" o:spid="_x0000_s1232" type="#_x0000_t202" style="position:absolute;left:0;text-align:left;margin-left:514.15pt;margin-top:-6.45pt;width:7.55pt;height:13.0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TbmQEAACIDAAAOAAAAZHJzL2Uyb0RvYy54bWysUtGuEyEQfTfxHwjvlm1Na910e6PeaExu&#10;9CbX+wGUhS5xYZCh3e3fO9Bta/TtxhcYZobDOWfY3I2uZ0cd0YJv+HxWcaa9gtb6fcOff3x+s+YM&#10;k/St7MHrhp808rvt61ebIdR6AR30rY6MQDzWQ2h4l1KohUDVaSdxBkF7KhqITiY6xr1ooxwI3fVi&#10;UVUrMUBsQwSlESl7fy7ybcE3Rqv03RjUifUNJ26prLGsu7yK7UbW+yhDZ9VEQ76AhZPW06NXqHuZ&#10;JDtE+w+UsyoCgkkzBU6AMVbpooHUzKu/1Dx1MuiihczBcLUJ/x+s+nZ8Co+RpfEjjDTAIgLDA6if&#10;SN6IIWA99WRPsUbqzkJHE13eSQKji+Tt6eqnHhNTlHy/XK+XnCmqzFfLd2+X2W5xuxsipi8aHMtB&#10;wyNNq7wvjw+Yzq2XlonK+fXMI427kdm24YtqlWFzbgftibQMNM6G46+DjJqz/qsnv/LsL0G8BLtL&#10;EFP/CcoPyZI8fDgkMLZQuOFOFGgQRcT0afKk/zyXrtvX3v4GAAD//wMAUEsDBBQABgAIAAAAIQCR&#10;66tj4QAAAAwBAAAPAAAAZHJzL2Rvd25yZXYueG1sTI/BbsIwDIbvk3iHyEi7QUKLEHRNEZq206Rp&#10;pTvsmDamjWicrgnQvf3Cabv5lz/9/pzvJ9uzK47eOJKwWgpgSI3ThloJn9XrYgvMB0Va9Y5Qwg96&#10;2Bezh1xl2t2oxOsxtCyWkM+UhC6EIePcNx1a5ZduQIq7kxutCjGOLdejusVy2/NEiA23ylC80KkB&#10;nztszseLlXD4ovLFfL/XH+WpNFW1E/S2OUv5OJ8OT8ACTuEPhrt+VIciOtXuQtqzPmaRbNPISlis&#10;kh2wOyLW6RpYHac0AV7k/P8TxS8AAAD//wMAUEsBAi0AFAAGAAgAAAAhALaDOJL+AAAA4QEAABMA&#10;AAAAAAAAAAAAAAAAAAAAAFtDb250ZW50X1R5cGVzXS54bWxQSwECLQAUAAYACAAAACEAOP0h/9YA&#10;AACUAQAACwAAAAAAAAAAAAAAAAAvAQAAX3JlbHMvLnJlbHNQSwECLQAUAAYACAAAACEAthSU25kB&#10;AAAiAwAADgAAAAAAAAAAAAAAAAAuAgAAZHJzL2Uyb0RvYy54bWxQSwECLQAUAAYACAAAACEAkeur&#10;Y+EAAAAMAQAADwAAAAAAAAAAAAAAAADzAwAAZHJzL2Rvd25yZXYueG1sUEsFBgAAAAAEAAQA8wAA&#10;AAEFAAAAAA==&#10;" filled="f" stroked="f">
                <v:textbox inset="0,0,0,0">
                  <w:txbxContent>
                    <w:p w14:paraId="56E11D5B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4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14"/>
          <w:w w:val="115"/>
          <w:sz w:val="13"/>
        </w:rPr>
        <w:t xml:space="preserve"> </w:t>
      </w:r>
      <w:r>
        <w:rPr>
          <w:w w:val="115"/>
          <w:sz w:val="13"/>
        </w:rPr>
        <w:t>/</w:t>
      </w:r>
      <w:r>
        <w:rPr>
          <w:spacing w:val="-3"/>
          <w:w w:val="115"/>
          <w:sz w:val="13"/>
        </w:rPr>
        <w:t xml:space="preserve"> </w:t>
      </w:r>
      <w:r>
        <w:rPr>
          <w:i/>
          <w:w w:val="115"/>
          <w:sz w:val="13"/>
        </w:rPr>
        <w:t>Sn</w:t>
      </w:r>
      <w:r>
        <w:rPr>
          <w:w w:val="115"/>
          <w:sz w:val="13"/>
          <w:vertAlign w:val="superscript"/>
        </w:rPr>
        <w:t>2</w:t>
      </w:r>
      <w:r>
        <w:rPr>
          <w:rFonts w:ascii="Symbol" w:hAnsi="Symbol"/>
          <w:w w:val="115"/>
          <w:sz w:val="13"/>
          <w:vertAlign w:val="superscript"/>
        </w:rPr>
        <w:t></w:t>
      </w:r>
      <w:r>
        <w:rPr>
          <w:spacing w:val="46"/>
          <w:w w:val="115"/>
          <w:sz w:val="13"/>
        </w:rPr>
        <w:t xml:space="preserve">  </w:t>
      </w:r>
      <w:r>
        <w:rPr>
          <w:spacing w:val="-10"/>
          <w:w w:val="115"/>
          <w:position w:val="-4"/>
          <w:sz w:val="24"/>
        </w:rPr>
        <w:t>=</w:t>
      </w:r>
    </w:p>
    <w:p w14:paraId="710F977A" w14:textId="77777777" w:rsidR="00167748" w:rsidRDefault="00167748">
      <w:pPr>
        <w:spacing w:line="272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3" w:space="720" w:equalWidth="0">
            <w:col w:w="5742" w:space="40"/>
            <w:col w:w="3490" w:space="39"/>
            <w:col w:w="1499"/>
          </w:cols>
        </w:sectPr>
      </w:pPr>
    </w:p>
    <w:p w14:paraId="7E3327B7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spacing w:before="105"/>
        <w:ind w:left="233" w:right="367" w:firstLine="0"/>
        <w:rPr>
          <w:sz w:val="24"/>
        </w:rPr>
      </w:pPr>
      <w:r>
        <w:rPr>
          <w:sz w:val="24"/>
        </w:rPr>
        <w:lastRenderedPageBreak/>
        <w:t>Рассчитайте формальный потенциал полуреакции Fe</w:t>
      </w:r>
      <w:r>
        <w:rPr>
          <w:sz w:val="24"/>
          <w:vertAlign w:val="superscript"/>
        </w:rPr>
        <w:t>3+</w:t>
      </w:r>
      <w:r>
        <w:rPr>
          <w:sz w:val="24"/>
        </w:rPr>
        <w:t xml:space="preserve"> + e</w:t>
      </w:r>
      <w:r>
        <w:rPr>
          <w:sz w:val="24"/>
          <w:vertAlign w:val="superscript"/>
        </w:rPr>
        <w:t>–</w:t>
      </w:r>
      <w:r>
        <w:rPr>
          <w:sz w:val="24"/>
        </w:rPr>
        <w:t xml:space="preserve"> ↔ Fe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в 3.7 М растворе фторида аммония в условиях доминирования комплекса FeF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p w14:paraId="0B879630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ind w:hanging="566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↔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1.85.</w:t>
      </w:r>
    </w:p>
    <w:p w14:paraId="6B9968E8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spacing w:before="1"/>
        <w:ind w:left="233" w:right="366" w:firstLine="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нитрит-ионом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йодид-ионом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значение больше 27?</w:t>
      </w:r>
    </w:p>
    <w:p w14:paraId="775A7255" w14:textId="77777777" w:rsidR="00167748" w:rsidRDefault="008F32D5">
      <w:pPr>
        <w:pStyle w:val="a4"/>
        <w:numPr>
          <w:ilvl w:val="0"/>
          <w:numId w:val="131"/>
        </w:numPr>
        <w:tabs>
          <w:tab w:val="left" w:pos="799"/>
        </w:tabs>
        <w:ind w:left="233" w:right="365" w:firstLine="0"/>
        <w:rPr>
          <w:sz w:val="24"/>
        </w:rPr>
      </w:pPr>
      <w:r>
        <w:rPr>
          <w:sz w:val="24"/>
        </w:rPr>
        <w:t>Запишите схематически ячейку, состоящую из цинкового электрода, погруженного в 0.11 М раствор</w:t>
      </w:r>
      <w:r>
        <w:rPr>
          <w:spacing w:val="37"/>
          <w:sz w:val="24"/>
        </w:rPr>
        <w:t xml:space="preserve"> </w:t>
      </w:r>
      <w:r>
        <w:rPr>
          <w:sz w:val="24"/>
        </w:rPr>
        <w:t>ZnSO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погруженного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0.11</w:t>
      </w:r>
      <w:r>
        <w:rPr>
          <w:spacing w:val="3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40"/>
          <w:sz w:val="24"/>
        </w:rPr>
        <w:t xml:space="preserve"> </w:t>
      </w:r>
      <w:r>
        <w:rPr>
          <w:sz w:val="24"/>
        </w:rPr>
        <w:t>CuSO</w:t>
      </w:r>
      <w:r>
        <w:rPr>
          <w:sz w:val="24"/>
          <w:vertAlign w:val="subscript"/>
        </w:rPr>
        <w:t>4.</w:t>
      </w:r>
      <w:r>
        <w:rPr>
          <w:spacing w:val="33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34"/>
          <w:sz w:val="24"/>
        </w:rPr>
        <w:t xml:space="preserve"> </w:t>
      </w:r>
      <w:r>
        <w:rPr>
          <w:sz w:val="24"/>
        </w:rPr>
        <w:t>э.д.с.</w:t>
      </w:r>
    </w:p>
    <w:p w14:paraId="63E11000" w14:textId="77777777" w:rsidR="00167748" w:rsidRDefault="00167748">
      <w:pPr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4C2FCA35" w14:textId="77777777" w:rsidR="00167748" w:rsidRDefault="008F32D5">
      <w:pPr>
        <w:pStyle w:val="a3"/>
        <w:spacing w:before="168"/>
        <w:ind w:left="233" w:firstLine="0"/>
      </w:pPr>
      <w:r>
        <w:lastRenderedPageBreak/>
        <w:t>этой</w:t>
      </w:r>
      <w:r>
        <w:rPr>
          <w:spacing w:val="-3"/>
        </w:rPr>
        <w:t xml:space="preserve"> </w:t>
      </w:r>
      <w:r>
        <w:t>ячейки,</w:t>
      </w:r>
      <w:r>
        <w:rPr>
          <w:spacing w:val="-2"/>
        </w:rPr>
        <w:t xml:space="preserve"> </w:t>
      </w:r>
      <w:r>
        <w:rPr>
          <w:spacing w:val="-4"/>
        </w:rPr>
        <w:t>если</w:t>
      </w:r>
    </w:p>
    <w:p w14:paraId="606D36E8" w14:textId="77777777" w:rsidR="00167748" w:rsidRDefault="008F32D5">
      <w:pPr>
        <w:spacing w:before="30"/>
        <w:ind w:left="231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8E05273" w14:textId="77777777" w:rsidR="00167748" w:rsidRDefault="008F32D5">
      <w:pPr>
        <w:spacing w:before="6"/>
        <w:ind w:left="215"/>
        <w:rPr>
          <w:i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626FB389" wp14:editId="72477472">
                <wp:simplePos x="0" y="0"/>
                <wp:positionH relativeFrom="page">
                  <wp:posOffset>1934816</wp:posOffset>
                </wp:positionH>
                <wp:positionV relativeFrom="paragraph">
                  <wp:posOffset>-84026</wp:posOffset>
                </wp:positionV>
                <wp:extent cx="95885" cy="16573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7DF32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FB389" id="Textbox 309" o:spid="_x0000_s1233" type="#_x0000_t202" style="position:absolute;left:0;text-align:left;margin-left:152.35pt;margin-top:-6.6pt;width:7.55pt;height:13.05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iqmgEAACIDAAAOAAAAZHJzL2Uyb0RvYy54bWysUsFuGyEQvVfKPyDuMWtHTtyV11HTqFWl&#10;qK2U9gMwC17UhaEM9q7/vgNe21V7q3qBYWZ4vPeG9ePoenbQES34hs9nFWfaK2it3zX8+7cPtyvO&#10;MEnfyh68bvhRI3/c3LxZD6HWC+igb3VkBOKxHkLDu5RCLQSqTjuJMwjaU9FAdDLRMe5EG+VA6K4X&#10;i6q6FwPENkRQGpGyz6ci3xR8Y7RKX4xBnVjfcOKWyhrLus2r2KxlvYsydFZNNOQ/sHDSenr0AvUs&#10;k2T7aP+CclZFQDBppsAJMMYqXTSQmnn1h5rXTgZdtJA5GC424f+DVZ8Pr+FrZGl8gpEGWERgeAH1&#10;A8kbMQSsp57sKdZI3VnoaKLLO0lgdJG8PV781GNiipJvl6vVkjNFlfn98uFume0W17shYvqowbEc&#10;NDzStMr78vCC6dR6bpmonF7PPNK4HZltG76oHjJszm2hPZKWgcbZcPy5l1Fz1n/y5Fee/TmI52B7&#10;DmLq30P5IVmSh3f7BMYWClfciQINooiYPk2e9O/n0nX92ptfAAAA//8DAFBLAwQUAAYACAAAACEA&#10;wDOON98AAAAKAQAADwAAAGRycy9kb3ducmV2LnhtbEyPwU7DMBBE70j8g7VI3Fo7CSokxKkqBCck&#10;RBoOHJ3YTazG6xC7bfh7lhMcV/s086bcLm5kZzMH61FCshbADHZeW+wlfDQvqwdgISrUavRoJHyb&#10;ANvq+qpUhfYXrM15H3tGIRgKJWGIcSo4D91gnAprPxmk38HPTkU6557rWV0o3I08FWLDnbJIDYOa&#10;zNNguuP+5CTsPrF+tl9v7Xt9qG3T5AJfN0cpb2+W3SOwaJb4B8OvPqlDRU6tP6EObJSQibt7QiWs&#10;kiwFRkSW5DSmJTTNgVcl/z+h+gEAAP//AwBQSwECLQAUAAYACAAAACEAtoM4kv4AAADhAQAAEwAA&#10;AAAAAAAAAAAAAAAAAAAAW0NvbnRlbnRfVHlwZXNdLnhtbFBLAQItABQABgAIAAAAIQA4/SH/1gAA&#10;AJQBAAALAAAAAAAAAAAAAAAAAC8BAABfcmVscy8ucmVsc1BLAQItABQABgAIAAAAIQDxzDiqmgEA&#10;ACIDAAAOAAAAAAAAAAAAAAAAAC4CAABkcnMvZTJvRG9jLnhtbFBLAQItABQABgAIAAAAIQDAM443&#10;3wAAAAoBAAAPAAAAAAAAAAAAAAAAAPQDAABkcnMvZG93bnJldi54bWxQSwUGAAAAAAQABADzAAAA&#10;AAUAAAAA&#10;" filled="f" stroked="f">
                <v:textbox inset="0,0,0,0">
                  <w:txbxContent>
                    <w:p w14:paraId="70B7DF32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Zn</w:t>
      </w:r>
      <w:r>
        <w:rPr>
          <w:w w:val="110"/>
          <w:position w:val="6"/>
          <w:sz w:val="10"/>
        </w:rPr>
        <w:t>2</w:t>
      </w:r>
      <w:r>
        <w:rPr>
          <w:rFonts w:ascii="Symbol" w:hAnsi="Symbol"/>
          <w:w w:val="110"/>
          <w:position w:val="6"/>
          <w:sz w:val="10"/>
        </w:rPr>
        <w:t></w:t>
      </w:r>
      <w:r>
        <w:rPr>
          <w:spacing w:val="21"/>
          <w:w w:val="110"/>
          <w:position w:val="6"/>
          <w:sz w:val="10"/>
        </w:rPr>
        <w:t xml:space="preserve"> </w:t>
      </w:r>
      <w:r>
        <w:rPr>
          <w:w w:val="110"/>
          <w:sz w:val="13"/>
        </w:rPr>
        <w:t>/</w:t>
      </w:r>
      <w:r>
        <w:rPr>
          <w:spacing w:val="-5"/>
          <w:w w:val="110"/>
          <w:sz w:val="13"/>
        </w:rPr>
        <w:t xml:space="preserve"> </w:t>
      </w:r>
      <w:r>
        <w:rPr>
          <w:i/>
          <w:spacing w:val="-5"/>
          <w:w w:val="110"/>
          <w:sz w:val="13"/>
        </w:rPr>
        <w:t>Zn</w:t>
      </w:r>
    </w:p>
    <w:p w14:paraId="30C7DC65" w14:textId="77777777" w:rsidR="00167748" w:rsidRDefault="008F32D5">
      <w:pPr>
        <w:pStyle w:val="a3"/>
        <w:spacing w:before="168"/>
        <w:ind w:left="64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– 0.817 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E5EE7A1" w14:textId="77777777" w:rsidR="00167748" w:rsidRDefault="008F32D5">
      <w:pPr>
        <w:spacing w:before="76" w:line="132" w:lineRule="auto"/>
        <w:ind w:left="65"/>
        <w:rPr>
          <w:sz w:val="13"/>
        </w:rPr>
      </w:pPr>
      <w:r>
        <w:br w:type="column"/>
      </w:r>
      <w:r>
        <w:rPr>
          <w:i/>
          <w:spacing w:val="-5"/>
          <w:w w:val="110"/>
          <w:position w:val="-10"/>
          <w:sz w:val="23"/>
        </w:rPr>
        <w:lastRenderedPageBreak/>
        <w:t>E</w:t>
      </w:r>
      <w:r>
        <w:rPr>
          <w:spacing w:val="-5"/>
          <w:w w:val="110"/>
          <w:sz w:val="13"/>
        </w:rPr>
        <w:t>0</w:t>
      </w:r>
    </w:p>
    <w:p w14:paraId="19E8FCA2" w14:textId="77777777" w:rsidR="00167748" w:rsidRDefault="008F32D5">
      <w:pPr>
        <w:spacing w:line="205" w:lineRule="exact"/>
        <w:ind w:left="210"/>
        <w:rPr>
          <w:sz w:val="24"/>
        </w:rPr>
      </w:pPr>
      <w:r>
        <w:rPr>
          <w:i/>
          <w:position w:val="5"/>
          <w:sz w:val="13"/>
        </w:rPr>
        <w:t>Cu</w:t>
      </w:r>
      <w:r>
        <w:rPr>
          <w:position w:val="11"/>
          <w:sz w:val="9"/>
        </w:rPr>
        <w:t>2</w:t>
      </w:r>
      <w:r>
        <w:rPr>
          <w:rFonts w:ascii="Symbol" w:hAnsi="Symbol"/>
          <w:position w:val="11"/>
          <w:sz w:val="9"/>
        </w:rPr>
        <w:t></w:t>
      </w:r>
      <w:r>
        <w:rPr>
          <w:spacing w:val="33"/>
          <w:position w:val="11"/>
          <w:sz w:val="9"/>
        </w:rPr>
        <w:t xml:space="preserve"> </w:t>
      </w:r>
      <w:r>
        <w:rPr>
          <w:position w:val="5"/>
          <w:sz w:val="13"/>
        </w:rPr>
        <w:t>/</w:t>
      </w:r>
      <w:r>
        <w:rPr>
          <w:spacing w:val="-4"/>
          <w:position w:val="5"/>
          <w:sz w:val="13"/>
        </w:rPr>
        <w:t xml:space="preserve"> </w:t>
      </w:r>
      <w:r>
        <w:rPr>
          <w:i/>
          <w:position w:val="5"/>
          <w:sz w:val="13"/>
        </w:rPr>
        <w:t>Cu</w:t>
      </w:r>
      <w:r>
        <w:rPr>
          <w:i/>
          <w:spacing w:val="71"/>
          <w:w w:val="150"/>
          <w:position w:val="5"/>
          <w:sz w:val="13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sz w:val="24"/>
        </w:rPr>
        <w:t>0.177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1A30911F" w14:textId="77777777" w:rsidR="00167748" w:rsidRDefault="00167748">
      <w:pPr>
        <w:spacing w:line="205" w:lineRule="exact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2041" w:space="40"/>
            <w:col w:w="759" w:space="39"/>
            <w:col w:w="1387" w:space="39"/>
            <w:col w:w="6505"/>
          </w:cols>
        </w:sectPr>
      </w:pPr>
    </w:p>
    <w:p w14:paraId="543C0390" w14:textId="77777777" w:rsidR="00167748" w:rsidRDefault="00167748">
      <w:pPr>
        <w:pStyle w:val="a3"/>
        <w:spacing w:before="2"/>
        <w:ind w:left="0" w:firstLine="0"/>
      </w:pPr>
    </w:p>
    <w:p w14:paraId="1D619916" w14:textId="77777777" w:rsidR="00167748" w:rsidRDefault="008F32D5">
      <w:pPr>
        <w:ind w:left="4808" w:right="373" w:hanging="4050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«Реакции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малорастворимых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соединений» </w:t>
      </w:r>
      <w:r>
        <w:rPr>
          <w:b/>
          <w:sz w:val="24"/>
        </w:rPr>
        <w:t>(раздел 5)</w:t>
      </w:r>
    </w:p>
    <w:p w14:paraId="443A9870" w14:textId="77777777" w:rsidR="00167748" w:rsidRDefault="008F32D5">
      <w:pPr>
        <w:pStyle w:val="a3"/>
        <w:spacing w:before="271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16F6EA6A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40"/>
          <w:sz w:val="24"/>
        </w:rPr>
        <w:t xml:space="preserve"> </w:t>
      </w:r>
      <w:r>
        <w:rPr>
          <w:sz w:val="24"/>
        </w:rPr>
        <w:t>термодинамическим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растворимости?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каких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оно зависит? Приведите примеры.</w:t>
      </w:r>
    </w:p>
    <w:p w14:paraId="198BA34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D047CB1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0306339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6B5B6223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3A4B25E9" wp14:editId="6FFA3615">
                <wp:simplePos x="0" y="0"/>
                <wp:positionH relativeFrom="page">
                  <wp:posOffset>4001872</wp:posOffset>
                </wp:positionH>
                <wp:positionV relativeFrom="paragraph">
                  <wp:posOffset>-84134</wp:posOffset>
                </wp:positionV>
                <wp:extent cx="104775" cy="16637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8839F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B25E9" id="Textbox 310" o:spid="_x0000_s1234" type="#_x0000_t202" style="position:absolute;left:0;text-align:left;margin-left:315.1pt;margin-top:-6.6pt;width:8.25pt;height:13.1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ZTmQEAACMDAAAOAAAAZHJzL2Uyb0RvYy54bWysUs1uGyEQvlfKOyDuMWuntaOV11HTqFWl&#10;qI2U9gEwC17UhaEM9q7fvgNZ21V7i3KBAYaP74f13eh6dtARLfiGz2cVZ9oraK3fNfznj8/Xt5xh&#10;kr6VPXjd8KNGfre5erceQq0X0EHf6sgIxGM9hIZ3KYVaCFSddhJnELSnQwPRyUTLuBNtlAOhu14s&#10;qmopBohtiKA0Iu0+vBzyTcE3Rqv03RjUifUNJ26pjLGM2zyKzVrWuyhDZ9VEQ76ChZPW06NnqAeZ&#10;JNtH+x+UsyoCgkkzBU6AMVbpooHUzKt/1Dx3MuiihczBcLYJ3w5WfTs8h6fI0ngPIwVYRGB4BPUL&#10;yRsxBKynnuwp1kjdWehoosszSWB0kbw9nv3UY2Iqo1XvV6sPnCk6mi+XN6vit7hcDhHTFw2O5aLh&#10;keIqBOThEVN+XtanlonLy/OZSBq3I7NtwxfVbY4x722hPZKYgfJsOP7ey6g56796MiyHfyriqdie&#10;ipj6T1C+SNbk4eM+gbGFwgV3okBJFGbTr8lR/70uXZe/vfkDAAD//wMAUEsDBBQABgAIAAAAIQCA&#10;YyZ43wAAAAoBAAAPAAAAZHJzL2Rvd25yZXYueG1sTI/BTsMwDIbvSLxDZCRuW7IVBShNpwnBCQnR&#10;lQPHtMnaaI1Tmmwrb485sZstf/r9/cVm9gM72Sm6gApWSwHMYhuMw07BZ/26eAAWk0ajh4BWwY+N&#10;sCmvrwqdm3DGyp52qWMUgjHXCvqUxpzz2PbW67gMo0W67cPkdaJ16riZ9JnC/cDXQkjutUP60OvR&#10;Pve2PeyOXsH2C6sX9/3efFT7ytX1o8A3eVDq9mbePgFLdk7/MPzpkzqU5NSEI5rIBgUyE2tCFSxW&#10;GQ1EyDt5D6whNBPAy4JfVih/AQAA//8DAFBLAQItABQABgAIAAAAIQC2gziS/gAAAOEBAAATAAAA&#10;AAAAAAAAAAAAAAAAAABbQ29udGVudF9UeXBlc10ueG1sUEsBAi0AFAAGAAgAAAAhADj9If/WAAAA&#10;lAEAAAsAAAAAAAAAAAAAAAAALwEAAF9yZWxzLy5yZWxzUEsBAi0AFAAGAAgAAAAhABESBlOZAQAA&#10;IwMAAA4AAAAAAAAAAAAAAAAALgIAAGRycy9lMm9Eb2MueG1sUEsBAi0AFAAGAAgAAAAhAIBjJnjf&#10;AAAACgEAAA8AAAAAAAAAAAAAAAAA8wMAAGRycy9kb3ducmV2LnhtbFBLBQYAAAAABAAEAPMAAAD/&#10;BAAAAAA=&#10;" filled="f" stroked="f">
                <v:textbox inset="0,0,0,0">
                  <w:txbxContent>
                    <w:p w14:paraId="1A98839F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2"/>
          <w:sz w:val="13"/>
        </w:rPr>
        <w:t>S</w:t>
      </w:r>
      <w:r>
        <w:rPr>
          <w:i/>
          <w:spacing w:val="3"/>
          <w:sz w:val="13"/>
        </w:rPr>
        <w:t xml:space="preserve"> </w:t>
      </w:r>
      <w:r>
        <w:rPr>
          <w:spacing w:val="2"/>
          <w:sz w:val="13"/>
        </w:rPr>
        <w:t>(</w:t>
      </w:r>
      <w:r>
        <w:rPr>
          <w:i/>
          <w:spacing w:val="2"/>
          <w:sz w:val="13"/>
        </w:rPr>
        <w:t>CaC</w:t>
      </w:r>
      <w:r>
        <w:rPr>
          <w:spacing w:val="2"/>
          <w:position w:val="-2"/>
          <w:sz w:val="10"/>
        </w:rPr>
        <w:t>2</w:t>
      </w:r>
      <w:r>
        <w:rPr>
          <w:i/>
          <w:spacing w:val="2"/>
          <w:sz w:val="13"/>
        </w:rPr>
        <w:t>O</w:t>
      </w:r>
      <w:r>
        <w:rPr>
          <w:spacing w:val="2"/>
          <w:position w:val="-2"/>
          <w:sz w:val="10"/>
        </w:rPr>
        <w:t>4</w:t>
      </w:r>
      <w:r>
        <w:rPr>
          <w:spacing w:val="27"/>
          <w:position w:val="-2"/>
          <w:sz w:val="10"/>
        </w:rPr>
        <w:t xml:space="preserve"> </w:t>
      </w:r>
      <w:r>
        <w:rPr>
          <w:spacing w:val="-12"/>
          <w:sz w:val="13"/>
        </w:rPr>
        <w:t>)</w:t>
      </w:r>
    </w:p>
    <w:p w14:paraId="2BD0D027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2.31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04CE3054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7520B6E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03163C40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0.011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071225DD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3.01.</w:t>
      </w:r>
    </w:p>
    <w:p w14:paraId="5E43551F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1.01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8255BD2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2C40627A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1.01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3D0EBE55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79A89ED0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0.11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4E18CE5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6BE7066E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0.51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18EE909E" w14:textId="77777777" w:rsidR="00167748" w:rsidRDefault="008F32D5">
      <w:pPr>
        <w:pStyle w:val="a4"/>
        <w:numPr>
          <w:ilvl w:val="0"/>
          <w:numId w:val="130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1.01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32EAB2F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069DCE1" w14:textId="77777777" w:rsidR="00167748" w:rsidRDefault="008F32D5">
      <w:pPr>
        <w:pStyle w:val="a4"/>
        <w:numPr>
          <w:ilvl w:val="1"/>
          <w:numId w:val="130"/>
        </w:numPr>
        <w:tabs>
          <w:tab w:val="left" w:pos="1073"/>
        </w:tabs>
        <w:spacing w:before="16"/>
        <w:rPr>
          <w:i/>
          <w:sz w:val="13"/>
        </w:rPr>
      </w:pPr>
      <w:r>
        <w:rPr>
          <w:sz w:val="24"/>
        </w:rPr>
        <w:lastRenderedPageBreak/>
        <w:t>М соляной кислоты, пропустить до насыщения сероводород (</w:t>
      </w:r>
      <w:r>
        <w:rPr>
          <w:spacing w:val="-18"/>
          <w:sz w:val="24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40"/>
          <w:w w:val="105"/>
          <w:position w:val="4"/>
          <w:sz w:val="9"/>
        </w:rPr>
        <w:t xml:space="preserve"> </w:t>
      </w:r>
      <w:r>
        <w:rPr>
          <w:i/>
          <w:spacing w:val="-10"/>
          <w:w w:val="105"/>
          <w:position w:val="8"/>
          <w:sz w:val="13"/>
        </w:rPr>
        <w:t>S</w:t>
      </w:r>
    </w:p>
    <w:p w14:paraId="784B5D0E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0.11 </w:t>
      </w:r>
      <w:r>
        <w:rPr>
          <w:spacing w:val="-5"/>
        </w:rPr>
        <w:t>М)?</w:t>
      </w:r>
    </w:p>
    <w:p w14:paraId="7E3DE09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26DCF3EB" w14:textId="77777777" w:rsidR="00167748" w:rsidRDefault="008F32D5">
      <w:pPr>
        <w:pStyle w:val="a4"/>
        <w:numPr>
          <w:ilvl w:val="0"/>
          <w:numId w:val="130"/>
        </w:numPr>
        <w:tabs>
          <w:tab w:val="left" w:pos="360"/>
        </w:tabs>
        <w:spacing w:line="274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0.011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05863EBD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0A218D43" w14:textId="77777777" w:rsidR="00167748" w:rsidRDefault="00167748">
      <w:pPr>
        <w:pStyle w:val="a3"/>
        <w:ind w:left="0" w:firstLine="0"/>
      </w:pPr>
    </w:p>
    <w:p w14:paraId="44350A72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41DE9FB7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ind w:right="375"/>
        <w:rPr>
          <w:sz w:val="24"/>
        </w:rPr>
      </w:pPr>
      <w:r>
        <w:rPr>
          <w:sz w:val="24"/>
        </w:rPr>
        <w:t>Сформулируйте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растворимости.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каких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0"/>
          <w:sz w:val="24"/>
        </w:rPr>
        <w:t xml:space="preserve"> </w:t>
      </w:r>
      <w:r>
        <w:rPr>
          <w:sz w:val="24"/>
        </w:rPr>
        <w:t>оно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справедливо? Приведите примеры.</w:t>
      </w:r>
    </w:p>
    <w:p w14:paraId="14A2035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6666ACF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</w:t>
      </w:r>
      <w:r>
        <w:rPr>
          <w:sz w:val="24"/>
        </w:rPr>
        <w:t>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421C5101" w14:textId="77777777" w:rsidR="00167748" w:rsidRDefault="008F32D5">
      <w:pPr>
        <w:spacing w:before="28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35C69FB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6CF9A6AF" wp14:editId="407C6682">
                <wp:simplePos x="0" y="0"/>
                <wp:positionH relativeFrom="page">
                  <wp:posOffset>4001872</wp:posOffset>
                </wp:positionH>
                <wp:positionV relativeFrom="paragraph">
                  <wp:posOffset>-83960</wp:posOffset>
                </wp:positionV>
                <wp:extent cx="104775" cy="16637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3C62A" w14:textId="77777777" w:rsidR="00167748" w:rsidRDefault="008F32D5">
                            <w:pPr>
                              <w:spacing w:line="260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9A6AF" id="Textbox 311" o:spid="_x0000_s1235" type="#_x0000_t202" style="position:absolute;left:0;text-align:left;margin-left:315.1pt;margin-top:-6.6pt;width:8.25pt;height:13.1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oimgEAACMDAAAOAAAAZHJzL2Uyb0RvYy54bWysUs1uGyEQvlfKOyDuMWu3tZuV11GTqFWl&#10;qKmU9gEwC17UhaEM9q7fvgNZ21Vzq3qBAYaP74f17eh6dtARLfiGz2cVZ9oraK3fNfzH90/XHzjD&#10;JH0re/C64UeN/HZz9WY9hFovoIO+1ZERiMd6CA3vUgq1EKg67STOIGhPhwaik4mWcSfaKAdCd71Y&#10;VNVSDBDbEEFpRNp9eDnkm4JvjFbpyRjUifUNJ26pjLGM2zyKzVrWuyhDZ9VEQ/4DCyetp0fPUA8y&#10;SbaP9hWUsyoCgkkzBU6AMVbpooHUzKu/1Dx3MuiihczBcLYJ/x+s+np4Dt8iS+MdjBRgEYHhEdRP&#10;JG/EELCeerKnWCN1Z6GjiS7PJIHRRfL2ePZTj4mpjFa9W63ec6boaL5cvl0Vv8XlcoiYPmtwLBcN&#10;jxRXISAPj5jy87I+tUxcXp7PRNK4HZltG76obnKMeW8L7ZHEDJRnw/HXXkbNWf/Fk2E5/FMRT8X2&#10;VMTU30P5IlmTh4/7BMYWChfciQIlUZhNvyZH/ee6dF3+9uY3AAAA//8DAFBLAwQUAAYACAAAACEA&#10;gGMmeN8AAAAKAQAADwAAAGRycy9kb3ducmV2LnhtbEyPwU7DMAyG70i8Q2QkbluyFQUoTacJwQkJ&#10;0ZUDx7TJ2miNU5psK2+PObGbLX/6/f3FZvYDO9kpuoAKVksBzGIbjMNOwWf9ungAFpNGo4eAVsGP&#10;jbApr68KnZtwxsqedqljFIIx1wr6lMac89j21uu4DKNFuu3D5HWideq4mfSZwv3A10JI7rVD+tDr&#10;0T73tj3sjl7B9gurF/f93nxU+8rV9aPAN3lQ6vZm3j4BS3ZO/zD86ZM6lOTUhCOayAYFMhNrQhUs&#10;VhkNRMg7eQ+sITQTwMuCX1YofwEAAP//AwBQSwECLQAUAAYACAAAACEAtoM4kv4AAADhAQAAEwAA&#10;AAAAAAAAAAAAAAAAAAAAW0NvbnRlbnRfVHlwZXNdLnhtbFBLAQItABQABgAIAAAAIQA4/SH/1gAA&#10;AJQBAAALAAAAAAAAAAAAAAAAAC8BAABfcmVscy8ucmVsc1BLAQItABQABgAIAAAAIQBWyqoimgEA&#10;ACMDAAAOAAAAAAAAAAAAAAAAAC4CAABkcnMvZTJvRG9jLnhtbFBLAQItABQABgAIAAAAIQCAYyZ4&#10;3wAAAAoBAAAPAAAAAAAAAAAAAAAAAPQDAABkcnMvZG93bnJldi54bWxQSwUGAAAAAAQABADzAAAA&#10;AAUAAAAA&#10;" filled="f" stroked="f">
                <v:textbox inset="0,0,0,0">
                  <w:txbxContent>
                    <w:p w14:paraId="1F83C62A" w14:textId="77777777" w:rsidR="00167748" w:rsidRDefault="00000000">
                      <w:pPr>
                        <w:spacing w:line="260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2"/>
          <w:sz w:val="13"/>
        </w:rPr>
        <w:t>S</w:t>
      </w:r>
      <w:r>
        <w:rPr>
          <w:i/>
          <w:spacing w:val="3"/>
          <w:sz w:val="13"/>
        </w:rPr>
        <w:t xml:space="preserve"> </w:t>
      </w:r>
      <w:r>
        <w:rPr>
          <w:spacing w:val="2"/>
          <w:sz w:val="13"/>
        </w:rPr>
        <w:t>(</w:t>
      </w:r>
      <w:r>
        <w:rPr>
          <w:i/>
          <w:spacing w:val="2"/>
          <w:sz w:val="13"/>
        </w:rPr>
        <w:t>CaC</w:t>
      </w:r>
      <w:r>
        <w:rPr>
          <w:spacing w:val="2"/>
          <w:position w:val="-2"/>
          <w:sz w:val="10"/>
        </w:rPr>
        <w:t>2</w:t>
      </w:r>
      <w:r>
        <w:rPr>
          <w:i/>
          <w:spacing w:val="2"/>
          <w:sz w:val="13"/>
        </w:rPr>
        <w:t>O</w:t>
      </w:r>
      <w:r>
        <w:rPr>
          <w:spacing w:val="2"/>
          <w:position w:val="-2"/>
          <w:sz w:val="10"/>
        </w:rPr>
        <w:t>4</w:t>
      </w:r>
      <w:r>
        <w:rPr>
          <w:spacing w:val="27"/>
          <w:position w:val="-2"/>
          <w:sz w:val="10"/>
        </w:rPr>
        <w:t xml:space="preserve"> </w:t>
      </w:r>
      <w:r>
        <w:rPr>
          <w:spacing w:val="-12"/>
          <w:sz w:val="13"/>
        </w:rPr>
        <w:t>)</w:t>
      </w:r>
    </w:p>
    <w:p w14:paraId="1B5A9B20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2.32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7DFDE566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105684E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6235355B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2E4CE10A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3.01.</w:t>
      </w:r>
    </w:p>
    <w:p w14:paraId="56621592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1.02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0BE2732F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09699032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31CD7188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31893E0E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0.12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791E7C25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218D8836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</w:t>
      </w:r>
      <w:r>
        <w:rPr>
          <w:sz w:val="24"/>
        </w:rPr>
        <w:t>52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4DAF4154" w14:textId="77777777" w:rsidR="00167748" w:rsidRDefault="008F32D5">
      <w:pPr>
        <w:pStyle w:val="a4"/>
        <w:numPr>
          <w:ilvl w:val="0"/>
          <w:numId w:val="128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1.02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76A18D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C46F9F2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1.02</w:t>
      </w:r>
      <w:r>
        <w:rPr>
          <w:spacing w:val="2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2"/>
        </w:rPr>
        <w:t xml:space="preserve"> </w:t>
      </w:r>
      <w:r>
        <w:t>пропустить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3"/>
        </w:rPr>
        <w:t xml:space="preserve"> </w:t>
      </w:r>
      <w:r>
        <w:t>сероводород</w:t>
      </w:r>
      <w:r>
        <w:rPr>
          <w:spacing w:val="2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69EF8198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0.12 </w:t>
      </w:r>
      <w:r>
        <w:rPr>
          <w:spacing w:val="-5"/>
        </w:rPr>
        <w:t>М)?</w:t>
      </w:r>
    </w:p>
    <w:p w14:paraId="244B8567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00498A74" w14:textId="77777777" w:rsidR="00167748" w:rsidRDefault="008F32D5">
      <w:pPr>
        <w:pStyle w:val="a4"/>
        <w:numPr>
          <w:ilvl w:val="0"/>
          <w:numId w:val="128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0.012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205122F0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63B61DC4" w14:textId="77777777" w:rsidR="00167748" w:rsidRDefault="00167748">
      <w:pPr>
        <w:pStyle w:val="a3"/>
        <w:ind w:left="0" w:firstLine="0"/>
      </w:pPr>
    </w:p>
    <w:p w14:paraId="5CA0C27E" w14:textId="77777777" w:rsidR="00167748" w:rsidRDefault="008F32D5">
      <w:pPr>
        <w:pStyle w:val="a3"/>
        <w:ind w:left="58" w:right="192" w:firstLine="0"/>
        <w:jc w:val="center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1E5230E5" w14:textId="77777777" w:rsidR="00167748" w:rsidRDefault="00167748">
      <w:pPr>
        <w:jc w:val="center"/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22A81DB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spacing w:before="65"/>
        <w:ind w:right="372"/>
        <w:jc w:val="both"/>
        <w:rPr>
          <w:sz w:val="24"/>
        </w:rPr>
      </w:pPr>
      <w:r>
        <w:rPr>
          <w:sz w:val="24"/>
        </w:rPr>
        <w:lastRenderedPageBreak/>
        <w:t xml:space="preserve">Что называют реальным произведением растворимости и какие факторы на него влияют? В каких условиях реальное произведение растворимости является константой? Приведите </w:t>
      </w:r>
      <w:r>
        <w:rPr>
          <w:spacing w:val="-2"/>
          <w:sz w:val="24"/>
        </w:rPr>
        <w:t>примеры.</w:t>
      </w:r>
    </w:p>
    <w:p w14:paraId="43C47F0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44A32E4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spacing w:before="169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D8F3EA1" w14:textId="77777777" w:rsidR="00167748" w:rsidRDefault="008F32D5">
      <w:pPr>
        <w:spacing w:before="30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B626C3F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7F756875" wp14:editId="56354B89">
                <wp:simplePos x="0" y="0"/>
                <wp:positionH relativeFrom="page">
                  <wp:posOffset>4001872</wp:posOffset>
                </wp:positionH>
                <wp:positionV relativeFrom="paragraph">
                  <wp:posOffset>-83739</wp:posOffset>
                </wp:positionV>
                <wp:extent cx="104775" cy="16573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EF2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756875" id="Textbox 312" o:spid="_x0000_s1236" type="#_x0000_t202" style="position:absolute;left:0;text-align:left;margin-left:315.1pt;margin-top:-6.6pt;width:8.25pt;height:13.0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rMmAEAACMDAAAOAAAAZHJzL2Uyb0RvYy54bWysUt2OEyEUvjfZdyDcb5l27dZMOt3objQm&#10;G91k9QEoAx3iwEEO7Uzf3gOdtkbvjDdwgMPH98P6YXQ9O+iIFnzD57OKM+0VtNbvGv7928fbd5xh&#10;kr6VPXjd8KNG/rC5ebMeQq0X0EHf6sgIxGM9hIZ3KYVaCFSddhJnELSnQwPRyUTLuBNtlAOhu14s&#10;qupeDBDbEEFpRNp9Oh3yTcE3Rqv01RjUifUNJ26pjLGM2zyKzVrWuyhDZ9VEQ/4DCyetp0cvUE8y&#10;SbaP9i8oZ1UEBJNmCpwAY6zSRQOpmVd/qHntZNBFC5mD4WIT/j9Y9eXwGl4iS+MHGCnAIgLDM6gf&#10;SN6IIWA99WRPsUbqzkJHE12eSQKji+Tt8eKnHhNTGa16u1otOVN0NL9fru6W2W9xvRwipk8aHMtF&#10;wyPFVQjIwzOmU+u5ZeJyej4TSeN2ZLZt+GJeYsx7W2iPJGagPBuOP/cyas76z54My+Gfi3gutuci&#10;pv4RyhfJmjy83ycwtlC44k4UKIkiYvo1Oerf16Xr+rc3vwAAAP//AwBQSwMEFAAGAAgAAAAhABvF&#10;AsPfAAAACgEAAA8AAABkcnMvZG93bnJldi54bWxMj8FOwzAMhu9IvENkJG5bsg4FVppOE4ITEqIr&#10;B45pk7XRGqc02VbeHnOCmy1/+v39xXb2AzvbKbqAClZLAcxiG4zDTsFH/bJ4ABaTRqOHgFbBt42w&#10;La+vCp2bcMHKnvepYxSCMdcK+pTGnPPY9tbruAyjRbodwuR1onXquJn0hcL9wDMhJPfaIX3o9Wif&#10;etse9yevYPeJ1bP7emveq0Pl6noj8FUelbq9mXePwJKd0x8Mv/qkDiU5NeGEJrJBgVyLjFAFi9Wa&#10;BiLknbwH1hCabYCXBf9fofwBAAD//wMAUEsBAi0AFAAGAAgAAAAhALaDOJL+AAAA4QEAABMAAAAA&#10;AAAAAAAAAAAAAAAAAFtDb250ZW50X1R5cGVzXS54bWxQSwECLQAUAAYACAAAACEAOP0h/9YAAACU&#10;AQAACwAAAAAAAAAAAAAAAAAvAQAAX3JlbHMvLnJlbHNQSwECLQAUAAYACAAAACEAEuEqzJgBAAAj&#10;AwAADgAAAAAAAAAAAAAAAAAuAgAAZHJzL2Uyb0RvYy54bWxQSwECLQAUAAYACAAAACEAG8UCw98A&#10;AAAKAQAADwAAAAAAAAAAAAAAAADyAwAAZHJzL2Rvd25yZXYueG1sUEsFBgAAAAAEAAQA8wAAAP4E&#10;AAAAAA==&#10;" filled="f" stroked="f">
                <v:textbox inset="0,0,0,0">
                  <w:txbxContent>
                    <w:p w14:paraId="06C07EF2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19DF8AD9" w14:textId="77777777" w:rsidR="00167748" w:rsidRDefault="008F32D5">
      <w:pPr>
        <w:pStyle w:val="a3"/>
        <w:spacing w:before="169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2.33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2FDE7821" w14:textId="77777777" w:rsidR="00167748" w:rsidRDefault="008F32D5">
      <w:pPr>
        <w:spacing w:before="133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04B366E7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7"/>
            <w:col w:w="933" w:space="40"/>
            <w:col w:w="1172" w:space="-1"/>
            <w:col w:w="3323"/>
          </w:cols>
        </w:sectPr>
      </w:pPr>
    </w:p>
    <w:p w14:paraId="717F6862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0.013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3FD467D8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3.03.</w:t>
      </w:r>
    </w:p>
    <w:p w14:paraId="52A0A734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1.03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783B58A5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17C49B38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6C836EC2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093D0A42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0.13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05BF2A2C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11C18333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0.53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47D2EB42" w14:textId="77777777" w:rsidR="00167748" w:rsidRDefault="008F32D5">
      <w:pPr>
        <w:pStyle w:val="a4"/>
        <w:numPr>
          <w:ilvl w:val="0"/>
          <w:numId w:val="127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1.03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198118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1E44320" w14:textId="77777777" w:rsidR="00167748" w:rsidRDefault="008F32D5">
      <w:pPr>
        <w:pStyle w:val="a3"/>
        <w:spacing w:before="17"/>
        <w:ind w:firstLine="0"/>
        <w:rPr>
          <w:i/>
          <w:sz w:val="13"/>
        </w:rPr>
      </w:pPr>
      <w:r>
        <w:lastRenderedPageBreak/>
        <w:t>1.03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6CF0047B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0.13 </w:t>
      </w:r>
      <w:r>
        <w:rPr>
          <w:spacing w:val="-5"/>
        </w:rPr>
        <w:t>М)?</w:t>
      </w:r>
    </w:p>
    <w:p w14:paraId="4EE8D087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5494AFF8" w14:textId="77777777" w:rsidR="00167748" w:rsidRDefault="008F32D5">
      <w:pPr>
        <w:pStyle w:val="a4"/>
        <w:numPr>
          <w:ilvl w:val="0"/>
          <w:numId w:val="127"/>
        </w:numPr>
        <w:tabs>
          <w:tab w:val="left" w:pos="360"/>
        </w:tabs>
        <w:spacing w:line="274" w:lineRule="exact"/>
        <w:ind w:left="360" w:right="365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0.013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672FB0A2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2B981424" w14:textId="77777777" w:rsidR="00167748" w:rsidRDefault="00167748">
      <w:pPr>
        <w:pStyle w:val="a3"/>
        <w:ind w:left="0" w:firstLine="0"/>
      </w:pPr>
    </w:p>
    <w:p w14:paraId="04496207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0E425BD2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растворимости?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каких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оно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зависит?</w:t>
      </w:r>
      <w:r>
        <w:rPr>
          <w:spacing w:val="40"/>
          <w:sz w:val="24"/>
        </w:rPr>
        <w:t xml:space="preserve"> </w:t>
      </w:r>
      <w:r>
        <w:rPr>
          <w:sz w:val="24"/>
        </w:rPr>
        <w:t>Приведите примеры.</w:t>
      </w:r>
    </w:p>
    <w:p w14:paraId="22C9406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DB7D92E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1136A91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0EC00A3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559FAA80" wp14:editId="695CC145">
                <wp:simplePos x="0" y="0"/>
                <wp:positionH relativeFrom="page">
                  <wp:posOffset>4001872</wp:posOffset>
                </wp:positionH>
                <wp:positionV relativeFrom="paragraph">
                  <wp:posOffset>-84036</wp:posOffset>
                </wp:positionV>
                <wp:extent cx="104775" cy="16573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F35A7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FAA80" id="Textbox 313" o:spid="_x0000_s1237" type="#_x0000_t202" style="position:absolute;left:0;text-align:left;margin-left:315.1pt;margin-top:-6.6pt;width:8.25pt;height:13.0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a9mQEAACMDAAAOAAAAZHJzL2Uyb0RvYy54bWysUtGuEyEQfTfxHwjvlt1qb82m2xv1RmNy&#10;oze5+gGUhS5xYZCh3e3fO9Bta/TN+DIMzHA45wyb+8kN7KgjWvAtrxcVZ9or6Kzft/z7t4+v3nKG&#10;SfpODuB1y08a+f325YvNGBq9hB6GTkdGIB6bMbS8Tyk0QqDqtZO4gKA9FQ1EJxNt4150UY6E7gax&#10;rKo7MULsQgSlEen04Vzk24JvjFbpqzGoExtaTtxSibHEXY5iu5HNPsrQWzXTkP/Awknr6dEr1INM&#10;kh2i/QvKWRUBwaSFAifAGKt00UBq6uoPNc+9DLpoIXMwXG3C/wervhyfw1NkaXoPEw2wiMDwCOoH&#10;kjdiDNjMPdlTbJC6s9DJRJdXksDoInl7uvqpp8RURqverNcrzhSV6rvV+vUq+y1ul0PE9EmDYzlp&#10;eaRxFQLy+Ijp3Hppmbmcn89E0rSbmO1avqzrDJvPdtCdSMxI82w5/jzIqDkbPnsyLA//ksRLsrsk&#10;MQ0foHyRrMnDu0MCYwuFG+5MgSZRRMy/Jo/6933puv3t7S8AAAD//wMAUEsDBBQABgAIAAAAIQAb&#10;xQLD3wAAAAoBAAAPAAAAZHJzL2Rvd25yZXYueG1sTI/BTsMwDIbvSLxDZCRuW7IOBVaaThOCExKi&#10;KweOaZO10RqnNNlW3h5zgpstf/r9/cV29gM72ym6gApWSwHMYhuMw07BR/2yeAAWk0ajh4BWwbeN&#10;sC2vrwqdm3DByp73qWMUgjHXCvqUxpzz2PbW67gMo0W6HcLkdaJ16riZ9IXC/cAzIST32iF96PVo&#10;n3rbHvcnr2D3idWz+3pr3qtD5ep6I/BVHpW6vZl3j8CSndMfDL/6pA4lOTXhhCayQYFci4xQBYvV&#10;mgYi5J28B9YQmm2AlwX/X6H8AQAA//8DAFBLAQItABQABgAIAAAAIQC2gziS/gAAAOEBAAATAAAA&#10;AAAAAAAAAAAAAAAAAABbQ29udGVudF9UeXBlc10ueG1sUEsBAi0AFAAGAAgAAAAhADj9If/WAAAA&#10;lAEAAAsAAAAAAAAAAAAAAAAALwEAAF9yZWxzLy5yZWxzUEsBAi0AFAAGAAgAAAAhAFU5hr2ZAQAA&#10;IwMAAA4AAAAAAAAAAAAAAAAALgIAAGRycy9lMm9Eb2MueG1sUEsBAi0AFAAGAAgAAAAhABvFAsPf&#10;AAAACgEAAA8AAAAAAAAAAAAAAAAA8wMAAGRycy9kb3ducmV2LnhtbFBLBQYAAAAABAAEAPMAAAD/&#10;BAAAAAA=&#10;" filled="f" stroked="f">
                <v:textbox inset="0,0,0,0">
                  <w:txbxContent>
                    <w:p w14:paraId="2A0F35A7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08E13D64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2.34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43FCE671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582150F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112C24B8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0.014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65896C86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3.04.</w:t>
      </w:r>
    </w:p>
    <w:p w14:paraId="64154E08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1.04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205F84B1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0B72307A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36BA784F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2"/>
          <w:sz w:val="24"/>
        </w:rPr>
        <w:t xml:space="preserve"> цинка.</w:t>
      </w:r>
    </w:p>
    <w:p w14:paraId="2AA64D2F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0.14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48EBDFC9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1BF50873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</w:t>
      </w:r>
      <w:r>
        <w:rPr>
          <w:sz w:val="24"/>
        </w:rPr>
        <w:t>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0.54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2251E2DE" w14:textId="77777777" w:rsidR="00167748" w:rsidRDefault="008F32D5">
      <w:pPr>
        <w:pStyle w:val="a4"/>
        <w:numPr>
          <w:ilvl w:val="0"/>
          <w:numId w:val="126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1.04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A79363E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722A8F6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1.04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67B8C74C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0.14 </w:t>
      </w:r>
      <w:r>
        <w:rPr>
          <w:spacing w:val="-5"/>
        </w:rPr>
        <w:t>М)?</w:t>
      </w:r>
    </w:p>
    <w:p w14:paraId="36C297F6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624C7AAD" w14:textId="77777777" w:rsidR="00167748" w:rsidRDefault="008F32D5">
      <w:pPr>
        <w:pStyle w:val="a4"/>
        <w:numPr>
          <w:ilvl w:val="0"/>
          <w:numId w:val="126"/>
        </w:numPr>
        <w:tabs>
          <w:tab w:val="left" w:pos="360"/>
        </w:tabs>
        <w:ind w:left="360" w:right="370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0.014</w:t>
      </w:r>
      <w:r>
        <w:rPr>
          <w:spacing w:val="33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8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2B0B3589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681197D1" w14:textId="77777777" w:rsidR="00167748" w:rsidRDefault="00167748">
      <w:pPr>
        <w:pStyle w:val="a3"/>
        <w:ind w:left="0" w:firstLine="0"/>
      </w:pPr>
    </w:p>
    <w:p w14:paraId="05FA1EF8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6782D51A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spacing w:before="1"/>
        <w:ind w:right="369"/>
        <w:rPr>
          <w:sz w:val="24"/>
        </w:rPr>
      </w:pPr>
      <w:r>
        <w:rPr>
          <w:sz w:val="24"/>
        </w:rPr>
        <w:t xml:space="preserve">Как влияет одноименный ион </w:t>
      </w:r>
      <w:r>
        <w:rPr>
          <w:sz w:val="24"/>
        </w:rPr>
        <w:t>на растворимость осадка? Изобразите графическую зависимость на конкретном примере.</w:t>
      </w:r>
    </w:p>
    <w:p w14:paraId="21362B7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62DAEEC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19C6CE7" w14:textId="77777777" w:rsidR="00167748" w:rsidRDefault="008F32D5">
      <w:pPr>
        <w:spacing w:before="27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90A933D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266F6CED" wp14:editId="1BB2996A">
                <wp:simplePos x="0" y="0"/>
                <wp:positionH relativeFrom="page">
                  <wp:posOffset>4001872</wp:posOffset>
                </wp:positionH>
                <wp:positionV relativeFrom="paragraph">
                  <wp:posOffset>-83603</wp:posOffset>
                </wp:positionV>
                <wp:extent cx="104775" cy="16573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6CE7F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F6CED" id="Textbox 314" o:spid="_x0000_s1238" type="#_x0000_t202" style="position:absolute;left:0;text-align:left;margin-left:315.1pt;margin-top:-6.6pt;width:8.25pt;height:13.0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MvmgEAACMDAAAOAAAAZHJzL2Uyb0RvYy54bWysUsFuGyEQvVfKPyDuMWunjquV11GbqFWl&#10;qI2U9gMwC17UhaEM9q7/vgNe21V7q3oZBmZ4vPeG9cPoenbQES34hs9nFWfaK2it3zX8+7ePt+84&#10;wyR9K3vwuuFHjfxhc/NmPYRaL6CDvtWREYjHeggN71IKtRCoOu0kziBoT0UD0clE27gTbZQDobte&#10;LKrqXgwQ2xBBaUQ6fToV+abgG6NV+moM6sT6hhO3VGIscZuj2KxlvYsydFZNNOQ/sHDSenr0AvUk&#10;k2T7aP+CclZFQDBppsAJMMYqXTSQmnn1h5rXTgZdtJA5GC424f+DVV8Or+ElsjR+gJEGWERgeAb1&#10;A8kbMQSsp57sKdZI3VnoaKLLK0lgdJG8PV781GNiKqNVb1erJWeKSvP75epumf0W18shYvqkwbGc&#10;NDzSuAoBeXjGdGo9t0xcTs9nImncjsy2DV/MFxk2n22hPZKYgebZcPy5l1Fz1n/2ZFge/jmJ52R7&#10;TmLqH6F8kazJw/t9AmMLhSvuRIEmUURMvyaP+vd96br+7c0v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CcUXMv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5F06CE7F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65BF6346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2.35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7A5065A5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7958566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4CF70016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3ACB2A07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3.05.</w:t>
      </w:r>
    </w:p>
    <w:p w14:paraId="1F1826D0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1.05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7C95ABFC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</w:t>
      </w:r>
      <w:r>
        <w:rPr>
          <w:spacing w:val="-2"/>
          <w:sz w:val="24"/>
        </w:rPr>
        <w:t>я.</w:t>
      </w:r>
    </w:p>
    <w:p w14:paraId="14F3EC1E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6CB60141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1D5B09F6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0.15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4899D2D8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503A9650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72A55FD7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D5AA0B5" w14:textId="77777777" w:rsidR="00167748" w:rsidRDefault="008F32D5">
      <w:pPr>
        <w:pStyle w:val="a4"/>
        <w:numPr>
          <w:ilvl w:val="0"/>
          <w:numId w:val="125"/>
        </w:numPr>
        <w:tabs>
          <w:tab w:val="left" w:pos="593"/>
        </w:tabs>
        <w:spacing w:before="105"/>
        <w:rPr>
          <w:sz w:val="24"/>
        </w:rPr>
      </w:pPr>
      <w:r>
        <w:rPr>
          <w:sz w:val="24"/>
        </w:rPr>
        <w:lastRenderedPageBreak/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1.05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8D42549" w14:textId="77777777" w:rsidR="00167748" w:rsidRDefault="00167748">
      <w:pPr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6DA719B7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1.05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7"/>
          <w:sz w:val="13"/>
        </w:rPr>
        <w:t>H</w:t>
      </w:r>
      <w:r>
        <w:rPr>
          <w:i/>
          <w:spacing w:val="-13"/>
          <w:position w:val="7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7"/>
          <w:sz w:val="13"/>
        </w:rPr>
        <w:t>S</w:t>
      </w:r>
    </w:p>
    <w:p w14:paraId="3E926429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0.15 </w:t>
      </w:r>
      <w:r>
        <w:rPr>
          <w:spacing w:val="-5"/>
        </w:rPr>
        <w:t>М)?</w:t>
      </w:r>
    </w:p>
    <w:p w14:paraId="11195B47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14CF793B" w14:textId="77777777" w:rsidR="00167748" w:rsidRDefault="008F32D5">
      <w:pPr>
        <w:pStyle w:val="a4"/>
        <w:numPr>
          <w:ilvl w:val="0"/>
          <w:numId w:val="125"/>
        </w:numPr>
        <w:tabs>
          <w:tab w:val="left" w:pos="360"/>
        </w:tabs>
        <w:spacing w:line="274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0.015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766A7604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6D3E7063" w14:textId="77777777" w:rsidR="00167748" w:rsidRDefault="00167748">
      <w:pPr>
        <w:pStyle w:val="a3"/>
        <w:ind w:left="0" w:firstLine="0"/>
      </w:pPr>
    </w:p>
    <w:p w14:paraId="0F6A6667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7FE72833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40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осадка?</w:t>
      </w:r>
      <w:r>
        <w:rPr>
          <w:spacing w:val="4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одних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повышением температуры растворимость увеличивается, а в других уменьшается?</w:t>
      </w:r>
    </w:p>
    <w:p w14:paraId="61FE21D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D660681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E14804A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38A99C8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2DB43EC4" wp14:editId="76D8B513">
                <wp:simplePos x="0" y="0"/>
                <wp:positionH relativeFrom="page">
                  <wp:posOffset>4001872</wp:posOffset>
                </wp:positionH>
                <wp:positionV relativeFrom="paragraph">
                  <wp:posOffset>-83909</wp:posOffset>
                </wp:positionV>
                <wp:extent cx="104775" cy="16573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6C9C3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43EC4" id="Textbox 315" o:spid="_x0000_s1239" type="#_x0000_t202" style="position:absolute;left:0;text-align:left;margin-left:315.1pt;margin-top:-6.6pt;width:8.25pt;height:13.05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9emgEAACMDAAAOAAAAZHJzL2Uyb0RvYy54bWysUsFuGyEQvVfKPyDuMWunjquV11GTqFWl&#10;qK2U9gMwC17UhaEM9q7/vgNe21V7q3oZBmZ4vPeG9cPoenbQES34hs9nFWfaK2it3zX8+7cPt+84&#10;wyR9K3vwuuFHjfxhc/NmPYRaL6CDvtWREYjHeggN71IKtRCoOu0kziBoT0UD0clE27gTbZQDobte&#10;LKrqXgwQ2xBBaUQ6fT4V+abgG6NV+mIM6sT6hhO3VGIscZuj2KxlvYsydFZNNOQ/sHDSenr0AvUs&#10;k2T7aP+CclZFQDBppsAJMMYqXTSQmnn1h5rXTgZdtJA5GC424f+DVZ8Pr+FrZGl8hJEGWERgeAH1&#10;A8kbMQSsp57sKdZI3VnoaKLLK0lgdJG8PV781GNiKqNVb1erJWeKSvP75epumf0W18shYvqowbGc&#10;NDzSuAoBeXjBdGo9t0xcTs9nImncjsy2DV/M7zJsPttCeyQxA82z4fhzL6PmrP/kybA8/HMSz8n2&#10;nMTUP0H5IlmTh/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Dbid9e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07D6C9C3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273A7416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2.36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08842F29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5211F017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1534850A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0.016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1AE08C94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3.06.</w:t>
      </w:r>
    </w:p>
    <w:p w14:paraId="337DC93B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1.06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7B9DB080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1.06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натрия.</w:t>
      </w:r>
    </w:p>
    <w:p w14:paraId="6B89170F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05467E55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7C693B4C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0.16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6C14CA31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749DB61B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0.56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616010D5" w14:textId="77777777" w:rsidR="00167748" w:rsidRDefault="008F32D5">
      <w:pPr>
        <w:pStyle w:val="a4"/>
        <w:numPr>
          <w:ilvl w:val="0"/>
          <w:numId w:val="124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1.06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D72B24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42EA4D6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1.06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3C768B6C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0.16 </w:t>
      </w:r>
      <w:r>
        <w:rPr>
          <w:spacing w:val="-5"/>
        </w:rPr>
        <w:t>М)?</w:t>
      </w:r>
    </w:p>
    <w:p w14:paraId="2ACF7472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73B2F474" w14:textId="77777777" w:rsidR="00167748" w:rsidRDefault="008F32D5">
      <w:pPr>
        <w:pStyle w:val="a4"/>
        <w:numPr>
          <w:ilvl w:val="0"/>
          <w:numId w:val="124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0.016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33590B70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3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7A18A6EB" w14:textId="77777777" w:rsidR="00167748" w:rsidRDefault="00167748">
      <w:pPr>
        <w:pStyle w:val="a3"/>
        <w:ind w:left="0" w:firstLine="0"/>
      </w:pPr>
    </w:p>
    <w:p w14:paraId="1EC88068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0CF2D327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осадка?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примеры.</w:t>
      </w:r>
    </w:p>
    <w:p w14:paraId="5A9B299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D96E544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0E614A7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5B3384A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72A78BDE" wp14:editId="20ADA821">
                <wp:simplePos x="0" y="0"/>
                <wp:positionH relativeFrom="page">
                  <wp:posOffset>4001872</wp:posOffset>
                </wp:positionH>
                <wp:positionV relativeFrom="paragraph">
                  <wp:posOffset>-83913</wp:posOffset>
                </wp:positionV>
                <wp:extent cx="104775" cy="16573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87BD5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78BDE" id="Textbox 316" o:spid="_x0000_s1240" type="#_x0000_t202" style="position:absolute;left:0;text-align:left;margin-left:315.1pt;margin-top:-6.6pt;width:8.25pt;height:13.0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jRmgEAACMDAAAOAAAAZHJzL2Uyb0RvYy54bWysUsFuGyEQvVfKPyDuMWsnjquV11HTqFWl&#10;qK2U9gMwC17UhaEM9q7/vgNe21V7q3oZBmZ4vPeG9ePoenbQES34hs9nFWfaK2it3zX8+7cPt285&#10;wyR9K3vwuuFHjfxxc/NmPYRaL6CDvtWREYjHeggN71IKtRCoOu0kziBoT0UD0clE27gTbZQDobte&#10;LKrqQQwQ2xBBaUQ6fT4V+abgG6NV+mIM6sT6hhO3VGIscZuj2KxlvYsydFZNNOQ/sHDSenr0AvUs&#10;k2T7aP+CclZFQDBppsAJMMYqXTSQmnn1h5rXTgZdtJA5GC424f+DVZ8Pr+FrZGl8gpEGWERgeAH1&#10;A8kbMQSsp57sKdZI3VnoaKLLK0lgdJG8PV781GNiKqNV96vVkjNFpfnDcnW3zH6L6+UQMX3U4FhO&#10;Gh5pXIWAPLxgOrWeWyYup+czkTRuR2bbhi/m9xk2n22hPZKYgebZcPy5l1Fz1n/yZFge/jmJ52R7&#10;TmLq30P5IlmTh3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BPhujR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61287BD5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07833ED6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2.37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510E43F3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2B51A19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75AFD472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0.017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75761006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3.07.</w:t>
      </w:r>
    </w:p>
    <w:p w14:paraId="4D51A4B3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1.07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0283DDE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1.07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32DA5B7F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7DF4D58C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34B167D4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0.17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4E8EF2F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0.017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472C9645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0.57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148DB7C0" w14:textId="77777777" w:rsidR="00167748" w:rsidRDefault="008F32D5">
      <w:pPr>
        <w:pStyle w:val="a4"/>
        <w:numPr>
          <w:ilvl w:val="0"/>
          <w:numId w:val="123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9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4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1.07</w:t>
      </w:r>
      <w:r>
        <w:rPr>
          <w:spacing w:val="4"/>
          <w:sz w:val="24"/>
        </w:rPr>
        <w:t xml:space="preserve"> </w:t>
      </w:r>
      <w:r>
        <w:rPr>
          <w:sz w:val="24"/>
        </w:rPr>
        <w:t>×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BCEFCB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EC0F820" w14:textId="77777777" w:rsidR="00167748" w:rsidRDefault="008F32D5">
      <w:pPr>
        <w:pStyle w:val="a3"/>
        <w:spacing w:before="17"/>
        <w:ind w:firstLine="0"/>
        <w:rPr>
          <w:i/>
          <w:sz w:val="13"/>
        </w:rPr>
      </w:pPr>
      <w:r>
        <w:lastRenderedPageBreak/>
        <w:t>1.07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7BFBDE0E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0.17 </w:t>
      </w:r>
      <w:r>
        <w:rPr>
          <w:spacing w:val="-5"/>
        </w:rPr>
        <w:t>М)?</w:t>
      </w:r>
    </w:p>
    <w:p w14:paraId="0882B7CD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19D1D891" w14:textId="77777777" w:rsidR="00167748" w:rsidRDefault="008F32D5">
      <w:pPr>
        <w:pStyle w:val="a4"/>
        <w:numPr>
          <w:ilvl w:val="0"/>
          <w:numId w:val="123"/>
        </w:numPr>
        <w:tabs>
          <w:tab w:val="left" w:pos="360"/>
        </w:tabs>
        <w:spacing w:line="274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0.017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226DE2C8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3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6CA1DDA8" w14:textId="77777777" w:rsidR="00167748" w:rsidRDefault="00167748">
      <w:pPr>
        <w:pStyle w:val="a3"/>
        <w:ind w:left="0" w:firstLine="0"/>
      </w:pPr>
    </w:p>
    <w:p w14:paraId="18C16F6B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4FDC193D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растворимость?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примеры.</w:t>
      </w:r>
    </w:p>
    <w:p w14:paraId="49C109EF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DA6E853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72B6B1A" w14:textId="77777777" w:rsidR="00167748" w:rsidRDefault="008F32D5">
      <w:pPr>
        <w:spacing w:before="28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7B8B211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4117C3CB" wp14:editId="47BF195D">
                <wp:simplePos x="0" y="0"/>
                <wp:positionH relativeFrom="page">
                  <wp:posOffset>4001872</wp:posOffset>
                </wp:positionH>
                <wp:positionV relativeFrom="paragraph">
                  <wp:posOffset>-83924</wp:posOffset>
                </wp:positionV>
                <wp:extent cx="104775" cy="16573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7E1D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7C3CB" id="Textbox 317" o:spid="_x0000_s1241" type="#_x0000_t202" style="position:absolute;left:0;text-align:left;margin-left:315.1pt;margin-top:-6.6pt;width:8.25pt;height:13.0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SgmQEAACMDAAAOAAAAZHJzL2Uyb0RvYy54bWysUsFuGyEQvVfKPyDuMWunjquV11GbqFWl&#10;qI2U9gMwC17UhaEM9q7/vgNe21V7q3oZBmZ4vPeG9cPoenbQES34hs9nFWfaK2it3zX8+7ePt+84&#10;wyR9K3vwuuFHjfxhc/NmPYRaL6CDvtWREYjHeggN71IKtRCoOu0kziBoT0UD0clE27gTbZQDobte&#10;LKrqXgwQ2xBBaUQ6fToV+abgG6NV+moM6sT6hhO3VGIscZuj2KxlvYsydFZNNOQ/sHDSenr0AvUk&#10;k2T7aP+CclZFQDBppsAJMMYqXTSQmnn1h5rXTgZdtJA5GC424f+DVV8Or+ElsjR+gJEGWERgeAb1&#10;A8kbMQSsp57sKdZI3VnoaKLLK0lgdJG8PV781GNiKqNVb1erJWeKSvP75epumf0W18shYvqkwbGc&#10;NDzSuAoBeXjGdGo9t0xcTs9nImncjsy2DV/MC2w+20J7JDEDzbPh+HMvo+as/+zJsDz8cxLPyfac&#10;xNQ/QvkiWZOH9/sExhYKV9yJAk2iiJh+TR717/vSdf3bm18AAAD//wMAUEsDBBQABgAIAAAAIQAb&#10;xQLD3wAAAAoBAAAPAAAAZHJzL2Rvd25yZXYueG1sTI/BTsMwDIbvSLxDZCRuW7IOBVaaThOCExKi&#10;KweOaZO10RqnNNlW3h5zgpstf/r9/cV29gM72ym6gApWSwHMYhuMw07BR/2yeAAWk0ajh4BWwbeN&#10;sC2vrwqdm3DByp73qWMUgjHXCvqUxpzz2PbW67gMo0W6HcLkdaJ16riZ9IXC/cAzIST32iF96PVo&#10;n3rbHvcnr2D3idWz+3pr3qtD5ep6I/BVHpW6vZl3j8CSndMfDL/6pA4lOTXhhCayQYFci4xQBYvV&#10;mgYi5J28B9YQmm2AlwX/X6H8AQAA//8DAFBLAQItABQABgAIAAAAIQC2gziS/gAAAOEBAAATAAAA&#10;AAAAAAAAAAAAAAAAAABbQ29udGVudF9UeXBlc10ueG1sUEsBAi0AFAAGAAgAAAAhADj9If/WAAAA&#10;lAEAAAsAAAAAAAAAAAAAAAAALwEAAF9yZWxzLy5yZWxzUEsBAi0AFAAGAAgAAAAhAAheRKCZAQAA&#10;IwMAAA4AAAAAAAAAAAAAAAAALgIAAGRycy9lMm9Eb2MueG1sUEsBAi0AFAAGAAgAAAAhABvFAsPf&#10;AAAACgEAAA8AAAAAAAAAAAAAAAAA8wMAAGRycy9kb3ducmV2LnhtbFBLBQYAAAAABAAEAPMAAAD/&#10;BAAAAAA=&#10;" filled="f" stroked="f">
                <v:textbox inset="0,0,0,0">
                  <w:txbxContent>
                    <w:p w14:paraId="1247E1D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4394060D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2.38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20B8EC54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714F108E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013B00B7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0.018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4F9719F6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3.08.</w:t>
      </w:r>
    </w:p>
    <w:p w14:paraId="72CBD605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1.08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0DE7974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1.08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натрия.</w:t>
      </w:r>
    </w:p>
    <w:p w14:paraId="41E5FF87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1.08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2F88B436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0.018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2A76511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81282AE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0.18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92C0915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0.018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49652320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0.58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48015AD1" w14:textId="77777777" w:rsidR="00167748" w:rsidRDefault="008F32D5">
      <w:pPr>
        <w:pStyle w:val="a4"/>
        <w:numPr>
          <w:ilvl w:val="0"/>
          <w:numId w:val="122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1.08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7705D5BF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5E5E7B7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1.08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7"/>
          <w:sz w:val="13"/>
        </w:rPr>
        <w:t>H</w:t>
      </w:r>
      <w:r>
        <w:rPr>
          <w:i/>
          <w:spacing w:val="-13"/>
          <w:position w:val="7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7"/>
          <w:sz w:val="13"/>
        </w:rPr>
        <w:t>S</w:t>
      </w:r>
    </w:p>
    <w:p w14:paraId="4FF71D8A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0.18 </w:t>
      </w:r>
      <w:r>
        <w:rPr>
          <w:spacing w:val="-5"/>
        </w:rPr>
        <w:t>М)?</w:t>
      </w:r>
    </w:p>
    <w:p w14:paraId="56350A9A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4BE49D1F" w14:textId="77777777" w:rsidR="00167748" w:rsidRDefault="008F32D5">
      <w:pPr>
        <w:pStyle w:val="a4"/>
        <w:numPr>
          <w:ilvl w:val="0"/>
          <w:numId w:val="122"/>
        </w:numPr>
        <w:tabs>
          <w:tab w:val="left" w:pos="360"/>
        </w:tabs>
        <w:spacing w:line="273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0.018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1C6C8CAD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0B5D773B" w14:textId="77777777" w:rsidR="00167748" w:rsidRDefault="00167748">
      <w:pPr>
        <w:pStyle w:val="a3"/>
        <w:ind w:left="0" w:firstLine="0"/>
      </w:pPr>
    </w:p>
    <w:p w14:paraId="1BB3D69F" w14:textId="77777777" w:rsidR="00167748" w:rsidRDefault="008F32D5">
      <w:pPr>
        <w:pStyle w:val="a3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5D3D507A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растворитель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малорастворимого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соединения?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Приведите </w:t>
      </w:r>
      <w:r>
        <w:rPr>
          <w:spacing w:val="-2"/>
          <w:sz w:val="24"/>
        </w:rPr>
        <w:t>примеры.</w:t>
      </w:r>
    </w:p>
    <w:p w14:paraId="1445337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DD2FE5E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2753C34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469391D9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093CDDBB" wp14:editId="7F12F358">
                <wp:simplePos x="0" y="0"/>
                <wp:positionH relativeFrom="page">
                  <wp:posOffset>4001872</wp:posOffset>
                </wp:positionH>
                <wp:positionV relativeFrom="paragraph">
                  <wp:posOffset>-83909</wp:posOffset>
                </wp:positionV>
                <wp:extent cx="104775" cy="16573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0D69C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CDDBB" id="Textbox 318" o:spid="_x0000_s1242" type="#_x0000_t202" style="position:absolute;left:0;text-align:left;margin-left:315.1pt;margin-top:-6.6pt;width:8.25pt;height:13.0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EymQEAACMDAAAOAAAAZHJzL2Uyb0RvYy54bWysUtGuEyEQfTfxHwjvlm21rdl0e6PeaExu&#10;9CbX+wGUhS5xYZCh3e3fO9Bta/TtxpdhYIbDOWfY3I2uZ0cd0YJv+HxWcaa9gtb6fcOff3x+854z&#10;TNK3sgevG37SyO+2r19thlDrBXTQtzoyAvFYD6HhXUqhFgJVp53EGQTtqWggOploG/eijXIgdNeL&#10;RVWtxACxDRGURqTT+3ORbwu+MVql78agTqxvOHFLJcYSdzmK7UbW+yhDZ9VEQ76AhZPW06NXqHuZ&#10;JDtE+w+UsyoCgkkzBU6AMVbpooHUzKu/1Dx1MuiihczBcLUJ/x+s+nZ8Co+RpfEjjDTAIgLDA6if&#10;SN6IIWA99WRPsUbqzkJHE11eSQKji+Tt6eqnHhNTGa16t14vOVNUmq+W67fL7Le4XQ4R0xcNjuWk&#10;4ZHGVQjI4wOmc+ulZeJyfj4TSeNuZLZt+GK+yrD5bAfticQMNM+G46+DjJqz/qsnw/LwL0m8JLtL&#10;ElP/CcoXyZo8fDgkMLZQuOFOFGgSRcT0a/Ko/9yXrtvf3v4GAAD//wMAUEsDBBQABgAIAAAAIQAb&#10;xQLD3wAAAAoBAAAPAAAAZHJzL2Rvd25yZXYueG1sTI/BTsMwDIbvSLxDZCRuW7IOBVaaThOCExKi&#10;KweOaZO10RqnNNlW3h5zgpstf/r9/cV29gM72ym6gApWSwHMYhuMw07BR/2yeAAWk0ajh4BWwbeN&#10;sC2vrwqdm3DByp73qWMUgjHXCvqUxpzz2PbW67gMo0W6HcLkdaJ16riZ9IXC/cAzIST32iF96PVo&#10;n3rbHvcnr2D3idWz+3pr3qtD5ep6I/BVHpW6vZl3j8CSndMfDL/6pA4lOTXhhCayQYFci4xQBYvV&#10;mgYi5J28B9YQmm2AlwX/X6H8AQAA//8DAFBLAQItABQABgAIAAAAIQC2gziS/gAAAOEBAAATAAAA&#10;AAAAAAAAAAAAAAAAAABbQ29udGVudF9UeXBlc10ueG1sUEsBAi0AFAAGAAgAAAAhADj9If/WAAAA&#10;lAEAAAsAAAAAAAAAAAAAAAAALwEAAF9yZWxzLy5yZWxzUEsBAi0AFAAGAAgAAAAhAME2sTKZAQAA&#10;IwMAAA4AAAAAAAAAAAAAAAAALgIAAGRycy9lMm9Eb2MueG1sUEsBAi0AFAAGAAgAAAAhABvFAsPf&#10;AAAACgEAAA8AAAAAAAAAAAAAAAAA8wMAAGRycy9kb3ducmV2LnhtbFBLBQYAAAAABAAEAPMAAAD/&#10;BAAAAAA=&#10;" filled="f" stroked="f">
                <v:textbox inset="0,0,0,0">
                  <w:txbxContent>
                    <w:p w14:paraId="6990D69C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264F0E72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2.39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41E9F25F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470400E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300" w:space="44"/>
            <w:col w:w="933" w:space="39"/>
            <w:col w:w="1172" w:space="-1"/>
            <w:col w:w="3323"/>
          </w:cols>
        </w:sectPr>
      </w:pPr>
    </w:p>
    <w:p w14:paraId="7FA26D75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0.019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154E2AC7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3.09.</w:t>
      </w:r>
    </w:p>
    <w:p w14:paraId="72CBBEC6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1.09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0D62B1C3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1.09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1E4A34D3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1.09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1FD931DC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0.019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6A5A8908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1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0.19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2E47D605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0.019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14EA36B1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0.59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7840D29A" w14:textId="77777777" w:rsidR="00167748" w:rsidRDefault="008F32D5">
      <w:pPr>
        <w:pStyle w:val="a4"/>
        <w:numPr>
          <w:ilvl w:val="0"/>
          <w:numId w:val="121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1.09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9DC67E3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78A58BD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1.09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217B2C5E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0.19 </w:t>
      </w:r>
      <w:r>
        <w:rPr>
          <w:spacing w:val="-5"/>
        </w:rPr>
        <w:t>М)?</w:t>
      </w:r>
    </w:p>
    <w:p w14:paraId="0D61E699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7FD823E4" w14:textId="77777777" w:rsidR="00167748" w:rsidRDefault="008F32D5">
      <w:pPr>
        <w:pStyle w:val="a4"/>
        <w:numPr>
          <w:ilvl w:val="0"/>
          <w:numId w:val="121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0.019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21E5D765" w14:textId="77777777" w:rsidR="00167748" w:rsidRDefault="008F32D5">
      <w:pPr>
        <w:pStyle w:val="a4"/>
        <w:numPr>
          <w:ilvl w:val="1"/>
          <w:numId w:val="12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0984F105" w14:textId="77777777" w:rsidR="00167748" w:rsidRDefault="00167748">
      <w:pPr>
        <w:pStyle w:val="a3"/>
        <w:ind w:left="0" w:firstLine="0"/>
      </w:pPr>
    </w:p>
    <w:p w14:paraId="4C1F108D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14:paraId="5ECAD2DA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  <w:tab w:val="left" w:pos="1598"/>
          <w:tab w:val="left" w:pos="2192"/>
          <w:tab w:val="left" w:pos="3180"/>
          <w:tab w:val="left" w:pos="4926"/>
          <w:tab w:val="left" w:pos="5255"/>
          <w:tab w:val="left" w:pos="6762"/>
          <w:tab w:val="left" w:pos="8451"/>
          <w:tab w:val="left" w:pos="9151"/>
          <w:tab w:val="left" w:pos="9883"/>
        </w:tabs>
        <w:ind w:right="374"/>
        <w:rPr>
          <w:sz w:val="24"/>
        </w:rPr>
      </w:pPr>
      <w:r>
        <w:rPr>
          <w:spacing w:val="-2"/>
          <w:sz w:val="24"/>
        </w:rPr>
        <w:t>Почему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расчете</w:t>
      </w:r>
      <w:r>
        <w:rPr>
          <w:sz w:val="24"/>
        </w:rPr>
        <w:tab/>
      </w:r>
      <w:r>
        <w:rPr>
          <w:spacing w:val="-2"/>
          <w:sz w:val="24"/>
        </w:rPr>
        <w:t>растворимости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присутствии</w:t>
      </w:r>
      <w:r>
        <w:rPr>
          <w:sz w:val="24"/>
        </w:rPr>
        <w:tab/>
      </w:r>
      <w:r>
        <w:rPr>
          <w:spacing w:val="-2"/>
          <w:sz w:val="24"/>
        </w:rPr>
        <w:t>одноименного</w:t>
      </w:r>
      <w:r>
        <w:rPr>
          <w:sz w:val="24"/>
        </w:rPr>
        <w:tab/>
      </w:r>
      <w:r>
        <w:rPr>
          <w:spacing w:val="-4"/>
          <w:sz w:val="24"/>
        </w:rPr>
        <w:t>иона</w:t>
      </w:r>
      <w:r>
        <w:rPr>
          <w:sz w:val="24"/>
        </w:rPr>
        <w:tab/>
      </w:r>
      <w:r>
        <w:rPr>
          <w:spacing w:val="-4"/>
          <w:sz w:val="24"/>
        </w:rPr>
        <w:t>чаще</w:t>
      </w:r>
      <w:r>
        <w:rPr>
          <w:sz w:val="24"/>
        </w:rPr>
        <w:tab/>
      </w:r>
      <w:r>
        <w:rPr>
          <w:spacing w:val="-2"/>
          <w:sz w:val="24"/>
        </w:rPr>
        <w:t xml:space="preserve">всего </w:t>
      </w:r>
      <w:r>
        <w:rPr>
          <w:sz w:val="24"/>
        </w:rPr>
        <w:t xml:space="preserve">пренебрегают </w:t>
      </w:r>
      <w:r>
        <w:rPr>
          <w:sz w:val="24"/>
        </w:rPr>
        <w:t>электростатическими взаимодействиями?</w:t>
      </w:r>
    </w:p>
    <w:p w14:paraId="2607E90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883D111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3F84801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6EF0523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150E81D0" wp14:editId="6896D25D">
                <wp:simplePos x="0" y="0"/>
                <wp:positionH relativeFrom="page">
                  <wp:posOffset>4001872</wp:posOffset>
                </wp:positionH>
                <wp:positionV relativeFrom="paragraph">
                  <wp:posOffset>-83898</wp:posOffset>
                </wp:positionV>
                <wp:extent cx="104775" cy="16573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A8C5A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E81D0" id="Textbox 319" o:spid="_x0000_s1243" type="#_x0000_t202" style="position:absolute;left:0;text-align:left;margin-left:315.1pt;margin-top:-6.6pt;width:8.25pt;height:13.0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1DmgEAACMDAAAOAAAAZHJzL2Uyb0RvYy54bWysUsFuGyEQvVfKPyDuMWunjquV11GbqFWl&#10;qI2U9gMwC17UhaEM9q7/vgNe21V7q3oZBmZ4vPeG9cPoenbQES34hs9nFWfaK2it3zX8+7ePt+84&#10;wyR9K3vwuuFHjfxhc/NmPYRaL6CDvtWREYjHeggN71IKtRCoOu0kziBoT0UD0clE27gTbZQDobte&#10;LKrqXgwQ2xBBaUQ6fToV+abgG6NV+moM6sT6hhO3VGIscZuj2KxlvYsydFZNNOQ/sHDSenr0AvUk&#10;k2T7aP+CclZFQDBppsAJMMYqXTSQmnn1h5rXTgZdtJA5GC424f+DVV8Or+ElsjR+gJEGWERgeAb1&#10;A8kbMQSsp57sKdZI3VnoaKLLK0lgdJG8PV781GNiKqNVb1erJWeKSvP75epumf0W18shYvqkwbGc&#10;NDzSuAoBeXjGdGo9t0xcTs9nImncjsy2DV/MVxk2n22hPZKYgebZcPy5l1Fz1n/2ZFge/jmJ52R7&#10;TmLqH6F8kazJw/t9AmMLhSvuRIEmUURMvyaP+vd96br+7c0v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CG7h1D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554A8C5A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0AA4E117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2.40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725BECDE" w14:textId="77777777" w:rsidR="00167748" w:rsidRDefault="008F32D5">
      <w:pPr>
        <w:spacing w:before="133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4B9B05B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15375477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0.020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06B00CEF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3.10.</w:t>
      </w:r>
    </w:p>
    <w:p w14:paraId="2AECED0A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1.10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E4E65A8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009ED3BF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682E0792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2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2"/>
          <w:sz w:val="24"/>
        </w:rPr>
        <w:t xml:space="preserve"> цинка.</w:t>
      </w:r>
    </w:p>
    <w:p w14:paraId="48E56D4B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0.20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249EA1DA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74B3E63C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0.60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349474EC" w14:textId="77777777" w:rsidR="00167748" w:rsidRDefault="008F32D5">
      <w:pPr>
        <w:pStyle w:val="a4"/>
        <w:numPr>
          <w:ilvl w:val="0"/>
          <w:numId w:val="120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1.10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E56559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11DF26C" w14:textId="77777777" w:rsidR="00167748" w:rsidRDefault="008F32D5">
      <w:pPr>
        <w:pStyle w:val="a4"/>
        <w:numPr>
          <w:ilvl w:val="1"/>
          <w:numId w:val="120"/>
        </w:numPr>
        <w:tabs>
          <w:tab w:val="left" w:pos="1073"/>
        </w:tabs>
        <w:spacing w:before="16"/>
        <w:rPr>
          <w:i/>
          <w:sz w:val="13"/>
        </w:rPr>
      </w:pPr>
      <w:r>
        <w:rPr>
          <w:sz w:val="24"/>
        </w:rPr>
        <w:lastRenderedPageBreak/>
        <w:t xml:space="preserve">М соляной кислоты, пропустить до </w:t>
      </w:r>
      <w:r>
        <w:rPr>
          <w:sz w:val="24"/>
        </w:rPr>
        <w:t>насыщения сероводород (</w:t>
      </w:r>
      <w:r>
        <w:rPr>
          <w:spacing w:val="-18"/>
          <w:sz w:val="24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40"/>
          <w:w w:val="105"/>
          <w:position w:val="4"/>
          <w:sz w:val="9"/>
        </w:rPr>
        <w:t xml:space="preserve"> </w:t>
      </w:r>
      <w:r>
        <w:rPr>
          <w:i/>
          <w:spacing w:val="-10"/>
          <w:w w:val="105"/>
          <w:position w:val="8"/>
          <w:sz w:val="13"/>
        </w:rPr>
        <w:t>S</w:t>
      </w:r>
    </w:p>
    <w:p w14:paraId="44E9E30A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0.20 </w:t>
      </w:r>
      <w:r>
        <w:rPr>
          <w:spacing w:val="-5"/>
        </w:rPr>
        <w:t>М)?</w:t>
      </w:r>
    </w:p>
    <w:p w14:paraId="5BB7CD40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3549E931" w14:textId="77777777" w:rsidR="00167748" w:rsidRDefault="008F32D5">
      <w:pPr>
        <w:pStyle w:val="a4"/>
        <w:numPr>
          <w:ilvl w:val="0"/>
          <w:numId w:val="120"/>
        </w:numPr>
        <w:tabs>
          <w:tab w:val="left" w:pos="360"/>
        </w:tabs>
        <w:spacing w:line="274" w:lineRule="exact"/>
        <w:ind w:left="360" w:right="369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0.020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8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6F83C794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2D8C5D3F" w14:textId="77777777" w:rsidR="00167748" w:rsidRDefault="00167748">
      <w:pPr>
        <w:pStyle w:val="a3"/>
        <w:ind w:left="0" w:firstLine="0"/>
      </w:pPr>
    </w:p>
    <w:p w14:paraId="7CE203B0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14:paraId="05B473EC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Перечислите</w:t>
      </w:r>
      <w:r>
        <w:rPr>
          <w:spacing w:val="8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малорастворимых</w:t>
      </w:r>
      <w:r>
        <w:rPr>
          <w:spacing w:val="8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а)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кислотах;</w:t>
      </w:r>
      <w:r>
        <w:rPr>
          <w:spacing w:val="80"/>
          <w:sz w:val="24"/>
        </w:rPr>
        <w:t xml:space="preserve"> </w:t>
      </w:r>
      <w:r>
        <w:rPr>
          <w:sz w:val="24"/>
        </w:rPr>
        <w:t>б)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щелочах.</w:t>
      </w:r>
    </w:p>
    <w:p w14:paraId="76CFD74F" w14:textId="77777777" w:rsidR="00167748" w:rsidRDefault="008F32D5">
      <w:pPr>
        <w:pStyle w:val="a3"/>
        <w:ind w:firstLine="0"/>
      </w:pPr>
      <w:r>
        <w:t>Как</w:t>
      </w:r>
      <w:r>
        <w:rPr>
          <w:spacing w:val="-5"/>
        </w:rPr>
        <w:t xml:space="preserve"> </w:t>
      </w:r>
      <w:r>
        <w:t>рассчитать</w:t>
      </w:r>
      <w:r>
        <w:rPr>
          <w:spacing w:val="-3"/>
        </w:rPr>
        <w:t xml:space="preserve"> </w:t>
      </w:r>
      <w:r>
        <w:t>константу</w:t>
      </w:r>
      <w:r>
        <w:rPr>
          <w:spacing w:val="-8"/>
        </w:rPr>
        <w:t xml:space="preserve"> </w:t>
      </w:r>
      <w:r>
        <w:t>растворения</w:t>
      </w:r>
      <w:r>
        <w:rPr>
          <w:spacing w:val="-3"/>
        </w:rPr>
        <w:t xml:space="preserve"> </w:t>
      </w:r>
      <w:r>
        <w:t>малорастворимого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кислоте?</w:t>
      </w:r>
    </w:p>
    <w:p w14:paraId="1E83E2D8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4A236BC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spacing w:before="213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E1AA1F7" w14:textId="77777777" w:rsidR="00167748" w:rsidRDefault="008F32D5">
      <w:pPr>
        <w:spacing w:before="75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7EC44822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7D1136C3" wp14:editId="186ED625">
                <wp:simplePos x="0" y="0"/>
                <wp:positionH relativeFrom="page">
                  <wp:posOffset>4001872</wp:posOffset>
                </wp:positionH>
                <wp:positionV relativeFrom="paragraph">
                  <wp:posOffset>-83784</wp:posOffset>
                </wp:positionV>
                <wp:extent cx="104775" cy="16573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C2E7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136C3" id="Textbox 320" o:spid="_x0000_s1244" type="#_x0000_t202" style="position:absolute;left:0;text-align:left;margin-left:315.1pt;margin-top:-6.6pt;width:8.25pt;height:13.05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73mgEAACMDAAAOAAAAZHJzL2Uyb0RvYy54bWysUsFuGyEQvVfKPyDuMWunjqOV11GbqFWl&#10;qK2U9gMwC17UhaEM9q7/vgNe21V7q3oZBmZ4vPeG9ePoenbQES34hs9nFWfaK2it3zX8+7cPtw+c&#10;YZK+lT143fCjRv64uXmzHkKtF9BB3+rICMRjPYSGdymFWghUnXYSZxC0p6KB6GSibdyJNsqB0F0v&#10;FlV1LwaIbYigNCKdPp+KfFPwjdEqfTEGdWJ9w4lbKjGWuM1RbNay3kUZOqsmGvIfWDhpPT16gXqW&#10;SbJ9tH9BOasiIJg0U+AEGGOVLhpIzbz6Q81rJ4MuWsgcDBeb8P/Bqs+H1/A1sjS+h5EGWERgeAH1&#10;A8kbMQSsp57sKdZI3VnoaKLLK0lgdJG8PV781GNiKqNVb1erJWeKSvP75epumf0W18shYvqowbGc&#10;NDzSuAoBeXjBdGo9t0xcTs9nImncjsy2DV/MHzJsPttCeyQxA82z4fhzL6PmrP/kybA8/HMSz8n2&#10;nMTUP0H5IlmTh3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CoL673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532C2E7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4B104486" w14:textId="77777777" w:rsidR="00167748" w:rsidRDefault="008F32D5">
      <w:pPr>
        <w:pStyle w:val="a3"/>
        <w:spacing w:before="213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2.41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4A21B267" w14:textId="77777777" w:rsidR="00167748" w:rsidRDefault="008F32D5">
      <w:pPr>
        <w:spacing w:before="178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09C5FE93" w14:textId="77777777" w:rsidR="00167748" w:rsidRDefault="00167748">
      <w:pPr>
        <w:rPr>
          <w:sz w:val="24"/>
        </w:rPr>
        <w:sectPr w:rsidR="00167748" w:rsidSect="00A66AF3">
          <w:pgSz w:w="11910" w:h="16840"/>
          <w:pgMar w:top="78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0BC40920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0.021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7A9EBB2E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3.11.</w:t>
      </w:r>
    </w:p>
    <w:p w14:paraId="367FDA82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1.11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61EE7E5F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1572F7DA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769B2AE7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39C9CF69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</w:t>
      </w:r>
      <w:r>
        <w:rPr>
          <w:sz w:val="24"/>
        </w:rPr>
        <w:t>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0.21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0E26D3C7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0.021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02972A9A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0.61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7C49F6FC" w14:textId="77777777" w:rsidR="00167748" w:rsidRDefault="008F32D5">
      <w:pPr>
        <w:pStyle w:val="a4"/>
        <w:numPr>
          <w:ilvl w:val="0"/>
          <w:numId w:val="118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1.11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C9525B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0D504A5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1.11</w:t>
      </w:r>
      <w:r>
        <w:rPr>
          <w:spacing w:val="2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472010FF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0.21 </w:t>
      </w:r>
      <w:r>
        <w:rPr>
          <w:spacing w:val="-5"/>
        </w:rPr>
        <w:t>М)?</w:t>
      </w:r>
    </w:p>
    <w:p w14:paraId="3438E56C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05C63176" w14:textId="77777777" w:rsidR="00167748" w:rsidRDefault="008F32D5">
      <w:pPr>
        <w:pStyle w:val="a4"/>
        <w:numPr>
          <w:ilvl w:val="0"/>
          <w:numId w:val="118"/>
        </w:numPr>
        <w:tabs>
          <w:tab w:val="left" w:pos="360"/>
        </w:tabs>
        <w:spacing w:line="274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0.021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1F642B73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60E39B5D" w14:textId="77777777" w:rsidR="00167748" w:rsidRDefault="00167748">
      <w:pPr>
        <w:pStyle w:val="a3"/>
        <w:ind w:left="0" w:firstLine="0"/>
      </w:pPr>
    </w:p>
    <w:p w14:paraId="16CC2EA8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32269DC7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растворимое.</w:t>
      </w:r>
    </w:p>
    <w:p w14:paraId="0E7F9E5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0EAD256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B941FCE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C95179F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6F1A144B" wp14:editId="56896CB1">
                <wp:simplePos x="0" y="0"/>
                <wp:positionH relativeFrom="page">
                  <wp:posOffset>4001872</wp:posOffset>
                </wp:positionH>
                <wp:positionV relativeFrom="paragraph">
                  <wp:posOffset>-83670</wp:posOffset>
                </wp:positionV>
                <wp:extent cx="104775" cy="16573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2011F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A144B" id="Textbox 321" o:spid="_x0000_s1245" type="#_x0000_t202" style="position:absolute;left:0;text-align:left;margin-left:315.1pt;margin-top:-6.6pt;width:8.25pt;height:13.05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KGmgEAACMDAAAOAAAAZHJzL2Uyb0RvYy54bWysUlGPEyEQfje5/0B4t2yrveqm28udF43J&#10;RU1OfwBloUtuYZCh3e2/d6Db1uib8WUYmOHj+75hfTe6nh10RAu+4fNZxZn2Clrrdw3/8f3j63ec&#10;YZK+lT143fCjRn63uXm1HkKtF9BB3+rICMRjPYSGdymFWghUnXYSZxC0p6KB6GSibdyJNsqB0F0v&#10;FlV1KwaIbYigNCKdPp6KfFPwjdEqfTUGdWJ9w4lbKjGWuM1RbNay3kUZOqsmGvIfWDhpPT16gXqU&#10;SbJ9tH9BOasiIJg0U+AEGGOVLhpIzbz6Q81zJ4MuWsgcDBeb8P/Bqi+H5/AtsjQ+wEgDLCIwPIF6&#10;QfJGDAHrqSd7ijVSdxY6mujyShIYXSRvjxc/9ZiYymjV29VqyZmi0vx2uXqzzH6L6+UQMX3S4FhO&#10;Gh5pXIWAPDxhOrWeWyYup+czkTRuR2bbhi/m7zNsPttCeyQxA82z4fhzL6PmrP/sybA8/HMSz8n2&#10;nMTUf4DyRbImD/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Dv9wKG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66B2011F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5EB81D48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2.42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584829EC" w14:textId="77777777" w:rsidR="00167748" w:rsidRDefault="008F32D5">
      <w:pPr>
        <w:spacing w:before="133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637D299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53B22E92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0.022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75B17C44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3.12.</w:t>
      </w:r>
    </w:p>
    <w:p w14:paraId="34F925C1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1.12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52A2A10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1.12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натрия.</w:t>
      </w:r>
    </w:p>
    <w:p w14:paraId="4D9C968E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0B48B143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</w:t>
      </w:r>
      <w:r>
        <w:rPr>
          <w:sz w:val="24"/>
        </w:rPr>
        <w:t>022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7EC50B7D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0.22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6856A46E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5EEF1110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0.62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146E6B61" w14:textId="77777777" w:rsidR="00167748" w:rsidRDefault="008F32D5">
      <w:pPr>
        <w:pStyle w:val="a4"/>
        <w:numPr>
          <w:ilvl w:val="0"/>
          <w:numId w:val="117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1.12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B1A368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7AB1EDA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1.12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2ACB7F6B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0.22 </w:t>
      </w:r>
      <w:r>
        <w:rPr>
          <w:spacing w:val="-5"/>
        </w:rPr>
        <w:t>М)?</w:t>
      </w:r>
    </w:p>
    <w:p w14:paraId="5BE3E6C3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5118BE33" w14:textId="77777777" w:rsidR="00167748" w:rsidRDefault="008F32D5">
      <w:pPr>
        <w:pStyle w:val="a4"/>
        <w:numPr>
          <w:ilvl w:val="0"/>
          <w:numId w:val="117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0.022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3D4591EE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2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30FC246A" w14:textId="77777777" w:rsidR="00167748" w:rsidRDefault="00167748">
      <w:pPr>
        <w:pStyle w:val="a3"/>
        <w:ind w:left="0" w:firstLine="0"/>
      </w:pPr>
    </w:p>
    <w:p w14:paraId="540DBEE3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2E60F623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 xml:space="preserve">В каких случаях по величинам </w:t>
      </w:r>
      <w:r>
        <w:rPr>
          <w:sz w:val="24"/>
        </w:rPr>
        <w:t>произведений растворимости можно сравнивать растворимости малорастворимых соединений? Приведите примеры.</w:t>
      </w:r>
    </w:p>
    <w:p w14:paraId="58CF773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A1DD618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7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5AB3162" w14:textId="77777777" w:rsidR="00167748" w:rsidRDefault="008F32D5">
      <w:pPr>
        <w:spacing w:before="28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3924E33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11BAE6B" wp14:editId="4DFF4332">
                <wp:simplePos x="0" y="0"/>
                <wp:positionH relativeFrom="page">
                  <wp:posOffset>4001872</wp:posOffset>
                </wp:positionH>
                <wp:positionV relativeFrom="paragraph">
                  <wp:posOffset>-83603</wp:posOffset>
                </wp:positionV>
                <wp:extent cx="104775" cy="16573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6B0AE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BAE6B" id="Textbox 322" o:spid="_x0000_s1246" type="#_x0000_t202" style="position:absolute;left:0;text-align:left;margin-left:315.1pt;margin-top:-6.6pt;width:8.25pt;height:13.05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AumAEAACMDAAAOAAAAZHJzL2Uyb0RvYy54bWysUt2OEyEUvjfZdyDcb5l27dZMOt3objQm&#10;G91k9QEoAx3iwEEO7Uzf3gOdtkbvjDdwgMPH98P6YXQ9O+iIFnzD57OKM+0VtNbvGv7928fbd5xh&#10;kr6VPXjd8KNG/rC5ebMeQq0X0EHf6sgIxGM9hIZ3KYVaCFSddhJnELSnQwPRyUTLuBNtlAOhu14s&#10;qupeDBDbEEFpRNp9Oh3yTcE3Rqv01RjUifUNJ26pjLGM2zyKzVrWuyhDZ9VEQ/4DCyetp0cvUE8y&#10;SbaP9i8oZ1UEBJNmCpwAY6zSRQOpmVd/qHntZNBFC5mD4WIT/j9Y9eXwGl4iS+MHGCnAIgLDM6gf&#10;SN6IIWA99WRPsUbqzkJHE12eSQKji+Tt8eKnHhNTGa16u1otOVN0NL9fru6W2W9xvRwipk8aHMtF&#10;wyPFVQjIwzOmU+u5ZeJyej4TSeN2ZLZt+GJRYsx7W2iPJGagPBuOP/cyas76z54My+Gfi3gutuci&#10;pv4RyhfJmjy83ycwtlC44k4UKIkiYvo1Oerf16Xr+rc3vwAAAP//AwBQSwMEFAAGAAgAAAAhABvF&#10;AsPfAAAACgEAAA8AAABkcnMvZG93bnJldi54bWxMj8FOwzAMhu9IvENkJG5bsg4FVppOE4ITEqIr&#10;B45pk7XRGqc02VbeHnOCmy1/+v39xXb2AzvbKbqAClZLAcxiG4zDTsFH/bJ4ABaTRqOHgFbBt42w&#10;La+vCp2bcMHKnvepYxSCMdcK+pTGnPPY9tbruAyjRbodwuR1onXquJn0hcL9wDMhJPfaIX3o9Wif&#10;etse9yevYPeJ1bP7emveq0Pl6noj8FUelbq9mXePwJKd0x8Mv/qkDiU5NeGEJrJBgVyLjFAFi9Wa&#10;BiLknbwH1hCabYCXBf9fofwBAAD//wMAUEsBAi0AFAAGAAgAAAAhALaDOJL+AAAA4QEAABMAAAAA&#10;AAAAAAAAAAAAAAAAAFtDb250ZW50X1R5cGVzXS54bWxQSwECLQAUAAYACAAAACEAOP0h/9YAAACU&#10;AQAACwAAAAAAAAAAAAAAAAAvAQAAX3JlbHMvLnJlbHNQSwECLQAUAAYACAAAACEAbm4ALpgBAAAj&#10;AwAADgAAAAAAAAAAAAAAAAAuAgAAZHJzL2Uyb0RvYy54bWxQSwECLQAUAAYACAAAACEAG8UCw98A&#10;AAAKAQAADwAAAAAAAAAAAAAAAADyAwAAZHJzL2Rvd25yZXYueG1sUEsFBgAAAAAEAAQA8wAAAP4E&#10;AAAAAA==&#10;" filled="f" stroked="f">
                <v:textbox inset="0,0,0,0">
                  <w:txbxContent>
                    <w:p w14:paraId="5926B0AE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3ECECCF3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2.43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1E9958A0" w14:textId="77777777" w:rsidR="00167748" w:rsidRDefault="008F32D5">
      <w:pPr>
        <w:spacing w:before="133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7BE9BD80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8" w:space="45"/>
            <w:col w:w="933" w:space="40"/>
            <w:col w:w="1172" w:space="-1"/>
            <w:col w:w="3323"/>
          </w:cols>
        </w:sectPr>
      </w:pPr>
    </w:p>
    <w:p w14:paraId="5117CD5D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spacing w:line="275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0.023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192E37FD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3.13.</w:t>
      </w:r>
    </w:p>
    <w:p w14:paraId="1D26982A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1.13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6CA84006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0DAD0BF0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42AF9D13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6629C628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0.23 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6BA3C7B7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0531B9DC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0.63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5FB3E27E" w14:textId="77777777" w:rsidR="00167748" w:rsidRDefault="008F32D5">
      <w:pPr>
        <w:pStyle w:val="a4"/>
        <w:numPr>
          <w:ilvl w:val="0"/>
          <w:numId w:val="116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7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1.13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7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304F71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0889FE6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1.13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546B1345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0.23 </w:t>
      </w:r>
      <w:r>
        <w:rPr>
          <w:spacing w:val="-5"/>
        </w:rPr>
        <w:t>М)?</w:t>
      </w:r>
    </w:p>
    <w:p w14:paraId="2ACF1A4E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6630ECD0" w14:textId="77777777" w:rsidR="00167748" w:rsidRDefault="008F32D5">
      <w:pPr>
        <w:pStyle w:val="a4"/>
        <w:numPr>
          <w:ilvl w:val="0"/>
          <w:numId w:val="116"/>
        </w:numPr>
        <w:tabs>
          <w:tab w:val="left" w:pos="360"/>
        </w:tabs>
        <w:spacing w:before="65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0.023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7DF9D687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74A7F99E" w14:textId="77777777" w:rsidR="00167748" w:rsidRDefault="00167748">
      <w:pPr>
        <w:pStyle w:val="a3"/>
        <w:spacing w:before="1"/>
        <w:ind w:left="0" w:firstLine="0"/>
      </w:pPr>
    </w:p>
    <w:p w14:paraId="6B2016E9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14:paraId="491BD3DE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Сформулируйте условия образования осадка. Почему при выпадении осадка следует избегать большого количества осадителя? Приведите примеры.</w:t>
      </w:r>
    </w:p>
    <w:p w14:paraId="4B9BC2CA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18CA2BD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B4C00F4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2DCD77BE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54C1A69C" wp14:editId="24219986">
                <wp:simplePos x="0" y="0"/>
                <wp:positionH relativeFrom="page">
                  <wp:posOffset>4001872</wp:posOffset>
                </wp:positionH>
                <wp:positionV relativeFrom="paragraph">
                  <wp:posOffset>-83695</wp:posOffset>
                </wp:positionV>
                <wp:extent cx="104775" cy="16573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B0730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1A69C" id="Textbox 323" o:spid="_x0000_s1247" type="#_x0000_t202" style="position:absolute;left:0;text-align:left;margin-left:315.1pt;margin-top:-6.6pt;width:8.25pt;height:13.05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xfmgEAACMDAAAOAAAAZHJzL2Uyb0RvYy54bWysUsFuGyEQvVfKPyDuMWunjquV11GbqFWl&#10;qI2U9gMwC17UhaEM9q7/vgNe21V7q3oZBmZ4vPeG9cPoenbQES34hs9nFWfaK2it3zX8+7ePt+84&#10;wyR9K3vwuuFHjfxhc/NmPYRaL6CDvtWREYjHeggN71IKtRCoOu0kziBoT0UD0clE27gTbZQDobte&#10;LKrqXgwQ2xBBaUQ6fToV+abgG6NV+moM6sT6hhO3VGIscZuj2KxlvYsydFZNNOQ/sHDSenr0AvUk&#10;k2T7aP+CclZFQDBppsAJMMYqXTSQmnn1h5rXTgZdtJA5GC424f+DVV8Or+ElsjR+gJEGWERgeAb1&#10;A8kbMQSsp57sKdZI3VnoaKLLK0lgdJG8PV781GNiKqNVb1erJWeKSvP75epumf0W18shYvqkwbGc&#10;NDzSuAoBeXjGdGo9t0xcTs9nImncjsy2DV8s5hk2n22hPZKYgebZcPy5l1Fz1n/2ZFge/jmJ52R7&#10;TmLqH6F8kazJw/t9AmMLhSvuRIEmUURMvyaP+vd96br+7c0v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Aptqxf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1F3B0730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3E778B77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2.44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0B2E2D19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0584DBE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54F4A26D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0.024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48081F51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3.14.</w:t>
      </w:r>
    </w:p>
    <w:p w14:paraId="7AA63998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1.14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55FC6DE2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50106612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20289AC1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0.024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2"/>
          <w:sz w:val="24"/>
        </w:rPr>
        <w:t xml:space="preserve"> цинка.</w:t>
      </w:r>
    </w:p>
    <w:p w14:paraId="50C5AC43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0.24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4A6E717D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0A049883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0.64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6D5B93BB" w14:textId="77777777" w:rsidR="00167748" w:rsidRDefault="008F32D5">
      <w:pPr>
        <w:pStyle w:val="a4"/>
        <w:numPr>
          <w:ilvl w:val="0"/>
          <w:numId w:val="115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1.14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D3F6B5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505AC91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1.14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35BA06ED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0.24 </w:t>
      </w:r>
      <w:r>
        <w:rPr>
          <w:spacing w:val="-5"/>
        </w:rPr>
        <w:t>М)?</w:t>
      </w:r>
    </w:p>
    <w:p w14:paraId="3CA87A2E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26640683" w14:textId="77777777" w:rsidR="00167748" w:rsidRDefault="008F32D5">
      <w:pPr>
        <w:pStyle w:val="a4"/>
        <w:numPr>
          <w:ilvl w:val="0"/>
          <w:numId w:val="115"/>
        </w:numPr>
        <w:tabs>
          <w:tab w:val="left" w:pos="360"/>
        </w:tabs>
        <w:spacing w:line="274" w:lineRule="exact"/>
        <w:ind w:left="360" w:right="371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0.024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3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2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1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665A9439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3BF5373C" w14:textId="77777777" w:rsidR="00167748" w:rsidRDefault="00167748">
      <w:pPr>
        <w:pStyle w:val="a3"/>
        <w:ind w:left="0" w:firstLine="0"/>
      </w:pPr>
    </w:p>
    <w:p w14:paraId="4954BB2F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15</w:t>
      </w:r>
    </w:p>
    <w:p w14:paraId="529DD15D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свежеосажденных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постоявших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40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различается? Приведите примеры.</w:t>
      </w:r>
    </w:p>
    <w:p w14:paraId="0B75CE1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16FA151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28C8846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1454DC32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380B5DE8" wp14:editId="271E57E9">
                <wp:simplePos x="0" y="0"/>
                <wp:positionH relativeFrom="page">
                  <wp:posOffset>4001872</wp:posOffset>
                </wp:positionH>
                <wp:positionV relativeFrom="paragraph">
                  <wp:posOffset>-84036</wp:posOffset>
                </wp:positionV>
                <wp:extent cx="104775" cy="16573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DBE96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B5DE8" id="Textbox 324" o:spid="_x0000_s1248" type="#_x0000_t202" style="position:absolute;left:0;text-align:left;margin-left:315.1pt;margin-top:-6.6pt;width:8.25pt;height:13.0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nNmQEAACMDAAAOAAAAZHJzL2Uyb0RvYy54bWysUtGuEyEQfTfxHwjvlu1qb82m2xv1RmNy&#10;oze5+gGUhS5xYZCh3e3fO9Bta/TN+DIMzHA45wyb+8kN7KgjWvAtXy4qzrRX0Fm/b/n3bx9fveUM&#10;k/SdHMDrlp808vvtyxebMTS6hh6GTkdGIB6bMbS8Tyk0QqDqtZO4gKA9FQ1EJxNt4150UY6E7gZR&#10;V9WdGCF2IYLSiHT6cC7ybcE3Rqv01RjUiQ0tJ26pxFjiLkex3chmH2XorZppyH9g4aT19OgV6kEm&#10;yQ7R/gXlrIqAYNJCgRNgjFW6aCA1y+oPNc+9DLpoIXMwXG3C/wervhyfw1NkaXoPEw2wiMDwCOoH&#10;kjdiDNjMPdlTbJC6s9DJRJdXksDoInl7uvqpp8RURqverNcrzhSVlner9etV9lvcLoeI6ZMGx3LS&#10;8kjjKgTk8RHTufXSMnM5P5+JpGk3Mdu1vK7rDJvPdtCdSMxI82w5/jzIqDkbPnsyLA//ksRLsrsk&#10;MQ0foHyRrMnDu0MCYwuFG+5MgSZRRMy/Jo/6933puv3t7S8AAAD//wMAUEsDBBQABgAIAAAAIQAb&#10;xQLD3wAAAAoBAAAPAAAAZHJzL2Rvd25yZXYueG1sTI/BTsMwDIbvSLxDZCRuW7IOBVaaThOCExKi&#10;KweOaZO10RqnNNlW3h5zgpstf/r9/cV29gM72ym6gApWSwHMYhuMw07BR/2yeAAWk0ajh4BWwbeN&#10;sC2vrwqdm3DByp73qWMUgjHXCvqUxpzz2PbW67gMo0W6HcLkdaJ16riZ9IXC/cAzIST32iF96PVo&#10;n3rbHvcnr2D3idWz+3pr3qtD5ep6I/BVHpW6vZl3j8CSndMfDL/6pA4lOTXhhCayQYFci4xQBYvV&#10;mgYi5J28B9YQmm2AlwX/X6H8AQAA//8DAFBLAQItABQABgAIAAAAIQC2gziS/gAAAOEBAAATAAAA&#10;AAAAAAAAAAAAAAAAAABbQ29udGVudF9UeXBlc10ueG1sUEsBAi0AFAAGAAgAAAAhADj9If/WAAAA&#10;lAEAAAsAAAAAAAAAAAAAAAAALwEAAF9yZWxzLy5yZWxzUEsBAi0AFAAGAAgAAAAhAODeWc2ZAQAA&#10;IwMAAA4AAAAAAAAAAAAAAAAALgIAAGRycy9lMm9Eb2MueG1sUEsBAi0AFAAGAAgAAAAhABvFAsPf&#10;AAAACgEAAA8AAAAAAAAAAAAAAAAA8wMAAGRycy9kb3ducmV2LnhtbFBLBQYAAAAABAAEAPMAAAD/&#10;BAAAAAA=&#10;" filled="f" stroked="f">
                <v:textbox inset="0,0,0,0">
                  <w:txbxContent>
                    <w:p w14:paraId="3C8DBE96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169019E5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2.45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313E34B8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3A79381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576A45AA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0.025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калия.</w:t>
      </w:r>
    </w:p>
    <w:p w14:paraId="22FF6D24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3.15.</w:t>
      </w:r>
    </w:p>
    <w:p w14:paraId="3C0AC483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1.15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0421A58B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19D871B5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</w:t>
      </w:r>
      <w:r>
        <w:rPr>
          <w:sz w:val="24"/>
        </w:rPr>
        <w:t>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1F8EE6AD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48343DFC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0.25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73ABCCC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4369A631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0.65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47197599" w14:textId="77777777" w:rsidR="00167748" w:rsidRDefault="008F32D5">
      <w:pPr>
        <w:pStyle w:val="a4"/>
        <w:numPr>
          <w:ilvl w:val="0"/>
          <w:numId w:val="114"/>
        </w:numPr>
        <w:tabs>
          <w:tab w:val="left" w:pos="593"/>
        </w:tabs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1.15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6C1599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2966B4B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1.15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4F9EDEA2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0.25 </w:t>
      </w:r>
      <w:r>
        <w:rPr>
          <w:spacing w:val="-5"/>
        </w:rPr>
        <w:t>М)?</w:t>
      </w:r>
    </w:p>
    <w:p w14:paraId="1CCFC425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69A48A5E" w14:textId="77777777" w:rsidR="00167748" w:rsidRDefault="008F32D5">
      <w:pPr>
        <w:pStyle w:val="a4"/>
        <w:numPr>
          <w:ilvl w:val="0"/>
          <w:numId w:val="114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0.025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685D2A90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spacing w:before="1"/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5936BE29" w14:textId="77777777" w:rsidR="00167748" w:rsidRDefault="00167748">
      <w:pPr>
        <w:pStyle w:val="a3"/>
        <w:ind w:left="0" w:firstLine="0"/>
      </w:pPr>
    </w:p>
    <w:p w14:paraId="242A21A8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16</w:t>
      </w:r>
    </w:p>
    <w:p w14:paraId="7F5A000C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40"/>
          <w:sz w:val="24"/>
        </w:rPr>
        <w:t xml:space="preserve"> </w:t>
      </w:r>
      <w:r>
        <w:rPr>
          <w:sz w:val="24"/>
        </w:rPr>
        <w:t>малорастворимых</w:t>
      </w:r>
      <w:r>
        <w:rPr>
          <w:spacing w:val="4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идеальными? Приведите примеры.</w:t>
      </w:r>
    </w:p>
    <w:p w14:paraId="3AC0BA4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EB7219E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22916C7D" w14:textId="77777777" w:rsidR="00167748" w:rsidRDefault="008F32D5">
      <w:pPr>
        <w:spacing w:before="27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3FFBB2D4" w14:textId="77777777" w:rsidR="00167748" w:rsidRDefault="008F32D5">
      <w:pPr>
        <w:spacing w:before="15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521F5C30" wp14:editId="18206F69">
                <wp:simplePos x="0" y="0"/>
                <wp:positionH relativeFrom="page">
                  <wp:posOffset>4001872</wp:posOffset>
                </wp:positionH>
                <wp:positionV relativeFrom="paragraph">
                  <wp:posOffset>-83603</wp:posOffset>
                </wp:positionV>
                <wp:extent cx="104775" cy="16573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4B18D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F5C30" id="Textbox 325" o:spid="_x0000_s1249" type="#_x0000_t202" style="position:absolute;left:0;text-align:left;margin-left:315.1pt;margin-top:-6.6pt;width:8.25pt;height:13.0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W8mgEAACMDAAAOAAAAZHJzL2Uyb0RvYy54bWysUsFuGyEQvVfKPyDuMWunjquV11GTqFWl&#10;qK2U9gMwC17UhaEM9q7/vgNe21V7q3oZBmZ4vPeG9cPoenbQES34hs9nFWfaK2it3zX8+7cPt+84&#10;wyR9K3vwuuFHjfxhc/NmPYRaL6CDvtWREYjHeggN71IKtRCoOu0kziBoT0UD0clE27gTbZQDobte&#10;LKrqXgwQ2xBBaUQ6fT4V+abgG6NV+mIM6sT6hhO3VGIscZuj2KxlvYsydFZNNOQ/sHDSenr0AvUs&#10;k2T7aP+CclZFQDBppsAJMMYqXTSQmnn1h5rXTgZdtJA5GC424f+DVZ8Pr+FrZGl8hJEGWERgeAH1&#10;A8kbMQSsp57sKdZI3VnoaKLLK0lgdJG8PV781GNiKqNVb1erJWeKSvP75epumf0W18shYvqowbGc&#10;NDzSuAoBeXjBdGo9t0xcTs9nImncjsy2DV8s7jJsPttCeyQxA82z4fhzL6PmrP/kybA8/HMSz8n2&#10;nMTUP0H5IlmTh/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CnBvW8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2944B18D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36084A6E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2.46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771C2883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0E4B1F8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73055448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0.026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2E7F50FC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3.16.</w:t>
      </w:r>
    </w:p>
    <w:p w14:paraId="65528CB7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1.16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2AED3906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69B16E46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56E05E20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7887E4A3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0.26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05B3A7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16DE23B9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0.026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630D30CB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0.66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0C15CB9E" w14:textId="77777777" w:rsidR="00167748" w:rsidRDefault="008F32D5">
      <w:pPr>
        <w:pStyle w:val="a4"/>
        <w:numPr>
          <w:ilvl w:val="0"/>
          <w:numId w:val="113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1.16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B312725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7B77980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1.16</w:t>
      </w:r>
      <w:r>
        <w:rPr>
          <w:spacing w:val="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соляной</w:t>
      </w:r>
      <w:r>
        <w:rPr>
          <w:spacing w:val="3"/>
        </w:rPr>
        <w:t xml:space="preserve"> </w:t>
      </w:r>
      <w:r>
        <w:t>кислоты,</w:t>
      </w:r>
      <w:r>
        <w:rPr>
          <w:spacing w:val="2"/>
        </w:rPr>
        <w:t xml:space="preserve"> </w:t>
      </w:r>
      <w:r>
        <w:t>пропустить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насыщения</w:t>
      </w:r>
      <w:r>
        <w:rPr>
          <w:spacing w:val="2"/>
        </w:rPr>
        <w:t xml:space="preserve"> </w:t>
      </w:r>
      <w:r>
        <w:t>сероводород</w:t>
      </w:r>
      <w:r>
        <w:rPr>
          <w:spacing w:val="3"/>
        </w:rPr>
        <w:t xml:space="preserve"> </w:t>
      </w:r>
      <w:r>
        <w:t>(</w:t>
      </w:r>
      <w:r>
        <w:rPr>
          <w:spacing w:val="-22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7"/>
          <w:sz w:val="13"/>
        </w:rPr>
        <w:t>H</w:t>
      </w:r>
      <w:r>
        <w:rPr>
          <w:i/>
          <w:spacing w:val="-13"/>
          <w:position w:val="7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7"/>
          <w:sz w:val="13"/>
        </w:rPr>
        <w:t>S</w:t>
      </w:r>
    </w:p>
    <w:p w14:paraId="04BD1326" w14:textId="77777777" w:rsidR="00167748" w:rsidRDefault="008F32D5">
      <w:pPr>
        <w:pStyle w:val="a3"/>
        <w:spacing w:before="137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0.26 </w:t>
      </w:r>
      <w:r>
        <w:rPr>
          <w:spacing w:val="-5"/>
        </w:rPr>
        <w:t>М)?</w:t>
      </w:r>
    </w:p>
    <w:p w14:paraId="64943EA4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26340F5E" w14:textId="77777777" w:rsidR="00167748" w:rsidRDefault="008F32D5">
      <w:pPr>
        <w:pStyle w:val="a4"/>
        <w:numPr>
          <w:ilvl w:val="0"/>
          <w:numId w:val="113"/>
        </w:numPr>
        <w:tabs>
          <w:tab w:val="left" w:pos="360"/>
        </w:tabs>
        <w:spacing w:line="273" w:lineRule="exact"/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0.026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363E514E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0FC1F41B" w14:textId="77777777" w:rsidR="00167748" w:rsidRDefault="00167748">
      <w:pPr>
        <w:pStyle w:val="a3"/>
        <w:ind w:left="0" w:firstLine="0"/>
      </w:pPr>
    </w:p>
    <w:p w14:paraId="1EBE7053" w14:textId="77777777" w:rsidR="00167748" w:rsidRDefault="008F32D5">
      <w:pPr>
        <w:pStyle w:val="a3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17</w:t>
      </w:r>
    </w:p>
    <w:p w14:paraId="0AE7E2B1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Приведите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малорастворимых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неэлектролитов,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электролитов.</w:t>
      </w:r>
    </w:p>
    <w:p w14:paraId="7CF05F2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C7FB74F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spacing w:before="168"/>
        <w:rPr>
          <w:sz w:val="24"/>
        </w:rPr>
      </w:pPr>
      <w:r>
        <w:rPr>
          <w:sz w:val="24"/>
        </w:rPr>
        <w:lastRenderedPageBreak/>
        <w:t>Какова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AA81EA7" w14:textId="77777777" w:rsidR="00167748" w:rsidRDefault="008F32D5">
      <w:pPr>
        <w:spacing w:before="29"/>
        <w:ind w:left="249"/>
        <w:rPr>
          <w:sz w:val="13"/>
        </w:rPr>
      </w:pPr>
      <w:r>
        <w:br w:type="column"/>
      </w:r>
      <w:r>
        <w:rPr>
          <w:spacing w:val="-10"/>
          <w:w w:val="110"/>
          <w:sz w:val="13"/>
        </w:rPr>
        <w:lastRenderedPageBreak/>
        <w:t>0</w:t>
      </w:r>
    </w:p>
    <w:p w14:paraId="5EACB50C" w14:textId="77777777" w:rsidR="00167748" w:rsidRDefault="008F32D5">
      <w:pPr>
        <w:spacing w:before="14"/>
        <w:ind w:left="23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2F5EDE0C" wp14:editId="65793019">
                <wp:simplePos x="0" y="0"/>
                <wp:positionH relativeFrom="page">
                  <wp:posOffset>4001872</wp:posOffset>
                </wp:positionH>
                <wp:positionV relativeFrom="paragraph">
                  <wp:posOffset>-83923</wp:posOffset>
                </wp:positionV>
                <wp:extent cx="104775" cy="165735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DBEC8" w14:textId="77777777" w:rsidR="00167748" w:rsidRDefault="008F32D5">
                            <w:pPr>
                              <w:spacing w:line="259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EDE0C" id="Textbox 326" o:spid="_x0000_s1250" type="#_x0000_t202" style="position:absolute;left:0;text-align:left;margin-left:315.1pt;margin-top:-6.6pt;width:8.25pt;height:13.05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IzmgEAACMDAAAOAAAAZHJzL2Uyb0RvYy54bWysUsFuGyEQvVfKPyDuMWsnjquV11HTqFWl&#10;qK2U9gMwC17UhaEM9q7/vgNe21V7q3oZBmZ4vPeG9ePoenbQES34hs9nFWfaK2it3zX8+7cPt285&#10;wyR9K3vwuuFHjfxxc/NmPYRaL6CDvtWREYjHeggN71IKtRCoOu0kziBoT0UD0clE27gTbZQDobte&#10;LKrqQQwQ2xBBaUQ6fT4V+abgG6NV+mIM6sT6hhO3VGIscZuj2KxlvYsydFZNNOQ/sHDSenr0AvUs&#10;k2T7aP+CclZFQDBppsAJMMYqXTSQmnn1h5rXTgZdtJA5GC424f+DVZ8Pr+FrZGl8gpEGWERgeAH1&#10;A8kbMQSsp57sKdZI3VnoaKLLK0lgdJG8PV781GNiKqNV96vVkjNFpfnDcnW3zH6L6+UQMX3U4FhO&#10;Gh5pXIWAPLxgOrWeWyYup+czkTRuR2bbhi8W9xk2n22hPZKYgebZcPy5l1Fz1n/yZFge/jmJ52R7&#10;TmLq30P5IlmTh3f7BMYWClfciQJNooiYfk0e9e/70nX925tfAAAA//8DAFBLAwQUAAYACAAAACEA&#10;G8UCw98AAAAKAQAADwAAAGRycy9kb3ducmV2LnhtbEyPwU7DMAyG70i8Q2QkbluyDgVWmk4TghMS&#10;oisHjmmTtdEapzTZVt4ec4KbLX/6/f3FdvYDO9spuoAKVksBzGIbjMNOwUf9sngAFpNGo4eAVsG3&#10;jbAtr68KnZtwwcqe96ljFIIx1wr6lMac89j21uu4DKNFuh3C5HWideq4mfSFwv3AMyEk99ohfej1&#10;aJ962x73J69g94nVs/t6a96rQ+XqeiPwVR6Vur2Zd4/Akp3THwy/+qQOJTk14YQmskGBXIuMUAWL&#10;1ZoGIuSdvAfWEJptgJcF/1+h/AEAAP//AwBQSwECLQAUAAYACAAAACEAtoM4kv4AAADhAQAAEwAA&#10;AAAAAAAAAAAAAAAAAAAAW0NvbnRlbnRfVHlwZXNdLnhtbFBLAQItABQABgAIAAAAIQA4/SH/1gAA&#10;AJQBAAALAAAAAAAAAAAAAAAAAC8BAABfcmVscy8ucmVsc1BLAQItABQABgAIAAAAIQAzCcIzmgEA&#10;ACMDAAAOAAAAAAAAAAAAAAAAAC4CAABkcnMvZTJvRG9jLnhtbFBLAQItABQABgAIAAAAIQAbxQLD&#10;3wAAAAoBAAAPAAAAAAAAAAAAAAAAAPQDAABkcnMvZG93bnJldi54bWxQSwUGAAAAAAQABADzAAAA&#10;AAUAAAAA&#10;" filled="f" stroked="f">
                <v:textbox inset="0,0,0,0">
                  <w:txbxContent>
                    <w:p w14:paraId="2B8DBEC8" w14:textId="77777777" w:rsidR="00167748" w:rsidRDefault="00000000">
                      <w:pPr>
                        <w:spacing w:line="259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13"/>
        </w:rPr>
        <w:t>S</w:t>
      </w:r>
      <w:r>
        <w:rPr>
          <w:i/>
          <w:spacing w:val="-11"/>
          <w:w w:val="110"/>
          <w:sz w:val="13"/>
        </w:rPr>
        <w:t xml:space="preserve"> </w:t>
      </w:r>
      <w:r>
        <w:rPr>
          <w:w w:val="110"/>
          <w:sz w:val="13"/>
        </w:rPr>
        <w:t>(</w:t>
      </w:r>
      <w:r>
        <w:rPr>
          <w:i/>
          <w:w w:val="110"/>
          <w:sz w:val="13"/>
        </w:rPr>
        <w:t>CaC</w:t>
      </w:r>
      <w:r>
        <w:rPr>
          <w:w w:val="110"/>
          <w:position w:val="-2"/>
          <w:sz w:val="9"/>
        </w:rPr>
        <w:t>2</w:t>
      </w:r>
      <w:r>
        <w:rPr>
          <w:i/>
          <w:w w:val="110"/>
          <w:sz w:val="13"/>
        </w:rPr>
        <w:t>O</w:t>
      </w:r>
      <w:r>
        <w:rPr>
          <w:w w:val="110"/>
          <w:position w:val="-2"/>
          <w:sz w:val="9"/>
        </w:rPr>
        <w:t>4</w:t>
      </w:r>
      <w:r>
        <w:rPr>
          <w:spacing w:val="11"/>
          <w:w w:val="110"/>
          <w:position w:val="-2"/>
          <w:sz w:val="9"/>
        </w:rPr>
        <w:t xml:space="preserve"> </w:t>
      </w:r>
      <w:r>
        <w:rPr>
          <w:spacing w:val="-10"/>
          <w:w w:val="110"/>
          <w:sz w:val="13"/>
        </w:rPr>
        <w:t>)</w:t>
      </w:r>
    </w:p>
    <w:p w14:paraId="22AA7909" w14:textId="77777777" w:rsidR="00167748" w:rsidRDefault="008F32D5">
      <w:pPr>
        <w:pStyle w:val="a3"/>
        <w:spacing w:before="168"/>
        <w:ind w:left="62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>2.47 ×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00F2026C" w14:textId="77777777" w:rsidR="00167748" w:rsidRDefault="008F32D5">
      <w:pPr>
        <w:spacing w:before="132"/>
        <w:rPr>
          <w:sz w:val="24"/>
        </w:rPr>
      </w:pPr>
      <w:r>
        <w:br w:type="column"/>
      </w:r>
      <w:r>
        <w:rPr>
          <w:spacing w:val="-5"/>
          <w:sz w:val="16"/>
        </w:rPr>
        <w:lastRenderedPageBreak/>
        <w:t>–9</w:t>
      </w:r>
      <w:r>
        <w:rPr>
          <w:spacing w:val="-5"/>
          <w:position w:val="-10"/>
          <w:sz w:val="24"/>
        </w:rPr>
        <w:t>?</w:t>
      </w:r>
    </w:p>
    <w:p w14:paraId="5F53ACE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4" w:space="720" w:equalWidth="0">
            <w:col w:w="5296" w:space="48"/>
            <w:col w:w="933" w:space="39"/>
            <w:col w:w="1172" w:space="-1"/>
            <w:col w:w="3323"/>
          </w:cols>
        </w:sectPr>
      </w:pPr>
    </w:p>
    <w:p w14:paraId="281CA7DC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 оксалата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0.026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калия.</w:t>
      </w:r>
    </w:p>
    <w:p w14:paraId="6E60599E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3.17.</w:t>
      </w:r>
    </w:p>
    <w:p w14:paraId="015AF32B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1.17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192F7A56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бария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1.17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натрия.</w:t>
      </w:r>
    </w:p>
    <w:p w14:paraId="4D74F42F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1.17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аммиаке.</w:t>
      </w:r>
    </w:p>
    <w:p w14:paraId="1AC8843C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йодида</w:t>
      </w:r>
      <w:r>
        <w:rPr>
          <w:spacing w:val="-3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0.027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4"/>
          <w:sz w:val="24"/>
        </w:rPr>
        <w:t xml:space="preserve"> </w:t>
      </w:r>
      <w:r>
        <w:rPr>
          <w:sz w:val="24"/>
        </w:rPr>
        <w:t>цианида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цинка.</w:t>
      </w:r>
    </w:p>
    <w:p w14:paraId="1985A2CD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2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0.27 М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кислоте.</w:t>
      </w:r>
    </w:p>
    <w:p w14:paraId="36C3645F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осаждения 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0.027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2"/>
          <w:sz w:val="24"/>
        </w:rPr>
        <w:t xml:space="preserve"> магния.</w:t>
      </w:r>
    </w:p>
    <w:p w14:paraId="00EE5872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</w:t>
      </w:r>
      <w:r>
        <w:rPr>
          <w:spacing w:val="40"/>
          <w:sz w:val="24"/>
        </w:rPr>
        <w:t xml:space="preserve"> </w:t>
      </w:r>
      <w:r>
        <w:rPr>
          <w:sz w:val="24"/>
        </w:rPr>
        <w:t>рН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карбоната</w:t>
      </w:r>
      <w:r>
        <w:rPr>
          <w:spacing w:val="40"/>
          <w:sz w:val="24"/>
        </w:rPr>
        <w:t xml:space="preserve"> </w:t>
      </w:r>
      <w:r>
        <w:rPr>
          <w:sz w:val="24"/>
        </w:rPr>
        <w:t>бария</w:t>
      </w:r>
      <w:r>
        <w:rPr>
          <w:spacing w:val="40"/>
          <w:sz w:val="24"/>
        </w:rPr>
        <w:t xml:space="preserve"> </w:t>
      </w:r>
      <w:r>
        <w:rPr>
          <w:sz w:val="24"/>
        </w:rPr>
        <w:t>0.67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карбоната </w:t>
      </w:r>
      <w:r>
        <w:rPr>
          <w:spacing w:val="-2"/>
          <w:sz w:val="24"/>
        </w:rPr>
        <w:t>аммония.</w:t>
      </w:r>
    </w:p>
    <w:p w14:paraId="52C3CF46" w14:textId="77777777" w:rsidR="00167748" w:rsidRDefault="008F32D5">
      <w:pPr>
        <w:pStyle w:val="a4"/>
        <w:numPr>
          <w:ilvl w:val="0"/>
          <w:numId w:val="112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Выпадает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8"/>
          <w:sz w:val="24"/>
        </w:rPr>
        <w:t xml:space="preserve"> </w:t>
      </w:r>
      <w:r>
        <w:rPr>
          <w:sz w:val="24"/>
        </w:rPr>
        <w:t>сульфида</w:t>
      </w:r>
      <w:r>
        <w:rPr>
          <w:spacing w:val="5"/>
          <w:sz w:val="24"/>
        </w:rPr>
        <w:t xml:space="preserve"> </w:t>
      </w:r>
      <w:r>
        <w:rPr>
          <w:sz w:val="24"/>
        </w:rPr>
        <w:t>кадмия,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8"/>
          <w:sz w:val="24"/>
        </w:rPr>
        <w:t xml:space="preserve"> </w:t>
      </w:r>
      <w:r>
        <w:rPr>
          <w:sz w:val="24"/>
        </w:rPr>
        <w:t>1.17</w:t>
      </w:r>
      <w:r>
        <w:rPr>
          <w:spacing w:val="5"/>
          <w:sz w:val="24"/>
        </w:rPr>
        <w:t xml:space="preserve"> </w:t>
      </w:r>
      <w:r>
        <w:rPr>
          <w:sz w:val="24"/>
        </w:rPr>
        <w:t>×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–3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8"/>
          <w:sz w:val="24"/>
        </w:rPr>
        <w:t xml:space="preserve"> </w:t>
      </w:r>
      <w:r>
        <w:rPr>
          <w:sz w:val="24"/>
        </w:rPr>
        <w:t>кадмия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CF3A3A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9DACA5C" w14:textId="77777777" w:rsidR="00167748" w:rsidRDefault="008F32D5">
      <w:pPr>
        <w:pStyle w:val="a3"/>
        <w:spacing w:before="16"/>
        <w:ind w:firstLine="0"/>
        <w:rPr>
          <w:i/>
          <w:sz w:val="13"/>
        </w:rPr>
      </w:pPr>
      <w:r>
        <w:lastRenderedPageBreak/>
        <w:t>1.17</w:t>
      </w:r>
      <w:r>
        <w:rPr>
          <w:spacing w:val="2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соляной</w:t>
      </w:r>
      <w:r>
        <w:rPr>
          <w:spacing w:val="2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пропустить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насыщения</w:t>
      </w:r>
      <w:r>
        <w:rPr>
          <w:spacing w:val="3"/>
        </w:rPr>
        <w:t xml:space="preserve"> </w:t>
      </w:r>
      <w:r>
        <w:t>сероводород</w:t>
      </w:r>
      <w:r>
        <w:rPr>
          <w:spacing w:val="2"/>
        </w:rPr>
        <w:t xml:space="preserve"> </w:t>
      </w:r>
      <w:r>
        <w:t>(</w:t>
      </w:r>
      <w:r>
        <w:rPr>
          <w:spacing w:val="-19"/>
        </w:rPr>
        <w:t xml:space="preserve"> </w:t>
      </w:r>
      <w:r>
        <w:rPr>
          <w:i/>
          <w:position w:val="13"/>
          <w:sz w:val="23"/>
        </w:rPr>
        <w:t>с</w:t>
      </w:r>
      <w:r>
        <w:rPr>
          <w:i/>
          <w:position w:val="8"/>
          <w:sz w:val="13"/>
        </w:rPr>
        <w:t>H</w:t>
      </w:r>
      <w:r>
        <w:rPr>
          <w:i/>
          <w:spacing w:val="-13"/>
          <w:position w:val="8"/>
          <w:sz w:val="13"/>
        </w:rPr>
        <w:t xml:space="preserve"> </w:t>
      </w:r>
      <w:r>
        <w:rPr>
          <w:position w:val="4"/>
          <w:sz w:val="9"/>
        </w:rPr>
        <w:t>2</w:t>
      </w:r>
      <w:r>
        <w:rPr>
          <w:spacing w:val="-7"/>
          <w:position w:val="4"/>
          <w:sz w:val="9"/>
        </w:rPr>
        <w:t xml:space="preserve"> </w:t>
      </w:r>
      <w:r>
        <w:rPr>
          <w:i/>
          <w:spacing w:val="-10"/>
          <w:position w:val="8"/>
          <w:sz w:val="13"/>
        </w:rPr>
        <w:t>S</w:t>
      </w:r>
    </w:p>
    <w:p w14:paraId="09921334" w14:textId="77777777" w:rsidR="00167748" w:rsidRDefault="008F32D5">
      <w:pPr>
        <w:pStyle w:val="a3"/>
        <w:spacing w:before="136"/>
        <w:ind w:left="71" w:firstLine="0"/>
      </w:pPr>
      <w:r>
        <w:br w:type="column"/>
      </w:r>
      <w:r>
        <w:lastRenderedPageBreak/>
        <w:t>=</w:t>
      </w:r>
      <w:r>
        <w:rPr>
          <w:spacing w:val="-1"/>
        </w:rPr>
        <w:t xml:space="preserve"> </w:t>
      </w:r>
      <w:r>
        <w:t xml:space="preserve">0.27 </w:t>
      </w:r>
      <w:r>
        <w:rPr>
          <w:spacing w:val="-5"/>
        </w:rPr>
        <w:t>М)?</w:t>
      </w:r>
    </w:p>
    <w:p w14:paraId="43F754F5" w14:textId="77777777" w:rsidR="00167748" w:rsidRDefault="00167748">
      <w:p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835" w:space="40"/>
            <w:col w:w="2935"/>
          </w:cols>
        </w:sectPr>
      </w:pPr>
    </w:p>
    <w:p w14:paraId="02831526" w14:textId="77777777" w:rsidR="00167748" w:rsidRDefault="008F32D5">
      <w:pPr>
        <w:pStyle w:val="a4"/>
        <w:numPr>
          <w:ilvl w:val="0"/>
          <w:numId w:val="112"/>
        </w:numPr>
        <w:tabs>
          <w:tab w:val="left" w:pos="360"/>
        </w:tabs>
        <w:ind w:left="360" w:right="374"/>
        <w:jc w:val="right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0.027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  <w:r>
        <w:rPr>
          <w:spacing w:val="32"/>
          <w:sz w:val="24"/>
        </w:rPr>
        <w:t xml:space="preserve"> </w:t>
      </w:r>
      <w:r>
        <w:rPr>
          <w:sz w:val="24"/>
        </w:rPr>
        <w:t>раствору</w:t>
      </w:r>
      <w:r>
        <w:rPr>
          <w:spacing w:val="27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1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2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избыток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14:paraId="79CEF39F" w14:textId="77777777" w:rsidR="00167748" w:rsidRDefault="008F32D5">
      <w:pPr>
        <w:pStyle w:val="a4"/>
        <w:numPr>
          <w:ilvl w:val="1"/>
          <w:numId w:val="119"/>
        </w:numPr>
        <w:tabs>
          <w:tab w:val="left" w:pos="480"/>
        </w:tabs>
        <w:ind w:left="480" w:right="395"/>
        <w:jc w:val="right"/>
        <w:rPr>
          <w:sz w:val="24"/>
        </w:rPr>
      </w:pP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хлорид-иона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осадок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серебра?</w:t>
      </w:r>
    </w:p>
    <w:p w14:paraId="13650A09" w14:textId="77777777" w:rsidR="00167748" w:rsidRDefault="00167748">
      <w:pPr>
        <w:pStyle w:val="a3"/>
        <w:spacing w:before="4"/>
        <w:ind w:left="0" w:firstLine="0"/>
      </w:pPr>
    </w:p>
    <w:p w14:paraId="263EBBA3" w14:textId="77777777" w:rsidR="00167748" w:rsidRDefault="008F32D5">
      <w:pPr>
        <w:spacing w:before="1"/>
        <w:ind w:left="233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концентрирования»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6)</w:t>
      </w:r>
    </w:p>
    <w:p w14:paraId="4FB110D0" w14:textId="77777777" w:rsidR="00167748" w:rsidRDefault="008F32D5">
      <w:pPr>
        <w:pStyle w:val="a3"/>
        <w:spacing w:before="271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56DEE908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 с равным объемом хлороформа. Константа распределения 1-нитрозо-2-нафтола равна 1.01×10</w:t>
      </w:r>
      <w:r>
        <w:rPr>
          <w:sz w:val="24"/>
          <w:vertAlign w:val="superscript"/>
        </w:rPr>
        <w:t>-3</w:t>
      </w:r>
      <w:r>
        <w:rPr>
          <w:sz w:val="24"/>
        </w:rPr>
        <w:t>, а коэффициент распределения при рН 9.01 равен 40.0</w:t>
      </w:r>
      <w:r>
        <w:rPr>
          <w:sz w:val="24"/>
        </w:rPr>
        <w:t xml:space="preserve">1.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409EC035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8.01. Концентрация HL в водной фазе после достижения равновесия соста</w:t>
      </w:r>
      <w:r>
        <w:rPr>
          <w:sz w:val="24"/>
        </w:rPr>
        <w:t>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2540851A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10.01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0.11 мкг/мл.</w:t>
      </w:r>
    </w:p>
    <w:p w14:paraId="373EF3BD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</w:t>
      </w:r>
      <w:r>
        <w:rPr>
          <w:sz w:val="24"/>
        </w:rPr>
        <w:t>гировали из 4.71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5.21. Рассчитайте концентрацию кобальта, оставшуюся в водной фазе, после экстракции из 20.0 мл его 0.01 М раствора следующи</w:t>
      </w:r>
      <w:r>
        <w:rPr>
          <w:sz w:val="24"/>
        </w:rPr>
        <w:t xml:space="preserve">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05196378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1.01×10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</w:t>
      </w:r>
      <w:r>
        <w:rPr>
          <w:sz w:val="24"/>
        </w:rPr>
        <w:t>бензойной кислоты проэкстрагировали порциями растворителя по 5.0 мл. Коэффициент распределения бензойной кислоты в системе вода – бутилацетат равен 31.</w:t>
      </w:r>
    </w:p>
    <w:p w14:paraId="3A09A2D9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>8-оксихинолин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(НОх)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хлороформе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хелатов</w:t>
      </w:r>
      <w:r>
        <w:rPr>
          <w:spacing w:val="40"/>
          <w:sz w:val="24"/>
        </w:rPr>
        <w:t xml:space="preserve"> </w:t>
      </w:r>
      <w:r>
        <w:rPr>
          <w:sz w:val="24"/>
        </w:rPr>
        <w:t>Ме(Ox)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</w:p>
    <w:p w14:paraId="1EB937C6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29D71B5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>извлечения</w:t>
      </w:r>
      <w:r>
        <w:rPr>
          <w:spacing w:val="-2"/>
        </w:rPr>
        <w:t xml:space="preserve"> </w:t>
      </w:r>
      <w:r>
        <w:t>при рН 4.01</w:t>
      </w:r>
      <w:r>
        <w:rPr>
          <w:spacing w:val="-1"/>
        </w:rPr>
        <w:t xml:space="preserve"> </w:t>
      </w:r>
      <w:r>
        <w:t>равна 96.1% для Zn(Ox)</w:t>
      </w:r>
      <w:r>
        <w:rPr>
          <w:vertAlign w:val="subscript"/>
        </w:rPr>
        <w:t>2</w:t>
      </w:r>
      <w:r>
        <w:t xml:space="preserve"> и 1.1% для Pb(Ox)</w:t>
      </w:r>
      <w:r>
        <w:rPr>
          <w:vertAlign w:val="subscript"/>
        </w:rPr>
        <w:t>2.</w:t>
      </w:r>
      <w:r>
        <w:rPr>
          <w:spacing w:val="-15"/>
        </w:rPr>
        <w:t xml:space="preserve"> </w:t>
      </w:r>
      <w:r>
        <w:t>Рассчитайте коэффициент разделения элементов.</w:t>
      </w:r>
    </w:p>
    <w:p w14:paraId="2D20113C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</w:t>
      </w:r>
      <w:r>
        <w:rPr>
          <w:sz w:val="24"/>
        </w:rPr>
        <w:t xml:space="preserve">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lgD 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Какую информацию и как мо</w:t>
      </w:r>
      <w:r>
        <w:rPr>
          <w:sz w:val="24"/>
        </w:rPr>
        <w:t xml:space="preserve">жно получить из этой </w:t>
      </w:r>
      <w:r>
        <w:rPr>
          <w:spacing w:val="-2"/>
          <w:sz w:val="24"/>
        </w:rPr>
        <w:t>зависимости?</w:t>
      </w:r>
    </w:p>
    <w:p w14:paraId="4241F487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774EAEB0" w14:textId="77777777" w:rsidR="00167748" w:rsidRDefault="008F32D5">
      <w:pPr>
        <w:pStyle w:val="a4"/>
        <w:numPr>
          <w:ilvl w:val="0"/>
          <w:numId w:val="111"/>
        </w:numPr>
        <w:tabs>
          <w:tab w:val="left" w:pos="593"/>
        </w:tabs>
        <w:spacing w:line="275" w:lineRule="exact"/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31%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1.01×10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2090995D" w14:textId="77777777" w:rsidR="00167748" w:rsidRDefault="008F32D5">
      <w:pPr>
        <w:pStyle w:val="a4"/>
        <w:numPr>
          <w:ilvl w:val="1"/>
          <w:numId w:val="110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1.01×10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6.01 с помощью 20.0 мл 1.01×10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1.01×10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6.01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66584F56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5.01×10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64E88C2D" w14:textId="77777777" w:rsidR="00167748" w:rsidRDefault="00167748">
      <w:pPr>
        <w:pStyle w:val="a3"/>
        <w:spacing w:before="3"/>
        <w:ind w:left="0" w:firstLine="0"/>
      </w:pPr>
    </w:p>
    <w:p w14:paraId="485696CE" w14:textId="77777777" w:rsidR="00167748" w:rsidRDefault="008F32D5">
      <w:pPr>
        <w:spacing w:before="1" w:line="274" w:lineRule="exact"/>
        <w:ind w:left="478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3CE42B5C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с равным объемом </w:t>
      </w:r>
      <w:r>
        <w:rPr>
          <w:sz w:val="24"/>
        </w:rPr>
        <w:t>хлороформа. Константа распределения 1-нитрозо-2-нафтола равна 1.02×10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9.02 равен 40.02.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1860500D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</w:t>
      </w:r>
      <w:r>
        <w:rPr>
          <w:sz w:val="24"/>
        </w:rPr>
        <w:t>ли с равным объемом боратного буферного раствора с pH 8.02.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41EBBE37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10.0</w:t>
      </w:r>
      <w:r>
        <w:rPr>
          <w:sz w:val="24"/>
        </w:rPr>
        <w:t>2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0.12 мкг/мл.</w:t>
      </w:r>
    </w:p>
    <w:p w14:paraId="0BED265D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4.72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5.22. Рассчитайте концентрацию кобальта, оставшуюся в водной фазе, после экстракции из 20.0 мл его 0.02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sz w:val="24"/>
        </w:rPr>
        <w:t xml:space="preserve">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23E58438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1.02×10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32.</w:t>
      </w:r>
    </w:p>
    <w:p w14:paraId="370E284B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</w:t>
      </w:r>
      <w:r>
        <w:rPr>
          <w:sz w:val="24"/>
        </w:rPr>
        <w:t>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4.02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96.2%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1.2%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352C97D1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</w:t>
      </w:r>
      <w:r>
        <w:rPr>
          <w:sz w:val="24"/>
        </w:rPr>
        <w:t>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Какую информаци</w:t>
      </w:r>
      <w:r>
        <w:rPr>
          <w:sz w:val="24"/>
        </w:rPr>
        <w:t xml:space="preserve">ю и как можно получить из этой </w:t>
      </w:r>
      <w:r>
        <w:rPr>
          <w:spacing w:val="-2"/>
          <w:sz w:val="24"/>
        </w:rPr>
        <w:t>зависимости?</w:t>
      </w:r>
    </w:p>
    <w:p w14:paraId="0AC90D36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5E0C93C0" w14:textId="77777777" w:rsidR="00167748" w:rsidRDefault="008F32D5">
      <w:pPr>
        <w:pStyle w:val="a4"/>
        <w:numPr>
          <w:ilvl w:val="0"/>
          <w:numId w:val="10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32%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1.02×10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238D235D" w14:textId="77777777" w:rsidR="00167748" w:rsidRDefault="008F32D5">
      <w:pPr>
        <w:pStyle w:val="a4"/>
        <w:numPr>
          <w:ilvl w:val="1"/>
          <w:numId w:val="110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1.02×10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6.02 с помощью 20.0 мл 1.02×10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1.02×10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6.02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78926EDD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5.02×10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4B40A73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A01A27D" w14:textId="77777777" w:rsidR="00167748" w:rsidRDefault="008F32D5">
      <w:pPr>
        <w:pStyle w:val="a3"/>
        <w:spacing w:before="61"/>
        <w:ind w:left="4818" w:firstLine="0"/>
        <w:jc w:val="both"/>
      </w:pPr>
      <w:r>
        <w:lastRenderedPageBreak/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1BC35E8B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</w:t>
      </w:r>
      <w:r>
        <w:rPr>
          <w:sz w:val="24"/>
        </w:rPr>
        <w:t>с равным объемом хлороформа. Константа распределения 1-нитрозо-2-нафтола равна 1.03×10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9.03 равен 40.03.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310EB8C3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</w:t>
      </w:r>
      <w:r>
        <w:rPr>
          <w:sz w:val="24"/>
        </w:rPr>
        <w:t>ентрации встряхнули с равным объемом боратного буферного раствора с pH 8.03.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</w:t>
      </w:r>
      <w:r>
        <w:rPr>
          <w:sz w:val="24"/>
        </w:rPr>
        <w:t xml:space="preserve">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1CD2E882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10.03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0.13 мкг/мл.</w:t>
      </w:r>
    </w:p>
    <w:p w14:paraId="622E8AA2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Кобальт </w:t>
      </w:r>
      <w:r>
        <w:rPr>
          <w:sz w:val="24"/>
        </w:rPr>
        <w:t>экстрагировали из 4.73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5.23. Рассчитайте концентрацию кобальта, оставшуюся в водной фазе, после экстракции из 20.0 мл его 0.03 М раствора сл</w:t>
      </w:r>
      <w:r>
        <w:rPr>
          <w:sz w:val="24"/>
        </w:rPr>
        <w:t xml:space="preserve">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2E8946AA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</w:t>
      </w:r>
      <w:r>
        <w:rPr>
          <w:sz w:val="24"/>
        </w:rPr>
        <w:t>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33.</w:t>
      </w:r>
    </w:p>
    <w:p w14:paraId="6368AB1E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</w:t>
      </w:r>
      <w:r>
        <w:rPr>
          <w:sz w:val="24"/>
        </w:rPr>
        <w:t>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4.03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96.3%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1.3%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4179830D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</w:t>
      </w:r>
      <w:r>
        <w:rPr>
          <w:sz w:val="24"/>
        </w:rPr>
        <w:t>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Какую информацию и как можно получить из э</w:t>
      </w:r>
      <w:r>
        <w:rPr>
          <w:sz w:val="24"/>
        </w:rPr>
        <w:t xml:space="preserve">той </w:t>
      </w:r>
      <w:r>
        <w:rPr>
          <w:spacing w:val="-2"/>
          <w:sz w:val="24"/>
        </w:rPr>
        <w:t>зависимости?</w:t>
      </w:r>
    </w:p>
    <w:p w14:paraId="6DA56BCD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7E258EC1" w14:textId="77777777" w:rsidR="00167748" w:rsidRDefault="008F32D5">
      <w:pPr>
        <w:pStyle w:val="a4"/>
        <w:numPr>
          <w:ilvl w:val="0"/>
          <w:numId w:val="108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33%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1.03×10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1E288EA" w14:textId="77777777" w:rsidR="00167748" w:rsidRDefault="008F32D5">
      <w:pPr>
        <w:pStyle w:val="a4"/>
        <w:numPr>
          <w:ilvl w:val="1"/>
          <w:numId w:val="110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1.03×10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6.03 с помощью 20.0 мл 1.03×10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100.00</w:t>
      </w:r>
      <w:r>
        <w:rPr>
          <w:spacing w:val="3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1.03×10</w:t>
      </w:r>
      <w:r>
        <w:rPr>
          <w:sz w:val="24"/>
          <w:vertAlign w:val="superscript"/>
        </w:rPr>
        <w:t>-5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6.03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6AAB23CA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5.03×10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4288F1B9" w14:textId="77777777" w:rsidR="00167748" w:rsidRDefault="00167748">
      <w:pPr>
        <w:pStyle w:val="a3"/>
        <w:ind w:left="0" w:firstLine="0"/>
      </w:pPr>
    </w:p>
    <w:p w14:paraId="1AAE21EC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25581ACD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с равным объемом </w:t>
      </w:r>
      <w:r>
        <w:rPr>
          <w:sz w:val="24"/>
        </w:rPr>
        <w:t>хлороформа. Константа распределения 1-нитрозо-2-нафтола равна 1.03×10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9.03 равен 40.03.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4008E990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8.03.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0F510E8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8"/>
          <w:sz w:val="24"/>
        </w:rPr>
        <w:t xml:space="preserve"> </w:t>
      </w:r>
      <w:r>
        <w:rPr>
          <w:sz w:val="24"/>
        </w:rPr>
        <w:t>извлечения (%)</w:t>
      </w:r>
      <w:r>
        <w:rPr>
          <w:spacing w:val="26"/>
          <w:sz w:val="24"/>
        </w:rPr>
        <w:t xml:space="preserve"> </w:t>
      </w:r>
      <w:r>
        <w:rPr>
          <w:sz w:val="24"/>
        </w:rPr>
        <w:t>Fe(III)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условии, что в</w:t>
      </w:r>
    </w:p>
    <w:p w14:paraId="449654B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563CF8C6" w14:textId="77777777" w:rsidR="00167748" w:rsidRDefault="008F32D5">
      <w:pPr>
        <w:pStyle w:val="a3"/>
        <w:spacing w:before="65"/>
        <w:ind w:right="370" w:firstLine="0"/>
        <w:jc w:val="both"/>
      </w:pPr>
      <w:r>
        <w:lastRenderedPageBreak/>
        <w:t>водной фазе его исходная концентрация равна 10.03 мкг/мл, а концентрация после экстракции</w:t>
      </w:r>
      <w:r>
        <w:rPr>
          <w:spacing w:val="40"/>
        </w:rPr>
        <w:t xml:space="preserve"> </w:t>
      </w:r>
      <w:r>
        <w:t>– 0.13 мкг/мл.</w:t>
      </w:r>
    </w:p>
    <w:p w14:paraId="7C20AD47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4.73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</w:t>
      </w:r>
      <w:r>
        <w:rPr>
          <w:sz w:val="24"/>
        </w:rPr>
        <w:t xml:space="preserve">их условиях равен 5.23. Рассчитайте концентрацию кобальта, оставшуюся в водной фазе, после экстракции из 20.0 мл его 0.03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</w:t>
      </w:r>
      <w:r>
        <w:rPr>
          <w:sz w:val="24"/>
        </w:rPr>
        <w:t>о 5.0 мл.</w:t>
      </w:r>
    </w:p>
    <w:p w14:paraId="0CA46579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</w:t>
      </w:r>
      <w:r>
        <w:rPr>
          <w:sz w:val="24"/>
        </w:rPr>
        <w:t>системе вода – бутилацетат равен 33.</w:t>
      </w:r>
    </w:p>
    <w:p w14:paraId="19D57CFF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4.03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96.3%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1.3%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2E28F24B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</w:t>
      </w:r>
      <w:r>
        <w:rPr>
          <w:sz w:val="24"/>
        </w:rPr>
        <w:t>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73E3EECD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0A4D1A39" w14:textId="77777777" w:rsidR="00167748" w:rsidRDefault="008F32D5">
      <w:pPr>
        <w:pStyle w:val="a4"/>
        <w:numPr>
          <w:ilvl w:val="0"/>
          <w:numId w:val="10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33%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1.03×10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4AF3B7FA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1.03×10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6.03 с помощью 20.0 мл 1.03×10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1.03×10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6.03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02E5BF4D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5.03×10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42E89968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7051F99B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 с равным объемом хлороформа. Константа распределения 1-нитрозо-2-нафтола равна 1.04×10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9.04 равен 40.04.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13E1A373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8.04. Концентраци</w:t>
      </w:r>
      <w:r>
        <w:rPr>
          <w:sz w:val="24"/>
        </w:rPr>
        <w:t>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52483B3B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10.04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0.14 мкг/мл.</w:t>
      </w:r>
    </w:p>
    <w:p w14:paraId="38153913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Кобальт экстра</w:t>
      </w:r>
      <w:r>
        <w:rPr>
          <w:sz w:val="24"/>
        </w:rPr>
        <w:t>гировали из 4.74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5.24. Рассчитайте концентрацию кобальта, оставшуюся в водной фазе, после экстракции из 20.0 мл его 0.04 М раствора следующи</w:t>
      </w:r>
      <w:r>
        <w:rPr>
          <w:sz w:val="24"/>
        </w:rPr>
        <w:t xml:space="preserve">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213B644C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1.04×10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34.</w:t>
      </w:r>
    </w:p>
    <w:p w14:paraId="7E837BA4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</w:t>
      </w:r>
      <w:r>
        <w:rPr>
          <w:sz w:val="24"/>
        </w:rPr>
        <w:t>ют 0.01 М 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>8-оксихинолина</w:t>
      </w:r>
      <w:r>
        <w:rPr>
          <w:spacing w:val="40"/>
          <w:sz w:val="24"/>
        </w:rPr>
        <w:t xml:space="preserve"> </w:t>
      </w:r>
      <w:r>
        <w:rPr>
          <w:sz w:val="24"/>
        </w:rPr>
        <w:t>(НОх)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хлороформе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хелатов</w:t>
      </w:r>
      <w:r>
        <w:rPr>
          <w:spacing w:val="40"/>
          <w:sz w:val="24"/>
        </w:rPr>
        <w:t xml:space="preserve"> </w:t>
      </w:r>
      <w:r>
        <w:rPr>
          <w:sz w:val="24"/>
        </w:rPr>
        <w:t>Ме(Ox)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</w:p>
    <w:p w14:paraId="152B4016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746490F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>извлечения</w:t>
      </w:r>
      <w:r>
        <w:rPr>
          <w:spacing w:val="-2"/>
        </w:rPr>
        <w:t xml:space="preserve"> </w:t>
      </w:r>
      <w:r>
        <w:t>при рН 4.04</w:t>
      </w:r>
      <w:r>
        <w:rPr>
          <w:spacing w:val="-1"/>
        </w:rPr>
        <w:t xml:space="preserve"> </w:t>
      </w:r>
      <w:r>
        <w:t>равна 96.4% для Zn(Ox)</w:t>
      </w:r>
      <w:r>
        <w:rPr>
          <w:vertAlign w:val="subscript"/>
        </w:rPr>
        <w:t>2</w:t>
      </w:r>
      <w:r>
        <w:t xml:space="preserve"> и 1.4% для Pb(Ox)</w:t>
      </w:r>
      <w:r>
        <w:rPr>
          <w:vertAlign w:val="subscript"/>
        </w:rPr>
        <w:t>2.</w:t>
      </w:r>
      <w:r>
        <w:rPr>
          <w:spacing w:val="-15"/>
        </w:rPr>
        <w:t xml:space="preserve"> </w:t>
      </w:r>
      <w:r>
        <w:t>Рассчитайте коэффициент разделения элементов.</w:t>
      </w:r>
    </w:p>
    <w:p w14:paraId="1E6D9FB7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</w:t>
      </w:r>
      <w:r>
        <w:rPr>
          <w:sz w:val="24"/>
        </w:rPr>
        <w:t>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</w:t>
      </w:r>
      <w:r>
        <w:rPr>
          <w:sz w:val="24"/>
        </w:rPr>
        <w:t xml:space="preserve">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6E94EC18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свинца.</w:t>
      </w:r>
    </w:p>
    <w:p w14:paraId="623252E5" w14:textId="77777777" w:rsidR="00167748" w:rsidRDefault="008F32D5">
      <w:pPr>
        <w:pStyle w:val="a4"/>
        <w:numPr>
          <w:ilvl w:val="0"/>
          <w:numId w:val="105"/>
        </w:numPr>
        <w:tabs>
          <w:tab w:val="left" w:pos="593"/>
        </w:tabs>
        <w:spacing w:line="275" w:lineRule="exact"/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34%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1.04×10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FA316E6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 xml:space="preserve">с помощью 20.00 мл </w:t>
      </w:r>
      <w:r>
        <w:rPr>
          <w:sz w:val="24"/>
        </w:rPr>
        <w:t>1.04×10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1.04×10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6.04 с помощью 20.0 мл 1.04×10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1.04×10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6.04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6EB24B1F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5.04×10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</w:t>
      </w:r>
      <w:r>
        <w:rPr>
          <w:spacing w:val="-2"/>
        </w:rPr>
        <w:t xml:space="preserve"> </w:t>
      </w:r>
      <w:r>
        <w:t>HL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48F8CEBC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0C1FE07C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 с равным</w:t>
      </w:r>
      <w:r>
        <w:rPr>
          <w:sz w:val="24"/>
        </w:rPr>
        <w:t xml:space="preserve"> объемом хлороформа. Константа распределения 1-нитрозо-2-нафтола равна 1.05×10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9.05 равен 40.05.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3DF3B4E3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</w:t>
      </w:r>
      <w:r>
        <w:rPr>
          <w:sz w:val="24"/>
        </w:rPr>
        <w:t xml:space="preserve"> встряхнули с равным объемом боратного буферного раствора с pH 8.05.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5.65×10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8.45×10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496F3903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</w:t>
      </w:r>
      <w:r>
        <w:rPr>
          <w:sz w:val="24"/>
        </w:rPr>
        <w:t>фазе его исходная концентрация равна 10.05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0.15 мкг/мл.</w:t>
      </w:r>
    </w:p>
    <w:p w14:paraId="4AEB0C0B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4.75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5.25. Рассч</w:t>
      </w:r>
      <w:r>
        <w:rPr>
          <w:sz w:val="24"/>
        </w:rPr>
        <w:t xml:space="preserve">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3639E7AD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</w:t>
      </w:r>
      <w:r>
        <w:rPr>
          <w:sz w:val="24"/>
        </w:rPr>
        <w:t>вен 35.</w:t>
      </w:r>
    </w:p>
    <w:p w14:paraId="66799DFB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1.05×10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4.05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96.5%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1.5%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Рассчитайте </w:t>
      </w:r>
      <w:r>
        <w:rPr>
          <w:sz w:val="24"/>
        </w:rPr>
        <w:t>коэффициент разделения элементов.</w:t>
      </w:r>
    </w:p>
    <w:p w14:paraId="62AE809F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</w:t>
      </w:r>
      <w:r>
        <w:rPr>
          <w:sz w:val="24"/>
        </w:rPr>
        <w:t>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5B8936D1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3A08CEB6" w14:textId="77777777" w:rsidR="00167748" w:rsidRDefault="008F32D5">
      <w:pPr>
        <w:pStyle w:val="a4"/>
        <w:numPr>
          <w:ilvl w:val="0"/>
          <w:numId w:val="10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35%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1.05×10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7EEEED56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1.05×10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6.05 с помощью 20.0 мл 1.05×10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3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1.05×10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6.05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2F13F88D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5.05×10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C32F9E3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AA949F0" w14:textId="77777777" w:rsidR="00167748" w:rsidRDefault="008F32D5">
      <w:pPr>
        <w:pStyle w:val="a3"/>
        <w:spacing w:before="61"/>
        <w:ind w:left="4818" w:firstLine="0"/>
        <w:jc w:val="both"/>
      </w:pPr>
      <w:r>
        <w:lastRenderedPageBreak/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0B86592D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</w:t>
      </w:r>
      <w:r>
        <w:rPr>
          <w:sz w:val="24"/>
        </w:rPr>
        <w:t>раствор 1-нитрозо-2-нафтола – слабой органической кислоты, встряхнули с равным объемом хлороформа. Константа распределения 1-нитрозо-2-нафтола равна 1.06×10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9.06 равен 40.06. Рассчитайте константу диссоциации 1- </w:t>
      </w:r>
      <w:r>
        <w:rPr>
          <w:spacing w:val="-2"/>
          <w:sz w:val="24"/>
        </w:rPr>
        <w:t>нитроз</w:t>
      </w:r>
      <w:r>
        <w:rPr>
          <w:spacing w:val="-2"/>
          <w:sz w:val="24"/>
        </w:rPr>
        <w:t>о-2-нафтола.</w:t>
      </w:r>
    </w:p>
    <w:p w14:paraId="3C17D6C9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8.06.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</w:t>
      </w:r>
      <w:r>
        <w:rPr>
          <w:sz w:val="24"/>
          <w:vertAlign w:val="subscript"/>
        </w:rPr>
        <w:t>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7997A2C6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</w:t>
      </w:r>
      <w:r>
        <w:rPr>
          <w:sz w:val="24"/>
        </w:rPr>
        <w:t>лечения (%) Fe(III) при условии, что в водной фазе его исходная концентрация равна 10.06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0.16 мкг/мл.</w:t>
      </w:r>
    </w:p>
    <w:p w14:paraId="494C8A41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4.76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</w:t>
      </w:r>
      <w:r>
        <w:rPr>
          <w:sz w:val="24"/>
        </w:rPr>
        <w:t xml:space="preserve">ния кобальта в этих условиях равен 5.26.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</w:t>
      </w:r>
      <w:r>
        <w:rPr>
          <w:sz w:val="24"/>
        </w:rPr>
        <w:t>тырьмя порциями по 5.0 мл.</w:t>
      </w:r>
    </w:p>
    <w:p w14:paraId="1860B110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1.06×10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36.</w:t>
      </w:r>
    </w:p>
    <w:p w14:paraId="5075774C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</w:t>
      </w:r>
      <w:r>
        <w:rPr>
          <w:sz w:val="24"/>
        </w:rPr>
        <w:t>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4.06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96.6%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1.6%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456E7933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</w:t>
      </w:r>
      <w:r>
        <w:rPr>
          <w:sz w:val="24"/>
        </w:rPr>
        <w:t>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Какую информаци</w:t>
      </w:r>
      <w:r>
        <w:rPr>
          <w:sz w:val="24"/>
        </w:rPr>
        <w:t xml:space="preserve">ю и как можно получить из этой </w:t>
      </w:r>
      <w:r>
        <w:rPr>
          <w:spacing w:val="-2"/>
          <w:sz w:val="24"/>
        </w:rPr>
        <w:t>зависимости?</w:t>
      </w:r>
    </w:p>
    <w:p w14:paraId="3A2C6428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540B2913" w14:textId="77777777" w:rsidR="00167748" w:rsidRDefault="008F32D5">
      <w:pPr>
        <w:pStyle w:val="a4"/>
        <w:numPr>
          <w:ilvl w:val="0"/>
          <w:numId w:val="10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36%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8"/>
          <w:sz w:val="24"/>
        </w:rPr>
        <w:t xml:space="preserve"> </w:t>
      </w:r>
      <w:r>
        <w:rPr>
          <w:sz w:val="24"/>
        </w:rPr>
        <w:t>1.06×10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4B338FE0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1.06×10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6.06 с помощью 20.0 мл 1.06×10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1.06×10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6.06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14235347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5.06×10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A3E8889" w14:textId="77777777" w:rsidR="00167748" w:rsidRDefault="00167748">
      <w:pPr>
        <w:pStyle w:val="a3"/>
        <w:ind w:left="0" w:firstLine="0"/>
      </w:pPr>
    </w:p>
    <w:p w14:paraId="3C08BD05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36484D12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с равным объемом </w:t>
      </w:r>
      <w:r>
        <w:rPr>
          <w:sz w:val="24"/>
        </w:rPr>
        <w:t>хлороформа. Константа распределения 1-нитрозо-2-нафтола равна 1.07×10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9.07 равен 40.07.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0EC186BB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</w:t>
      </w:r>
      <w:r>
        <w:rPr>
          <w:sz w:val="24"/>
        </w:rPr>
        <w:t>ли с равным объемом боратного буферного раствора с pH 8.07.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15A6995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8"/>
          <w:sz w:val="24"/>
        </w:rPr>
        <w:t xml:space="preserve"> </w:t>
      </w:r>
      <w:r>
        <w:rPr>
          <w:sz w:val="24"/>
        </w:rPr>
        <w:t>извлечения (%)</w:t>
      </w:r>
      <w:r>
        <w:rPr>
          <w:spacing w:val="26"/>
          <w:sz w:val="24"/>
        </w:rPr>
        <w:t xml:space="preserve"> </w:t>
      </w:r>
      <w:r>
        <w:rPr>
          <w:sz w:val="24"/>
        </w:rPr>
        <w:t>Fe(III)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условии, что в</w:t>
      </w:r>
    </w:p>
    <w:p w14:paraId="7491551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06794226" w14:textId="77777777" w:rsidR="00167748" w:rsidRDefault="008F32D5">
      <w:pPr>
        <w:pStyle w:val="a3"/>
        <w:spacing w:before="65"/>
        <w:ind w:right="373" w:firstLine="0"/>
        <w:jc w:val="both"/>
      </w:pPr>
      <w:r>
        <w:lastRenderedPageBreak/>
        <w:t xml:space="preserve">водной фазе его исходная </w:t>
      </w:r>
      <w:r>
        <w:t>концентрация равна 10.07 мкг/мл, а концентрация после экстракции – 0.17 мкг/мл.</w:t>
      </w:r>
    </w:p>
    <w:p w14:paraId="74EB5EAE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Кобальт экстрагировали из 4.77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5.27. Рассчитайте концентраци</w:t>
      </w:r>
      <w:r>
        <w:rPr>
          <w:sz w:val="24"/>
        </w:rPr>
        <w:t xml:space="preserve">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049C1FDE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</w:t>
      </w:r>
      <w:r>
        <w:rPr>
          <w:sz w:val="24"/>
        </w:rPr>
        <w:t>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37.</w:t>
      </w:r>
    </w:p>
    <w:p w14:paraId="747F356D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</w:t>
      </w:r>
      <w:r>
        <w:rPr>
          <w:sz w:val="24"/>
        </w:rPr>
        <w:t xml:space="preserve">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4.07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96.7%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1.7%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</w:t>
      </w:r>
      <w:r>
        <w:rPr>
          <w:sz w:val="24"/>
        </w:rPr>
        <w:t>ия элементов.</w:t>
      </w:r>
    </w:p>
    <w:p w14:paraId="4F319620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</w:t>
      </w:r>
      <w:r>
        <w:rPr>
          <w:sz w:val="24"/>
        </w:rPr>
        <w:t xml:space="preserve">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3C592975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 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4398538E" w14:textId="77777777" w:rsidR="00167748" w:rsidRDefault="008F32D5">
      <w:pPr>
        <w:pStyle w:val="a4"/>
        <w:numPr>
          <w:ilvl w:val="0"/>
          <w:numId w:val="102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37%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1.07×10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45CA578F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1.07×10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6.07 с помощью 20.0 мл 1.07×10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1.07×10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6.07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7E8DF524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5.07×10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</w:t>
      </w:r>
      <w:r>
        <w:rPr>
          <w:spacing w:val="-1"/>
        </w:rPr>
        <w:t xml:space="preserve"> </w:t>
      </w:r>
      <w:r>
        <w:t>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702715F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23C416C4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</w:t>
      </w:r>
      <w:r>
        <w:rPr>
          <w:sz w:val="24"/>
        </w:rPr>
        <w:t>1-нитрозо-2-нафтола – слабой органической кислоты, встряхнули с равным объемом хлороформа. Константа распределения 1-нитрозо-2-нафтола равна 1.08×10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9.08 равен 40.08. Рассчитайте константу диссоциации 1- </w:t>
      </w:r>
      <w:r>
        <w:rPr>
          <w:spacing w:val="-2"/>
          <w:sz w:val="24"/>
        </w:rPr>
        <w:t>нитрозо-2-нафт</w:t>
      </w:r>
      <w:r>
        <w:rPr>
          <w:spacing w:val="-2"/>
          <w:sz w:val="24"/>
        </w:rPr>
        <w:t>ола.</w:t>
      </w:r>
    </w:p>
    <w:p w14:paraId="34AA1B18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8.08.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5.68×10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8.48×10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9.68×10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7CDE42E7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</w:t>
      </w:r>
      <w:r>
        <w:rPr>
          <w:sz w:val="24"/>
        </w:rPr>
        <w:t>ения (%) Fe(III) при условии, что в водной фазе его исходная концентрация равна 10.08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0.18 мкг/мл.</w:t>
      </w:r>
    </w:p>
    <w:p w14:paraId="75B99A4A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Кобальт экстрагировали из 4.78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</w:t>
      </w:r>
      <w:r>
        <w:rPr>
          <w:sz w:val="24"/>
        </w:rPr>
        <w:t xml:space="preserve"> кобальта в этих условиях равен 5.28.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</w:t>
      </w:r>
      <w:r>
        <w:rPr>
          <w:sz w:val="24"/>
        </w:rPr>
        <w:t>ьмя порциями по 5.0 мл.</w:t>
      </w:r>
    </w:p>
    <w:p w14:paraId="6C610B2E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1.08×10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</w:t>
      </w:r>
      <w:r>
        <w:rPr>
          <w:sz w:val="24"/>
        </w:rPr>
        <w:t>ной кислоты в системе вода – бутилацетат равен 38.</w:t>
      </w:r>
    </w:p>
    <w:p w14:paraId="61F6DF1E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1.08×10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>8-оксихинолина</w:t>
      </w:r>
      <w:r>
        <w:rPr>
          <w:spacing w:val="40"/>
          <w:sz w:val="24"/>
        </w:rPr>
        <w:t xml:space="preserve"> </w:t>
      </w:r>
      <w:r>
        <w:rPr>
          <w:sz w:val="24"/>
        </w:rPr>
        <w:t>(НОх)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хлороформе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хелатов</w:t>
      </w:r>
      <w:r>
        <w:rPr>
          <w:spacing w:val="40"/>
          <w:sz w:val="24"/>
        </w:rPr>
        <w:t xml:space="preserve"> </w:t>
      </w:r>
      <w:r>
        <w:rPr>
          <w:sz w:val="24"/>
        </w:rPr>
        <w:t>Ме(Ox)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</w:p>
    <w:p w14:paraId="56DA620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2EFA879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>извлечения</w:t>
      </w:r>
      <w:r>
        <w:rPr>
          <w:spacing w:val="-2"/>
        </w:rPr>
        <w:t xml:space="preserve"> </w:t>
      </w:r>
      <w:r>
        <w:t>при рН</w:t>
      </w:r>
      <w:r>
        <w:t xml:space="preserve"> 4.08</w:t>
      </w:r>
      <w:r>
        <w:rPr>
          <w:spacing w:val="-1"/>
        </w:rPr>
        <w:t xml:space="preserve"> </w:t>
      </w:r>
      <w:r>
        <w:t>равна 96.8% для Zn(Ox)</w:t>
      </w:r>
      <w:r>
        <w:rPr>
          <w:vertAlign w:val="subscript"/>
        </w:rPr>
        <w:t>2</w:t>
      </w:r>
      <w:r>
        <w:t xml:space="preserve"> и 1.8% для Pb(Ox)</w:t>
      </w:r>
      <w:r>
        <w:rPr>
          <w:vertAlign w:val="subscript"/>
        </w:rPr>
        <w:t>2.</w:t>
      </w:r>
      <w:r>
        <w:rPr>
          <w:spacing w:val="-15"/>
        </w:rPr>
        <w:t xml:space="preserve"> </w:t>
      </w:r>
      <w:r>
        <w:t>Рассчитайте коэффициент разделения элементов.</w:t>
      </w:r>
    </w:p>
    <w:p w14:paraId="0F1EDC16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</w:t>
      </w:r>
      <w:r>
        <w:rPr>
          <w:sz w:val="24"/>
        </w:rPr>
        <w:t>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2DEDFF53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1E68E9FF" w14:textId="77777777" w:rsidR="00167748" w:rsidRDefault="008F32D5">
      <w:pPr>
        <w:pStyle w:val="a4"/>
        <w:numPr>
          <w:ilvl w:val="0"/>
          <w:numId w:val="101"/>
        </w:numPr>
        <w:tabs>
          <w:tab w:val="left" w:pos="593"/>
        </w:tabs>
        <w:spacing w:line="275" w:lineRule="exact"/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38%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1.08×10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9E5A31E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1.08×10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 xml:space="preserve">) из 100.0 мл </w:t>
      </w:r>
      <w:r>
        <w:rPr>
          <w:sz w:val="24"/>
        </w:rPr>
        <w:t>1.08×10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6.08 с помощью 20.0 мл 1.08×10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1.08×10</w:t>
      </w:r>
      <w:r>
        <w:rPr>
          <w:sz w:val="24"/>
          <w:vertAlign w:val="superscript"/>
        </w:rPr>
        <w:t>-5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4"/>
          <w:sz w:val="24"/>
        </w:rPr>
        <w:t xml:space="preserve"> </w:t>
      </w:r>
      <w:r>
        <w:rPr>
          <w:sz w:val="24"/>
        </w:rPr>
        <w:t>6.08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39AF9AAD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5.08×10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0CDC474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10F6554F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 с равным объемом хлороформа. Константа распределения 1-нитрозо-2-нафтола равна 1.09×10</w:t>
      </w:r>
      <w:r>
        <w:rPr>
          <w:sz w:val="24"/>
          <w:vertAlign w:val="superscript"/>
        </w:rPr>
        <w:t>-3</w:t>
      </w:r>
      <w:r>
        <w:rPr>
          <w:sz w:val="24"/>
        </w:rPr>
        <w:t>, а коэффициент распределения при рН 9.09 равен 40.09.</w:t>
      </w:r>
      <w:r>
        <w:rPr>
          <w:sz w:val="24"/>
        </w:rPr>
        <w:t xml:space="preserve">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55336FE5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8.09. Концентрация HL в водной фазе после достижения равновесия состави</w:t>
      </w:r>
      <w:r>
        <w:rPr>
          <w:sz w:val="24"/>
        </w:rPr>
        <w:t>ла</w:t>
      </w:r>
      <w:r>
        <w:rPr>
          <w:spacing w:val="-1"/>
          <w:sz w:val="24"/>
        </w:rPr>
        <w:t xml:space="preserve"> </w:t>
      </w:r>
      <w:r>
        <w:rPr>
          <w:sz w:val="24"/>
        </w:rPr>
        <w:t>5.69×10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8.49×10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9.69×10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15886E0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</w:t>
      </w:r>
      <w:r>
        <w:rPr>
          <w:sz w:val="24"/>
        </w:rPr>
        <w:t>айте коэффициент распределения и степень извлечения (%) Fe(III) при условии, что в водной фазе его исходная концентрация равна 10.09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0.19 мкг/мл.</w:t>
      </w:r>
    </w:p>
    <w:p w14:paraId="2C3AFB52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4.79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5.29.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sz w:val="24"/>
        </w:rPr>
        <w:t xml:space="preserve">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6DC83840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1.09×10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</w:t>
      </w:r>
      <w:r>
        <w:rPr>
          <w:sz w:val="24"/>
        </w:rPr>
        <w:t>циями растворителя по 5.0 мл. Коэффициент распределения бензойной кислоты в системе вода – бутилацетат равен 39.</w:t>
      </w:r>
    </w:p>
    <w:p w14:paraId="3522E9AF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1.09×10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</w:t>
      </w:r>
      <w:r>
        <w:rPr>
          <w:sz w:val="24"/>
        </w:rPr>
        <w:t>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4.09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96.9%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1.9%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176BB0EC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L), раствором хинолина (В) в хлороформе </w:t>
      </w:r>
      <w:r>
        <w:rPr>
          <w:sz w:val="24"/>
        </w:rPr>
        <w:t>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196F191D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56233D08" w14:textId="77777777" w:rsidR="00167748" w:rsidRDefault="008F32D5">
      <w:pPr>
        <w:pStyle w:val="a4"/>
        <w:numPr>
          <w:ilvl w:val="0"/>
          <w:numId w:val="100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39%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1.09×10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20E95165" w14:textId="77777777" w:rsidR="00167748" w:rsidRDefault="008F32D5">
      <w:pPr>
        <w:pStyle w:val="a4"/>
        <w:numPr>
          <w:ilvl w:val="1"/>
          <w:numId w:val="106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1.09×10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1.09×10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6.09 с помощью 20.0 мл 1.09×10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1.09×10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6.09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31E46257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5.09×10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19D647F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E251B27" w14:textId="77777777" w:rsidR="00167748" w:rsidRDefault="008F32D5">
      <w:pPr>
        <w:pStyle w:val="a3"/>
        <w:spacing w:before="61"/>
        <w:ind w:left="4758" w:firstLine="0"/>
        <w:jc w:val="both"/>
      </w:pPr>
      <w:r>
        <w:lastRenderedPageBreak/>
        <w:t>Вариант</w:t>
      </w:r>
      <w:r>
        <w:rPr>
          <w:spacing w:val="-5"/>
        </w:rPr>
        <w:t xml:space="preserve"> 10</w:t>
      </w:r>
    </w:p>
    <w:p w14:paraId="608F77CA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</w:t>
      </w:r>
      <w:r>
        <w:rPr>
          <w:sz w:val="24"/>
        </w:rPr>
        <w:t xml:space="preserve"> с равным объемом хлороформа. Константа распределения 1-нитрозо-2-нафтола равна 1.10×10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9.10 равен 40.10.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7AF36B4D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</w:t>
      </w:r>
      <w:r>
        <w:rPr>
          <w:sz w:val="24"/>
        </w:rPr>
        <w:t>центрации встряхнули с равным объемом боратного буферного раствора с pH 8.10.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5.70×10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8.50×10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9.70×10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676870E4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</w:t>
      </w:r>
      <w:r>
        <w:rPr>
          <w:sz w:val="24"/>
        </w:rPr>
        <w:t>фазе его исходная концентрация равна 10.10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0.20 мкг/мл.</w:t>
      </w:r>
    </w:p>
    <w:p w14:paraId="2CBFC7DA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4.80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5.30. Рассч</w:t>
      </w:r>
      <w:r>
        <w:rPr>
          <w:sz w:val="24"/>
        </w:rPr>
        <w:t xml:space="preserve">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5462B4AF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1.10×10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</w:t>
      </w:r>
      <w:r>
        <w:rPr>
          <w:sz w:val="24"/>
        </w:rPr>
        <w:t>вен 40.</w:t>
      </w:r>
    </w:p>
    <w:p w14:paraId="69BA8A25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1.10×10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4.10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97.0%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2.0%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</w:t>
      </w:r>
      <w:r>
        <w:rPr>
          <w:sz w:val="24"/>
        </w:rPr>
        <w:t>эффициент разделения элементов.</w:t>
      </w:r>
    </w:p>
    <w:p w14:paraId="34528ED9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</w:t>
      </w:r>
      <w:r>
        <w:rPr>
          <w:sz w:val="24"/>
        </w:rPr>
        <w:t xml:space="preserve">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5E3EF9C4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3100B35D" w14:textId="77777777" w:rsidR="00167748" w:rsidRDefault="008F32D5">
      <w:pPr>
        <w:pStyle w:val="a4"/>
        <w:numPr>
          <w:ilvl w:val="0"/>
          <w:numId w:val="9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40%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1.10×10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2EDC47D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1.10×10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1.10×10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6.10 с помощью 20.0 мл 1.10×10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1.10×10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6.10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7697B0BF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5.10×10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34647837" w14:textId="77777777" w:rsidR="00167748" w:rsidRDefault="00167748">
      <w:pPr>
        <w:pStyle w:val="a3"/>
        <w:ind w:left="0" w:firstLine="0"/>
      </w:pPr>
    </w:p>
    <w:p w14:paraId="0D64A4E2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11</w:t>
      </w:r>
    </w:p>
    <w:p w14:paraId="69162FD7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</w:t>
      </w:r>
      <w:r>
        <w:rPr>
          <w:sz w:val="24"/>
        </w:rPr>
        <w:t>1-нитрозо-2-нафтола – слабой органической кислоты, встряхнули с равным объемом хлороформа. Константа распределения 1-нитрозо-2-нафтола равна 1.11×10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9.11 равен 40.11. Рассчитайте константу диссоциации 1- </w:t>
      </w:r>
      <w:r>
        <w:rPr>
          <w:spacing w:val="-2"/>
          <w:sz w:val="24"/>
        </w:rPr>
        <w:t>нитрозо-2-нафт</w:t>
      </w:r>
      <w:r>
        <w:rPr>
          <w:spacing w:val="-2"/>
          <w:sz w:val="24"/>
        </w:rPr>
        <w:t>ола.</w:t>
      </w:r>
    </w:p>
    <w:p w14:paraId="13363EB9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8.11.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2310FD1A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8"/>
          <w:sz w:val="24"/>
        </w:rPr>
        <w:t xml:space="preserve"> </w:t>
      </w:r>
      <w:r>
        <w:rPr>
          <w:sz w:val="24"/>
        </w:rPr>
        <w:t>извлеч</w:t>
      </w:r>
      <w:r>
        <w:rPr>
          <w:sz w:val="24"/>
        </w:rPr>
        <w:t>ения (%)</w:t>
      </w:r>
      <w:r>
        <w:rPr>
          <w:spacing w:val="26"/>
          <w:sz w:val="24"/>
        </w:rPr>
        <w:t xml:space="preserve"> </w:t>
      </w:r>
      <w:r>
        <w:rPr>
          <w:sz w:val="24"/>
        </w:rPr>
        <w:t>Fe(III)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условии, что в</w:t>
      </w:r>
    </w:p>
    <w:p w14:paraId="5DCA8345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3D1ACA14" w14:textId="77777777" w:rsidR="00167748" w:rsidRDefault="008F32D5">
      <w:pPr>
        <w:pStyle w:val="a3"/>
        <w:spacing w:before="65"/>
        <w:ind w:right="368" w:firstLine="0"/>
        <w:jc w:val="both"/>
      </w:pPr>
      <w:r>
        <w:lastRenderedPageBreak/>
        <w:t>водной фазе его исходная концентрация равна 10.11 мкг/мл, а концентрация после экстракции</w:t>
      </w:r>
      <w:r>
        <w:rPr>
          <w:spacing w:val="40"/>
        </w:rPr>
        <w:t xml:space="preserve"> </w:t>
      </w:r>
      <w:r>
        <w:t>– 0.21 мкг/мл.</w:t>
      </w:r>
    </w:p>
    <w:p w14:paraId="47C73D34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4.81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</w:t>
      </w:r>
      <w:r>
        <w:rPr>
          <w:sz w:val="24"/>
        </w:rPr>
        <w:t xml:space="preserve">фициент распределения кобальта в этих условиях равен 5.31.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>) двумя порциями</w:t>
      </w:r>
      <w:r>
        <w:rPr>
          <w:sz w:val="24"/>
        </w:rPr>
        <w:t xml:space="preserve">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4183C8DC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1.11×10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41.</w:t>
      </w:r>
    </w:p>
    <w:p w14:paraId="77BD7902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1.11×10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4.11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97.1%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2.1%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3AD840CE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</w:t>
      </w:r>
      <w:r>
        <w:rPr>
          <w:sz w:val="24"/>
        </w:rPr>
        <w:t>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</w:t>
      </w:r>
      <w:r>
        <w:rPr>
          <w:sz w:val="24"/>
        </w:rPr>
        <w:t xml:space="preserve">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153AFB13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12BED262" w14:textId="77777777" w:rsidR="00167748" w:rsidRDefault="008F32D5">
      <w:pPr>
        <w:pStyle w:val="a4"/>
        <w:numPr>
          <w:ilvl w:val="0"/>
          <w:numId w:val="9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41%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1.11×10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D99C235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1.11×10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6.11 с помощью 20.0 мл 1.11×10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1.11×10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4"/>
          <w:sz w:val="24"/>
        </w:rPr>
        <w:t xml:space="preserve"> </w:t>
      </w:r>
      <w:r>
        <w:rPr>
          <w:sz w:val="24"/>
        </w:rPr>
        <w:t>6.11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4EBC4578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5.11×10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7C1DABF" w14:textId="77777777" w:rsidR="00167748" w:rsidRDefault="008F32D5">
      <w:pPr>
        <w:pStyle w:val="a3"/>
        <w:spacing w:before="275"/>
        <w:ind w:left="4758" w:firstLine="0"/>
        <w:jc w:val="both"/>
      </w:pPr>
      <w:r>
        <w:t>Вариант</w:t>
      </w:r>
      <w:r>
        <w:rPr>
          <w:spacing w:val="-5"/>
        </w:rPr>
        <w:t xml:space="preserve"> 12</w:t>
      </w:r>
    </w:p>
    <w:p w14:paraId="52F1962C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с равным объемом </w:t>
      </w:r>
      <w:r>
        <w:rPr>
          <w:sz w:val="24"/>
        </w:rPr>
        <w:t>хлороформа. Константа распределения 1-нитрозо-2-нафтола равна 1.12×10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9.12 равен 40.12.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191AE616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</w:t>
      </w:r>
      <w:r>
        <w:rPr>
          <w:sz w:val="24"/>
        </w:rPr>
        <w:t>ли с равным объемом боратного буферного раствора с pH 8.12.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7F99423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10.1</w:t>
      </w:r>
      <w:r>
        <w:rPr>
          <w:sz w:val="24"/>
        </w:rPr>
        <w:t>2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0.22 мкг/мл.</w:t>
      </w:r>
    </w:p>
    <w:p w14:paraId="7CB4DAC1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Кобальт экстрагировали из 4.82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5.32. Рассчитайте концентрацию кобальта, оставшуюся </w:t>
      </w:r>
      <w:r>
        <w:rPr>
          <w:sz w:val="24"/>
        </w:rPr>
        <w:t xml:space="preserve">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4139085D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1.12×10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42.</w:t>
      </w:r>
    </w:p>
    <w:p w14:paraId="4402A124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</w:t>
      </w:r>
      <w:r>
        <w:rPr>
          <w:sz w:val="24"/>
        </w:rPr>
        <w:t xml:space="preserve">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>8-оксихинолина</w:t>
      </w:r>
      <w:r>
        <w:rPr>
          <w:spacing w:val="40"/>
          <w:sz w:val="24"/>
        </w:rPr>
        <w:t xml:space="preserve"> </w:t>
      </w:r>
      <w:r>
        <w:rPr>
          <w:sz w:val="24"/>
        </w:rPr>
        <w:t>(НОх)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хлороформе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хелатов</w:t>
      </w:r>
      <w:r>
        <w:rPr>
          <w:spacing w:val="40"/>
          <w:sz w:val="24"/>
        </w:rPr>
        <w:t xml:space="preserve"> </w:t>
      </w:r>
      <w:r>
        <w:rPr>
          <w:sz w:val="24"/>
        </w:rPr>
        <w:t>Ме(Ox)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</w:p>
    <w:p w14:paraId="33ECB54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AF2238E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>извлечения</w:t>
      </w:r>
      <w:r>
        <w:rPr>
          <w:spacing w:val="-2"/>
        </w:rPr>
        <w:t xml:space="preserve"> </w:t>
      </w:r>
      <w:r>
        <w:t>при рН 4.12</w:t>
      </w:r>
      <w:r>
        <w:rPr>
          <w:spacing w:val="-1"/>
        </w:rPr>
        <w:t xml:space="preserve"> </w:t>
      </w:r>
      <w:r>
        <w:t>равна 97.2% для Zn(Ox)</w:t>
      </w:r>
      <w:r>
        <w:rPr>
          <w:vertAlign w:val="subscript"/>
        </w:rPr>
        <w:t>2</w:t>
      </w:r>
      <w:r>
        <w:t xml:space="preserve"> и 2.2% для Pb(Ox)</w:t>
      </w:r>
      <w:r>
        <w:rPr>
          <w:vertAlign w:val="subscript"/>
        </w:rPr>
        <w:t>2.</w:t>
      </w:r>
      <w:r>
        <w:rPr>
          <w:spacing w:val="-15"/>
        </w:rPr>
        <w:t xml:space="preserve"> </w:t>
      </w:r>
      <w:r>
        <w:t xml:space="preserve">Рассчитайте коэффициент </w:t>
      </w:r>
      <w:r>
        <w:t>разделения элементов.</w:t>
      </w:r>
    </w:p>
    <w:p w14:paraId="564AC71E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</w:t>
      </w:r>
      <w:r>
        <w:rPr>
          <w:sz w:val="24"/>
        </w:rPr>
        <w:t>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0DC59D26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712A66B6" w14:textId="77777777" w:rsidR="00167748" w:rsidRDefault="008F32D5">
      <w:pPr>
        <w:pStyle w:val="a4"/>
        <w:numPr>
          <w:ilvl w:val="0"/>
          <w:numId w:val="96"/>
        </w:numPr>
        <w:tabs>
          <w:tab w:val="left" w:pos="593"/>
        </w:tabs>
        <w:spacing w:line="275" w:lineRule="exact"/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42%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1.12×10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2B33EE5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1.12×10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6.12 с помощью 20.0 мл 1.12×10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1.12×10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6.12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31808486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5.12×10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A68DE67" w14:textId="77777777" w:rsidR="00167748" w:rsidRDefault="008F32D5">
      <w:pPr>
        <w:pStyle w:val="a3"/>
        <w:spacing w:before="275"/>
        <w:ind w:left="4758" w:firstLine="0"/>
        <w:jc w:val="both"/>
      </w:pPr>
      <w:r>
        <w:t>Вариант</w:t>
      </w:r>
      <w:r>
        <w:rPr>
          <w:spacing w:val="-5"/>
        </w:rPr>
        <w:t xml:space="preserve"> 13</w:t>
      </w:r>
    </w:p>
    <w:p w14:paraId="1428D81B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</w:t>
      </w:r>
      <w:r>
        <w:rPr>
          <w:sz w:val="24"/>
        </w:rPr>
        <w:t>нафтола – слабой органической кислоты, встряхнули с равным объемом хлороформа. Константа распределения 1-нитрозо-2-нафтола равна 1.13×10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9.13 равен 40.13.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7DF7509B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</w:t>
      </w:r>
      <w:r>
        <w:rPr>
          <w:sz w:val="24"/>
        </w:rPr>
        <w:t xml:space="preserve">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8.13.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13DC517B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</w:t>
      </w:r>
      <w:r>
        <w:rPr>
          <w:sz w:val="24"/>
        </w:rPr>
        <w:t>при условии, что в водной фазе его исходная концентрация равна 10.13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0.23 мкг/мл.</w:t>
      </w:r>
    </w:p>
    <w:p w14:paraId="062EA93D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4.83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5.33.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sz w:val="24"/>
        </w:rPr>
        <w:t xml:space="preserve">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471F3C90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</w:t>
      </w:r>
      <w:r>
        <w:rPr>
          <w:sz w:val="24"/>
        </w:rPr>
        <w:t>циями растворителя по 5.0 мл. Коэффициент распределения бензойной кислоты в системе вода – бутилацетат равен 43.</w:t>
      </w:r>
    </w:p>
    <w:p w14:paraId="14632B05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 xml:space="preserve">) в виде </w:t>
      </w:r>
      <w:r>
        <w:rPr>
          <w:sz w:val="24"/>
        </w:rPr>
        <w:t>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4.13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97.3%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2.3%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3B7615F7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</w:t>
      </w:r>
      <w:r>
        <w:rPr>
          <w:sz w:val="24"/>
        </w:rPr>
        <w:t xml:space="preserve">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3C357295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69798D67" w14:textId="77777777" w:rsidR="00167748" w:rsidRDefault="008F32D5">
      <w:pPr>
        <w:pStyle w:val="a4"/>
        <w:numPr>
          <w:ilvl w:val="0"/>
          <w:numId w:val="95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43%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1.13×10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773288FF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1.13×10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6.13 с помощью 20.0 мл 1.13×10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100.00</w:t>
      </w:r>
      <w:r>
        <w:rPr>
          <w:spacing w:val="3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1.13×10</w:t>
      </w:r>
      <w:r>
        <w:rPr>
          <w:sz w:val="24"/>
          <w:vertAlign w:val="superscript"/>
        </w:rPr>
        <w:t>-5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6.13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68BEA402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5.13×10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74A6C6DA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D278924" w14:textId="77777777" w:rsidR="00167748" w:rsidRDefault="008F32D5">
      <w:pPr>
        <w:pStyle w:val="a3"/>
        <w:spacing w:before="61"/>
        <w:ind w:left="4758" w:firstLine="0"/>
        <w:jc w:val="both"/>
      </w:pPr>
      <w:r>
        <w:lastRenderedPageBreak/>
        <w:t>Вариант</w:t>
      </w:r>
      <w:r>
        <w:rPr>
          <w:spacing w:val="-5"/>
        </w:rPr>
        <w:t xml:space="preserve"> 14</w:t>
      </w:r>
    </w:p>
    <w:p w14:paraId="30C4EBF1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</w:t>
      </w:r>
      <w:r>
        <w:rPr>
          <w:sz w:val="24"/>
        </w:rPr>
        <w:t xml:space="preserve"> с равным объемом хлороформа. Константа распределения 1-нитрозо-2-нафтола равна 1.14×10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9.14 равен 40.14.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0D9C496E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8.14.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</w:t>
      </w:r>
      <w:r>
        <w:rPr>
          <w:sz w:val="24"/>
        </w:rPr>
        <w:t>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FB9C260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</w:t>
      </w:r>
      <w:r>
        <w:rPr>
          <w:sz w:val="24"/>
        </w:rPr>
        <w:t>о исходная концентрация равна 10.14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0.24 мкг/мл.</w:t>
      </w:r>
    </w:p>
    <w:p w14:paraId="5462A64E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4.84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5.34. Рассчитайте </w:t>
      </w:r>
      <w:r>
        <w:rPr>
          <w:sz w:val="24"/>
        </w:rPr>
        <w:t xml:space="preserve">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6792D879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</w:t>
      </w:r>
      <w:r>
        <w:rPr>
          <w:sz w:val="24"/>
        </w:rPr>
        <w:t>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1.14×10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44.</w:t>
      </w:r>
    </w:p>
    <w:p w14:paraId="07878782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4.14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97.4%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2.4%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</w:t>
      </w:r>
      <w:r>
        <w:rPr>
          <w:sz w:val="24"/>
        </w:rPr>
        <w:t>нт разделения элементов.</w:t>
      </w:r>
    </w:p>
    <w:p w14:paraId="756628C4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</w:t>
      </w:r>
      <w:r>
        <w:rPr>
          <w:sz w:val="24"/>
        </w:rPr>
        <w:t>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6B36DD4A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32D443EA" w14:textId="77777777" w:rsidR="00167748" w:rsidRDefault="008F32D5">
      <w:pPr>
        <w:pStyle w:val="a4"/>
        <w:numPr>
          <w:ilvl w:val="0"/>
          <w:numId w:val="9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44%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1.14×10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143E2E5E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1.14×10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6.14 с помощью 20.0 мл 1.14×10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</w:t>
      </w:r>
      <w:r>
        <w:rPr>
          <w:sz w:val="24"/>
        </w:rPr>
        <w:t xml:space="preserve">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1.14×10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6.14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30859521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5.14×10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0FB6E9AF" w14:textId="77777777" w:rsidR="00167748" w:rsidRDefault="00167748">
      <w:pPr>
        <w:pStyle w:val="a3"/>
        <w:ind w:left="0" w:firstLine="0"/>
      </w:pPr>
    </w:p>
    <w:p w14:paraId="772F981E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15</w:t>
      </w:r>
    </w:p>
    <w:p w14:paraId="77EBA3EB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</w:t>
      </w:r>
      <w:r>
        <w:rPr>
          <w:sz w:val="24"/>
        </w:rPr>
        <w:t>слабой органической кислоты, встряхнули с равным объемом хлороформа. Константа распределения 1-нитрозо-2-нафтола равна 1.15×10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9.15 равен 40.15.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25FC534D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</w:t>
      </w:r>
      <w:r>
        <w:rPr>
          <w:sz w:val="24"/>
        </w:rPr>
        <w:t>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8.15.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5.75×10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8.55×10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</w:t>
      </w:r>
      <w:r>
        <w:rPr>
          <w:sz w:val="24"/>
          <w:vertAlign w:val="subscript"/>
        </w:rPr>
        <w:t>Cl3</w:t>
      </w:r>
      <w:r>
        <w:rPr>
          <w:sz w:val="24"/>
        </w:rPr>
        <w:t>) – 9.75×10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5C147E39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8"/>
          <w:sz w:val="24"/>
        </w:rPr>
        <w:t xml:space="preserve"> </w:t>
      </w:r>
      <w:r>
        <w:rPr>
          <w:sz w:val="24"/>
        </w:rPr>
        <w:t>извлечения (%)</w:t>
      </w:r>
      <w:r>
        <w:rPr>
          <w:spacing w:val="23"/>
          <w:sz w:val="24"/>
        </w:rPr>
        <w:t xml:space="preserve"> </w:t>
      </w:r>
      <w:r>
        <w:rPr>
          <w:sz w:val="24"/>
        </w:rPr>
        <w:t>Fe(III)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условии, что в</w:t>
      </w:r>
    </w:p>
    <w:p w14:paraId="193B34F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0F6B9C8F" w14:textId="77777777" w:rsidR="00167748" w:rsidRDefault="008F32D5">
      <w:pPr>
        <w:pStyle w:val="a3"/>
        <w:spacing w:before="65"/>
        <w:ind w:right="373" w:firstLine="0"/>
        <w:jc w:val="both"/>
      </w:pPr>
      <w:r>
        <w:lastRenderedPageBreak/>
        <w:t>водной фазе его исходная концентрация равна 10.15 мкг/мл, а концентрация после экстракции – 0.25 мкг/мл.</w:t>
      </w:r>
    </w:p>
    <w:p w14:paraId="2E61CF99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4.85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</w:t>
      </w:r>
      <w:r>
        <w:rPr>
          <w:sz w:val="24"/>
        </w:rPr>
        <w:t xml:space="preserve"> кобальта в этих условиях равен 5.35. Рассчитайте концентрацию кобальта, оставшуюся 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</w:t>
      </w:r>
      <w:r>
        <w:rPr>
          <w:sz w:val="24"/>
        </w:rPr>
        <w:t>ьмя порциями по 5.0 мл.</w:t>
      </w:r>
    </w:p>
    <w:p w14:paraId="7965FC84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</w:t>
      </w:r>
      <w:r>
        <w:rPr>
          <w:sz w:val="24"/>
        </w:rPr>
        <w:t>ной кислоты в системе вода – бутилацетат равен 45.</w:t>
      </w:r>
    </w:p>
    <w:p w14:paraId="58954F49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1.13×10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4.15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97.5% для</w:t>
      </w:r>
      <w:r>
        <w:rPr>
          <w:sz w:val="24"/>
        </w:rPr>
        <w:t xml:space="preserve">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2.5%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730F7CC2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</w:t>
      </w:r>
      <w:r>
        <w:rPr>
          <w:sz w:val="24"/>
        </w:rPr>
        <w:t>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34320521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7DFB9721" w14:textId="77777777" w:rsidR="00167748" w:rsidRDefault="008F32D5">
      <w:pPr>
        <w:pStyle w:val="a4"/>
        <w:numPr>
          <w:ilvl w:val="0"/>
          <w:numId w:val="9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45%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1.15×10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7E1CC84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1.15×10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</w:t>
      </w:r>
      <w:r>
        <w:rPr>
          <w:sz w:val="24"/>
        </w:rPr>
        <w:t>вора при рН 6.15 с помощью 20.0 мл 1.15×10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1.15×10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6.15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6C6FC3C9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5.15×10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16B6DC13" w14:textId="77777777" w:rsidR="00167748" w:rsidRDefault="008F32D5">
      <w:pPr>
        <w:pStyle w:val="a3"/>
        <w:spacing w:before="275"/>
        <w:ind w:left="4758" w:firstLine="0"/>
        <w:jc w:val="both"/>
      </w:pPr>
      <w:r>
        <w:t>Вариант</w:t>
      </w:r>
      <w:r>
        <w:rPr>
          <w:spacing w:val="-5"/>
        </w:rPr>
        <w:t xml:space="preserve"> 16</w:t>
      </w:r>
    </w:p>
    <w:p w14:paraId="002587AB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Водный раствор 1-нитрозо-2-нафтола – слабой органической кислоты, встряхнули с равным объемом хлороформа. Константа распределения 1-нитрозо-2-нафтола равна 1.16×10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9.16 равен 40.16.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3AD25887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встряхнули с равным объемом боратного буферного раствора с pH 8.16. Концентраци</w:t>
      </w:r>
      <w:r>
        <w:rPr>
          <w:sz w:val="24"/>
        </w:rPr>
        <w:t>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29B0FBB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10.16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0.26 мкг/мл.</w:t>
      </w:r>
    </w:p>
    <w:p w14:paraId="01B75540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Кобальт экстра</w:t>
      </w:r>
      <w:r>
        <w:rPr>
          <w:sz w:val="24"/>
        </w:rPr>
        <w:t>гировали из 4.86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>SCN (pH ~ 2.00) изоамиловым спиртом. Коэффициент распределения кобальта в этих условиях равен 5.36. Рассчитайте концентрацию кобальта, оставшуюся в водной фазе, после экстракции из 20.0 мл его 0.05 М раствора следующи</w:t>
      </w:r>
      <w:r>
        <w:rPr>
          <w:sz w:val="24"/>
        </w:rPr>
        <w:t xml:space="preserve">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714E2355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1.16×10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</w:t>
      </w:r>
      <w:r>
        <w:rPr>
          <w:sz w:val="24"/>
        </w:rPr>
        <w:t>бензойной кислоты проэкстрагировали порциями растворителя по 5.0 мл. Коэффициент распределения бензойной кислоты в системе вода – бутилацетат равен 46.</w:t>
      </w:r>
    </w:p>
    <w:p w14:paraId="5DAE5EBA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</w:t>
      </w:r>
      <w:r>
        <w:rPr>
          <w:spacing w:val="40"/>
          <w:sz w:val="24"/>
        </w:rPr>
        <w:t xml:space="preserve"> </w:t>
      </w:r>
      <w:r>
        <w:rPr>
          <w:sz w:val="24"/>
        </w:rPr>
        <w:t>8-оксихинолин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(НОх)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хлороформе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хелатов</w:t>
      </w:r>
      <w:r>
        <w:rPr>
          <w:spacing w:val="40"/>
          <w:sz w:val="24"/>
        </w:rPr>
        <w:t xml:space="preserve"> </w:t>
      </w:r>
      <w:r>
        <w:rPr>
          <w:sz w:val="24"/>
        </w:rPr>
        <w:t>Ме(Ox)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</w:p>
    <w:p w14:paraId="0574F73E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33DA7B0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>извлечения</w:t>
      </w:r>
      <w:r>
        <w:rPr>
          <w:spacing w:val="-2"/>
        </w:rPr>
        <w:t xml:space="preserve"> </w:t>
      </w:r>
      <w:r>
        <w:t>при рН 4.16</w:t>
      </w:r>
      <w:r>
        <w:rPr>
          <w:spacing w:val="-1"/>
        </w:rPr>
        <w:t xml:space="preserve"> </w:t>
      </w:r>
      <w:r>
        <w:t>равна 97.6% для Zn(Ox)</w:t>
      </w:r>
      <w:r>
        <w:rPr>
          <w:vertAlign w:val="subscript"/>
        </w:rPr>
        <w:t>2</w:t>
      </w:r>
      <w:r>
        <w:t xml:space="preserve"> и 2.6% для Pb(Ox)</w:t>
      </w:r>
      <w:r>
        <w:rPr>
          <w:vertAlign w:val="subscript"/>
        </w:rPr>
        <w:t>2.</w:t>
      </w:r>
      <w:r>
        <w:rPr>
          <w:spacing w:val="-15"/>
        </w:rPr>
        <w:t xml:space="preserve"> </w:t>
      </w:r>
      <w:r>
        <w:t>Рассчитайте коэффициент разделения элементов.</w:t>
      </w:r>
    </w:p>
    <w:p w14:paraId="1F57048C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Ионы Cu(II) экстрагируют из водного раствора, насыщенного </w:t>
      </w:r>
      <w:r>
        <w:rPr>
          <w:sz w:val="24"/>
        </w:rPr>
        <w:t>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>L. Какую информацию и как мож</w:t>
      </w:r>
      <w:r>
        <w:rPr>
          <w:sz w:val="24"/>
        </w:rPr>
        <w:t xml:space="preserve">но получить из этой </w:t>
      </w:r>
      <w:r>
        <w:rPr>
          <w:spacing w:val="-2"/>
          <w:sz w:val="24"/>
        </w:rPr>
        <w:t>зависимости?</w:t>
      </w:r>
    </w:p>
    <w:p w14:paraId="68564134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501059A2" w14:textId="77777777" w:rsidR="00167748" w:rsidRDefault="008F32D5">
      <w:pPr>
        <w:pStyle w:val="a4"/>
        <w:numPr>
          <w:ilvl w:val="0"/>
          <w:numId w:val="92"/>
        </w:numPr>
        <w:tabs>
          <w:tab w:val="left" w:pos="593"/>
        </w:tabs>
        <w:spacing w:line="275" w:lineRule="exact"/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46%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1.16×10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1E4B6B5A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1.16×10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6.16 с помощью 20.0 мл 1.16×10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1.16×10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6.16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4E622AD2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5.16×10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27118CF0" w14:textId="77777777" w:rsidR="00167748" w:rsidRDefault="008F32D5">
      <w:pPr>
        <w:pStyle w:val="a3"/>
        <w:spacing w:before="275"/>
        <w:ind w:left="4758" w:firstLine="0"/>
        <w:jc w:val="both"/>
      </w:pPr>
      <w:r>
        <w:t>Вариант</w:t>
      </w:r>
      <w:r>
        <w:rPr>
          <w:spacing w:val="-5"/>
        </w:rPr>
        <w:t xml:space="preserve"> 17</w:t>
      </w:r>
    </w:p>
    <w:p w14:paraId="67589413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Водный раствор 1-нитрозо-2-нафтола – слабой органической кислоты, встряхнули с равным объемом </w:t>
      </w:r>
      <w:r>
        <w:rPr>
          <w:sz w:val="24"/>
        </w:rPr>
        <w:t>хлороформа. Константа распределения 1-нитрозо-2-нафтола равна 1.17×10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, а коэффициент распределения при рН 9.17 равен 40.17. Рассчитайте константу диссоциации 1- </w:t>
      </w:r>
      <w:r>
        <w:rPr>
          <w:spacing w:val="-2"/>
          <w:sz w:val="24"/>
        </w:rPr>
        <w:t>нитрозо-2-нафтола.</w:t>
      </w:r>
    </w:p>
    <w:p w14:paraId="4C358248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Раствор 2-нитрозо-1-нафтола (HL) 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неизвестной концентрации встряхну</w:t>
      </w:r>
      <w:r>
        <w:rPr>
          <w:sz w:val="24"/>
        </w:rPr>
        <w:t>ли с равным объемом боратного буферного раствора с pH 8.17. Концентрация HL в водной фазе после достижения равновесия составила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5.77×10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М. Растворимость HL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bscript"/>
        </w:rPr>
        <w:t>H2O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8.57×10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М, а</w:t>
      </w:r>
      <w:r>
        <w:rPr>
          <w:spacing w:val="-1"/>
          <w:sz w:val="24"/>
        </w:rPr>
        <w:t xml:space="preserve">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(S</w:t>
      </w:r>
      <w:r>
        <w:rPr>
          <w:sz w:val="24"/>
          <w:vertAlign w:val="subscript"/>
        </w:rPr>
        <w:t>CHCl3</w:t>
      </w:r>
      <w:r>
        <w:rPr>
          <w:sz w:val="24"/>
        </w:rPr>
        <w:t>) – 9.77×10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М. Рассчитайте исходную концентрацию HL </w:t>
      </w:r>
      <w:r>
        <w:rPr>
          <w:sz w:val="24"/>
        </w:rPr>
        <w:t>в CHCl</w:t>
      </w:r>
      <w:r>
        <w:rPr>
          <w:sz w:val="24"/>
          <w:vertAlign w:val="subscript"/>
        </w:rPr>
        <w:t>3</w:t>
      </w:r>
      <w:r>
        <w:rPr>
          <w:sz w:val="24"/>
        </w:rPr>
        <w:t>, если p</w:t>
      </w:r>
      <w:r>
        <w:rPr>
          <w:i/>
          <w:sz w:val="24"/>
        </w:rPr>
        <w:t>K</w:t>
      </w:r>
      <w:r>
        <w:rPr>
          <w:sz w:val="24"/>
          <w:vertAlign w:val="subscript"/>
        </w:rPr>
        <w:t>a,</w:t>
      </w:r>
      <w:r>
        <w:rPr>
          <w:spacing w:val="-7"/>
          <w:sz w:val="24"/>
        </w:rPr>
        <w:t xml:space="preserve"> </w:t>
      </w:r>
      <w:r>
        <w:rPr>
          <w:sz w:val="24"/>
          <w:vertAlign w:val="subscript"/>
        </w:rPr>
        <w:t>HL</w:t>
      </w:r>
      <w:r>
        <w:rPr>
          <w:sz w:val="24"/>
        </w:rPr>
        <w:t xml:space="preserve"> = </w:t>
      </w:r>
      <w:r>
        <w:rPr>
          <w:spacing w:val="-2"/>
          <w:sz w:val="24"/>
        </w:rPr>
        <w:t>7.24.</w:t>
      </w:r>
    </w:p>
    <w:p w14:paraId="3BD3D4C8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Ионы Fe(III) экстрагировали в виде HFeCl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из 6М HCl равным объемом метилизобутилкетона. Рассчитайте коэффициент распределения и степень извлечения (%) Fe(III) при условии, что в водной фазе его исходная концентрация равна 10.1</w:t>
      </w:r>
      <w:r>
        <w:rPr>
          <w:sz w:val="24"/>
        </w:rPr>
        <w:t>7 мкг/мл, а концентрация после экстракции</w:t>
      </w:r>
      <w:r>
        <w:rPr>
          <w:spacing w:val="40"/>
          <w:sz w:val="24"/>
        </w:rPr>
        <w:t xml:space="preserve"> </w:t>
      </w:r>
      <w:r>
        <w:rPr>
          <w:sz w:val="24"/>
        </w:rPr>
        <w:t>– 0.27 мкг/мл.</w:t>
      </w:r>
    </w:p>
    <w:p w14:paraId="4896C137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Кобальт экстрагировали из 4.87 М водного раствора NH</w:t>
      </w:r>
      <w:r>
        <w:rPr>
          <w:sz w:val="24"/>
          <w:vertAlign w:val="subscript"/>
        </w:rPr>
        <w:t>4</w:t>
      </w:r>
      <w:r>
        <w:rPr>
          <w:sz w:val="24"/>
        </w:rPr>
        <w:t xml:space="preserve">SCN (pH ~ 2.00) изоамиловым спиртом. Коэффициент распределения кобальта в этих условиях равен 5.37. Рассчитайте концентрацию кобальта, оставшуюся </w:t>
      </w:r>
      <w:r>
        <w:rPr>
          <w:sz w:val="24"/>
        </w:rPr>
        <w:t xml:space="preserve">в водной фазе, после экстракции из 20.0 мл его 0.05 М раствора следующими количествами изоамилового спирта: </w:t>
      </w:r>
      <w:r>
        <w:rPr>
          <w:i/>
          <w:sz w:val="24"/>
        </w:rPr>
        <w:t>а</w:t>
      </w:r>
      <w:r>
        <w:rPr>
          <w:sz w:val="24"/>
        </w:rPr>
        <w:t xml:space="preserve">) одной порцией 20.0 мл; </w:t>
      </w:r>
      <w:r>
        <w:rPr>
          <w:i/>
          <w:sz w:val="24"/>
        </w:rPr>
        <w:t>б</w:t>
      </w:r>
      <w:r>
        <w:rPr>
          <w:sz w:val="24"/>
        </w:rPr>
        <w:t xml:space="preserve">) двумя порциями по 10.0 мл; </w:t>
      </w:r>
      <w:r>
        <w:rPr>
          <w:i/>
          <w:sz w:val="24"/>
        </w:rPr>
        <w:t>в</w:t>
      </w:r>
      <w:r>
        <w:rPr>
          <w:sz w:val="24"/>
        </w:rPr>
        <w:t>) четырьмя порциями по 5.0 мл.</w:t>
      </w:r>
    </w:p>
    <w:p w14:paraId="5A7F3C89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бутилацетата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бензойной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 до 1.17×10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М, если 25.0 мл 0.05 М раствора бензойной кислоты проэкстрагировали порциями растворителя по 5.0 мл. Коэффициент распределения бензойной кислоты в системе вода – бутилацетат равен 47.</w:t>
      </w:r>
    </w:p>
    <w:p w14:paraId="5E4240A4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Ионы цинка и свинца с равной</w:t>
      </w:r>
      <w:r>
        <w:rPr>
          <w:sz w:val="24"/>
        </w:rPr>
        <w:t xml:space="preserve"> концентрацией (</w:t>
      </w:r>
      <w:r>
        <w:rPr>
          <w:i/>
          <w:sz w:val="24"/>
        </w:rPr>
        <w:t xml:space="preserve">c </w:t>
      </w:r>
      <w:r>
        <w:rPr>
          <w:sz w:val="24"/>
        </w:rPr>
        <w:t>= 1.17×10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M) экстрагируют 0.01 М раствором 8-оксихинолина (НОх) в хлороформе (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</w:t>
      </w:r>
      <w:r>
        <w:rPr>
          <w:i/>
          <w:sz w:val="24"/>
        </w:rPr>
        <w:t>V</w:t>
      </w:r>
      <w:r>
        <w:rPr>
          <w:sz w:val="24"/>
          <w:vertAlign w:val="subscript"/>
        </w:rPr>
        <w:t>о</w:t>
      </w:r>
      <w:r>
        <w:rPr>
          <w:sz w:val="24"/>
        </w:rPr>
        <w:t>) в виде хелатов Ме(Ox)</w:t>
      </w:r>
      <w:r>
        <w:rPr>
          <w:sz w:val="24"/>
          <w:vertAlign w:val="subscript"/>
        </w:rPr>
        <w:t>2</w:t>
      </w:r>
      <w:r>
        <w:rPr>
          <w:sz w:val="24"/>
        </w:rPr>
        <w:t>. Степень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рН 4.17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 97.7% для Zn(Ox)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2.7% для Pb(Ox)</w:t>
      </w:r>
      <w:r>
        <w:rPr>
          <w:sz w:val="24"/>
          <w:vertAlign w:val="subscript"/>
        </w:rPr>
        <w:t>2.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Рассчитайте коэффициент разделения элементов.</w:t>
      </w:r>
    </w:p>
    <w:p w14:paraId="2EB6AA7F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Ионы</w:t>
      </w:r>
      <w:r>
        <w:rPr>
          <w:sz w:val="24"/>
        </w:rPr>
        <w:t xml:space="preserve"> Cu(II) экстрагируют из водного раствора, насыщенного диметилглиоксимом (H</w:t>
      </w:r>
      <w:r>
        <w:rPr>
          <w:sz w:val="24"/>
          <w:vertAlign w:val="subscript"/>
        </w:rPr>
        <w:t>2</w:t>
      </w:r>
      <w:r>
        <w:rPr>
          <w:sz w:val="24"/>
        </w:rPr>
        <w:t>L), раствором хинолина (В) в хлороформе в виде комплекса Cu(HL)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× B. Напишите уравнение реакции и выражение для константы экстракции. Изобразите зависимость lg</w:t>
      </w:r>
      <w:r>
        <w:rPr>
          <w:i/>
          <w:sz w:val="24"/>
        </w:rPr>
        <w:t xml:space="preserve">D </w:t>
      </w:r>
      <w:r>
        <w:rPr>
          <w:sz w:val="24"/>
        </w:rPr>
        <w:t>– lg[B]</w:t>
      </w:r>
      <w:r>
        <w:rPr>
          <w:sz w:val="24"/>
          <w:vertAlign w:val="subscript"/>
        </w:rPr>
        <w:t>o</w:t>
      </w:r>
      <w:r>
        <w:rPr>
          <w:sz w:val="24"/>
        </w:rPr>
        <w:t xml:space="preserve"> при постоя</w:t>
      </w:r>
      <w:r>
        <w:rPr>
          <w:sz w:val="24"/>
        </w:rPr>
        <w:t>нном рН и концентрации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L. Какую информацию и как можно получить из этой </w:t>
      </w:r>
      <w:r>
        <w:rPr>
          <w:spacing w:val="-2"/>
          <w:sz w:val="24"/>
        </w:rPr>
        <w:t>зависимости?</w:t>
      </w:r>
    </w:p>
    <w:p w14:paraId="30B79897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константу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свинца.</w:t>
      </w:r>
    </w:p>
    <w:p w14:paraId="0E659327" w14:textId="77777777" w:rsidR="00167748" w:rsidRDefault="008F32D5">
      <w:pPr>
        <w:pStyle w:val="a4"/>
        <w:numPr>
          <w:ilvl w:val="0"/>
          <w:numId w:val="91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Ион</w:t>
      </w:r>
      <w:r>
        <w:rPr>
          <w:spacing w:val="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2+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экстрагируется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47%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ML</w:t>
      </w:r>
      <w:r>
        <w:rPr>
          <w:sz w:val="24"/>
          <w:vertAlign w:val="subscript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100.00</w:t>
      </w:r>
      <w:r>
        <w:rPr>
          <w:spacing w:val="8"/>
          <w:sz w:val="24"/>
        </w:rPr>
        <w:t xml:space="preserve"> </w:t>
      </w:r>
      <w:r>
        <w:rPr>
          <w:sz w:val="24"/>
        </w:rPr>
        <w:t>мл</w:t>
      </w:r>
      <w:r>
        <w:rPr>
          <w:spacing w:val="7"/>
          <w:sz w:val="24"/>
        </w:rPr>
        <w:t xml:space="preserve"> </w:t>
      </w:r>
      <w:r>
        <w:rPr>
          <w:sz w:val="24"/>
        </w:rPr>
        <w:t>1.17×10</w:t>
      </w:r>
      <w:r>
        <w:rPr>
          <w:sz w:val="24"/>
          <w:vertAlign w:val="superscript"/>
        </w:rPr>
        <w:t>-5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69CAFEC8" w14:textId="77777777" w:rsidR="00167748" w:rsidRDefault="008F32D5">
      <w:pPr>
        <w:pStyle w:val="a4"/>
        <w:numPr>
          <w:ilvl w:val="1"/>
          <w:numId w:val="98"/>
        </w:numPr>
        <w:tabs>
          <w:tab w:val="left" w:pos="1204"/>
        </w:tabs>
        <w:ind w:right="363" w:firstLine="0"/>
        <w:jc w:val="both"/>
        <w:rPr>
          <w:sz w:val="24"/>
        </w:rPr>
      </w:pPr>
      <w:r>
        <w:rPr>
          <w:sz w:val="24"/>
        </w:rPr>
        <w:t>с помощью 20.00 мл 1.17×10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 в органическом растворителе. Рассчитайте степень извлечения металла: </w:t>
      </w:r>
      <w:r>
        <w:rPr>
          <w:i/>
          <w:sz w:val="24"/>
        </w:rPr>
        <w:t>а</w:t>
      </w:r>
      <w:r>
        <w:rPr>
          <w:sz w:val="24"/>
        </w:rPr>
        <w:t>) из 100.0 мл 1.17×10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M раствора при рН 6.17 с помощью 20.0 мл 1.17×10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раствора хелатообразующего реагента HL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растворителе;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100.00</w:t>
      </w:r>
      <w:r>
        <w:rPr>
          <w:spacing w:val="4"/>
          <w:sz w:val="24"/>
        </w:rPr>
        <w:t xml:space="preserve"> </w:t>
      </w:r>
      <w:r>
        <w:rPr>
          <w:sz w:val="24"/>
        </w:rPr>
        <w:t>мл</w:t>
      </w:r>
      <w:r>
        <w:rPr>
          <w:spacing w:val="3"/>
          <w:sz w:val="24"/>
        </w:rPr>
        <w:t xml:space="preserve"> </w:t>
      </w:r>
      <w:r>
        <w:rPr>
          <w:sz w:val="24"/>
        </w:rPr>
        <w:t>1.17×10</w:t>
      </w:r>
      <w:r>
        <w:rPr>
          <w:sz w:val="24"/>
          <w:vertAlign w:val="superscript"/>
        </w:rPr>
        <w:t>-5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рН</w:t>
      </w:r>
      <w:r>
        <w:rPr>
          <w:spacing w:val="3"/>
          <w:sz w:val="24"/>
        </w:rPr>
        <w:t xml:space="preserve"> </w:t>
      </w:r>
      <w:r>
        <w:rPr>
          <w:sz w:val="24"/>
        </w:rPr>
        <w:t>6.17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14:paraId="2B9D20AA" w14:textId="77777777" w:rsidR="00167748" w:rsidRDefault="008F32D5">
      <w:pPr>
        <w:pStyle w:val="a3"/>
        <w:ind w:firstLine="0"/>
        <w:jc w:val="both"/>
      </w:pPr>
      <w:r>
        <w:t>50.0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5.17×10</w:t>
      </w:r>
      <w:r>
        <w:rPr>
          <w:vertAlign w:val="superscript"/>
        </w:rPr>
        <w:t>-3</w:t>
      </w:r>
      <w:r>
        <w:t xml:space="preserve"> M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хелатообразующего</w:t>
      </w:r>
      <w:r>
        <w:rPr>
          <w:spacing w:val="-1"/>
        </w:rPr>
        <w:t xml:space="preserve"> </w:t>
      </w:r>
      <w:r>
        <w:t>реагента HL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органическом</w:t>
      </w:r>
      <w:r>
        <w:rPr>
          <w:spacing w:val="-2"/>
        </w:rPr>
        <w:t xml:space="preserve"> растворителе.</w:t>
      </w:r>
    </w:p>
    <w:p w14:paraId="45FAE3B6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4FEA1AC" w14:textId="77777777" w:rsidR="00167748" w:rsidRDefault="008F32D5">
      <w:pPr>
        <w:spacing w:before="66"/>
        <w:ind w:left="59" w:right="192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«Титриметрические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7)</w:t>
      </w:r>
    </w:p>
    <w:p w14:paraId="778D142E" w14:textId="77777777" w:rsidR="00167748" w:rsidRDefault="008F32D5">
      <w:pPr>
        <w:pStyle w:val="a3"/>
        <w:spacing w:before="272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A4C1A99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54A56361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 для</w:t>
      </w:r>
      <w:r>
        <w:rPr>
          <w:spacing w:val="4"/>
          <w:sz w:val="24"/>
        </w:rPr>
        <w:t xml:space="preserve"> </w:t>
      </w:r>
      <w:r>
        <w:rPr>
          <w:sz w:val="24"/>
        </w:rPr>
        <w:t>0.11</w:t>
      </w:r>
      <w:r>
        <w:rPr>
          <w:spacing w:val="4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67E26D8E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7491E14F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spacing w:before="2" w:line="237" w:lineRule="auto"/>
        <w:ind w:right="364"/>
        <w:rPr>
          <w:sz w:val="24"/>
        </w:rPr>
      </w:pPr>
      <w:r>
        <w:rPr>
          <w:sz w:val="24"/>
        </w:rPr>
        <w:t xml:space="preserve">Найдите равновесные концентрации </w:t>
      </w:r>
      <w:r>
        <w:rPr>
          <w:sz w:val="24"/>
        </w:rPr>
        <w:t>муравьиной кислоты и формиат-иона в 0.11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4.21.</w:t>
      </w:r>
    </w:p>
    <w:p w14:paraId="1B7D9627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spacing w:before="1"/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0.11 М растворе сероводорода при рН 7.01.</w:t>
      </w:r>
    </w:p>
    <w:p w14:paraId="3BF612C9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1.01 – 1.01×10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A3B80D5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0.11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6.31×10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07CA6717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0.51 – 1.01 В.</w:t>
      </w:r>
    </w:p>
    <w:p w14:paraId="7AE18C8F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0.11 М сульфате железа(II) при потенциале 0.831 В.</w:t>
      </w:r>
    </w:p>
    <w:p w14:paraId="39DA346C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0.11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0319F16C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154F7C14" w14:textId="77777777" w:rsidR="00167748" w:rsidRDefault="008F32D5">
      <w:pPr>
        <w:pStyle w:val="a4"/>
        <w:numPr>
          <w:ilvl w:val="0"/>
          <w:numId w:val="9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2557B574" w14:textId="77777777" w:rsidR="00167748" w:rsidRDefault="00167748">
      <w:pPr>
        <w:pStyle w:val="a3"/>
        <w:ind w:left="0" w:firstLine="0"/>
      </w:pPr>
    </w:p>
    <w:p w14:paraId="30D8F7BC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0EA4C3E9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0.12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61FC889A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0.12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011564F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2428F0CA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0.12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4.22.</w:t>
      </w:r>
    </w:p>
    <w:p w14:paraId="51AA31ED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0.12 М растворе сероводорода при рН 7.02.</w:t>
      </w:r>
    </w:p>
    <w:p w14:paraId="094A21F3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1.02 – 1.02×10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7C051A60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>Найдите мо</w:t>
      </w:r>
      <w:r>
        <w:rPr>
          <w:sz w:val="24"/>
        </w:rPr>
        <w:t>лярные доли и равновесные концентрации всех частиц в 0.12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6.32×10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6AD1D06E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интервале 0.52 – 1.02 </w:t>
      </w:r>
      <w:r>
        <w:rPr>
          <w:sz w:val="24"/>
        </w:rPr>
        <w:t>В.</w:t>
      </w:r>
    </w:p>
    <w:p w14:paraId="0E35FA09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0.12 М сульфате железа(II) при потенциале 0.832 В.</w:t>
      </w:r>
    </w:p>
    <w:p w14:paraId="47C5D84D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0.12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0C07E22F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257CE13E" w14:textId="77777777" w:rsidR="00167748" w:rsidRDefault="008F32D5">
      <w:pPr>
        <w:pStyle w:val="a4"/>
        <w:numPr>
          <w:ilvl w:val="0"/>
          <w:numId w:val="8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42D9DBE5" w14:textId="77777777" w:rsidR="00167748" w:rsidRDefault="00167748">
      <w:pPr>
        <w:pStyle w:val="a3"/>
        <w:ind w:left="0" w:firstLine="0"/>
      </w:pPr>
    </w:p>
    <w:p w14:paraId="3AD5A7E6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3196F5E0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07636B9E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0.13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C244CB1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679ECFEE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0.13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4.23.</w:t>
      </w:r>
    </w:p>
    <w:p w14:paraId="529BCF0D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0.13 М растворе серовод</w:t>
      </w:r>
      <w:r>
        <w:rPr>
          <w:sz w:val="24"/>
        </w:rPr>
        <w:t>орода при рН 7.03.</w:t>
      </w:r>
    </w:p>
    <w:p w14:paraId="3E630DA6" w14:textId="77777777" w:rsidR="00167748" w:rsidRDefault="00167748">
      <w:pPr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790F70AB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spacing w:before="65"/>
        <w:ind w:right="369"/>
        <w:rPr>
          <w:sz w:val="24"/>
        </w:rPr>
      </w:pPr>
      <w:r>
        <w:rPr>
          <w:sz w:val="24"/>
        </w:rPr>
        <w:lastRenderedPageBreak/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1.03 – 1.03×10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0624861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0.13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</w:t>
      </w:r>
      <w:r>
        <w:rPr>
          <w:sz w:val="24"/>
        </w:rPr>
        <w:t>, если равновесная концентрация аммиака равна 6.33×10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357F9F9C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0.53 – 1.03 В.</w:t>
      </w:r>
    </w:p>
    <w:p w14:paraId="7C1AEC80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 xml:space="preserve">Найдите равновесные концентрации железо(III) и железо(II) в 0.13 М сульфате </w:t>
      </w:r>
      <w:r>
        <w:rPr>
          <w:sz w:val="24"/>
        </w:rPr>
        <w:t>железа(II) при потенциале 0.833 В.</w:t>
      </w:r>
    </w:p>
    <w:p w14:paraId="2FEFD99F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spacing w:line="275" w:lineRule="exact"/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0.13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F7C6AA0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spacing w:line="275" w:lineRule="exact"/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03134901" w14:textId="77777777" w:rsidR="00167748" w:rsidRDefault="008F32D5">
      <w:pPr>
        <w:pStyle w:val="a4"/>
        <w:numPr>
          <w:ilvl w:val="0"/>
          <w:numId w:val="88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5E46CC7" w14:textId="77777777" w:rsidR="00167748" w:rsidRDefault="00167748">
      <w:pPr>
        <w:pStyle w:val="a3"/>
        <w:ind w:left="0" w:firstLine="0"/>
      </w:pPr>
    </w:p>
    <w:p w14:paraId="772DD7B9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34B9C55A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5"/>
        <w:rPr>
          <w:sz w:val="24"/>
        </w:rPr>
      </w:pPr>
      <w:r>
        <w:rPr>
          <w:sz w:val="24"/>
        </w:rPr>
        <w:t>Пост</w:t>
      </w:r>
      <w:r>
        <w:rPr>
          <w:sz w:val="24"/>
        </w:rPr>
        <w:t>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распределительную диаграмму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для 0.14 М муравьиной 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1"/>
          <w:sz w:val="24"/>
        </w:rPr>
        <w:t xml:space="preserve"> </w:t>
      </w:r>
      <w:r>
        <w:rPr>
          <w:sz w:val="24"/>
        </w:rPr>
        <w:t>рН</w:t>
      </w:r>
      <w:r>
        <w:rPr>
          <w:spacing w:val="-1"/>
          <w:sz w:val="24"/>
        </w:rPr>
        <w:t xml:space="preserve"> </w:t>
      </w:r>
      <w:r>
        <w:rPr>
          <w:sz w:val="24"/>
        </w:rPr>
        <w:t>1.00 – 14.00.</w:t>
      </w:r>
    </w:p>
    <w:p w14:paraId="55D4CBF6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0.14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5FA17408" w14:textId="77777777" w:rsidR="00167748" w:rsidRDefault="008F32D5">
      <w:pPr>
        <w:pStyle w:val="a3"/>
        <w:spacing w:before="1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4FED44AD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 xml:space="preserve">Найдите равновесные концентрации муравьиной кислоты и </w:t>
      </w:r>
      <w:r>
        <w:rPr>
          <w:sz w:val="24"/>
        </w:rPr>
        <w:t>формиат-иона в 0.14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4.24.</w:t>
      </w:r>
    </w:p>
    <w:p w14:paraId="5C707EA8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29"/>
          <w:sz w:val="24"/>
        </w:rPr>
        <w:t xml:space="preserve"> </w:t>
      </w:r>
      <w:r>
        <w:rPr>
          <w:sz w:val="24"/>
        </w:rPr>
        <w:t>сульфид- ионов в 0.14 М растворе сероводорода при рН 7.04.</w:t>
      </w:r>
    </w:p>
    <w:p w14:paraId="62B7DCC1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1.04 – 1.04×10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29CBD44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8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0.14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6.34×10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1215BBCA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t>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0.54 – 1.04 В.</w:t>
      </w:r>
    </w:p>
    <w:p w14:paraId="66D1DEF1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0.14 М сульфате железа(II) при потенциале 0.834 В.</w:t>
      </w:r>
    </w:p>
    <w:p w14:paraId="1C62A3FC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0.14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0F39CB9F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37455AC5" w14:textId="77777777" w:rsidR="00167748" w:rsidRDefault="008F32D5">
      <w:pPr>
        <w:pStyle w:val="a4"/>
        <w:numPr>
          <w:ilvl w:val="0"/>
          <w:numId w:val="8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0.14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7AB80065" w14:textId="77777777" w:rsidR="00167748" w:rsidRDefault="00167748">
      <w:pPr>
        <w:pStyle w:val="a3"/>
        <w:ind w:left="0" w:firstLine="0"/>
      </w:pPr>
    </w:p>
    <w:p w14:paraId="7FF411CE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515C1A6C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556E948C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</w:t>
      </w:r>
      <w:r>
        <w:rPr>
          <w:sz w:val="24"/>
        </w:rPr>
        <w:t>те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 для</w:t>
      </w:r>
      <w:r>
        <w:rPr>
          <w:spacing w:val="4"/>
          <w:sz w:val="24"/>
        </w:rPr>
        <w:t xml:space="preserve"> </w:t>
      </w:r>
      <w:r>
        <w:rPr>
          <w:sz w:val="24"/>
        </w:rPr>
        <w:t>0.15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E45AD9B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2221D89F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spacing w:before="1"/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0.15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4.25.</w:t>
      </w:r>
    </w:p>
    <w:p w14:paraId="077FFFEA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0.15 М растворе сероводорода при рН 7.05.</w:t>
      </w:r>
    </w:p>
    <w:p w14:paraId="548977AB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1.05 – 1.05×10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38C0B5C9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Найдите молярные доли и равновесные</w:t>
      </w:r>
      <w:r>
        <w:rPr>
          <w:sz w:val="24"/>
        </w:rPr>
        <w:t xml:space="preserve"> концентрации всех частиц в 0.15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6.35×10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540AB19E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0.55 – 1.05 В.</w:t>
      </w:r>
    </w:p>
    <w:p w14:paraId="394CCCD2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 xml:space="preserve">Найдите равновесные </w:t>
      </w:r>
      <w:r>
        <w:rPr>
          <w:sz w:val="24"/>
        </w:rPr>
        <w:t>концентрации железо(III) и железо(II) в 0.15 М сульфате железа(II) при потенциале 0.835 В.</w:t>
      </w:r>
    </w:p>
    <w:p w14:paraId="525A66A2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0.15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71204697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7E4104B7" w14:textId="77777777" w:rsidR="00167748" w:rsidRDefault="008F32D5">
      <w:pPr>
        <w:pStyle w:val="a4"/>
        <w:numPr>
          <w:ilvl w:val="0"/>
          <w:numId w:val="8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F5ED60C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4463DB0" w14:textId="77777777" w:rsidR="00167748" w:rsidRDefault="008F32D5">
      <w:pPr>
        <w:pStyle w:val="a3"/>
        <w:spacing w:before="61"/>
        <w:ind w:left="4818" w:firstLine="0"/>
      </w:pPr>
      <w:r>
        <w:lastRenderedPageBreak/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65B94CAC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0.16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10BF441F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0.16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14A50061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190C35AC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0.16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4.26.</w:t>
      </w:r>
    </w:p>
    <w:p w14:paraId="0473D650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spacing w:before="2" w:line="237" w:lineRule="auto"/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сульфид- ионов в 0.16 М растворе сероводорода при рН </w:t>
      </w:r>
      <w:r>
        <w:rPr>
          <w:sz w:val="24"/>
        </w:rPr>
        <w:t>7.06.</w:t>
      </w:r>
    </w:p>
    <w:p w14:paraId="6AF171D5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spacing w:before="1"/>
        <w:ind w:right="368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1.06 – 1.06×10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BA8F01D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0.16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</w:t>
      </w:r>
      <w:r>
        <w:rPr>
          <w:sz w:val="24"/>
        </w:rPr>
        <w:t>миака равна 6.36×10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2B106C91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0.56 – 1.06 В.</w:t>
      </w:r>
    </w:p>
    <w:p w14:paraId="3021BCF6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0.16 М сульфате железа(II) при потенциале 0.836 В.</w:t>
      </w:r>
    </w:p>
    <w:p w14:paraId="195AEB62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0.16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5004C30D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61BBA941" w14:textId="77777777" w:rsidR="00167748" w:rsidRDefault="008F32D5">
      <w:pPr>
        <w:pStyle w:val="a4"/>
        <w:numPr>
          <w:ilvl w:val="0"/>
          <w:numId w:val="85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77591327" w14:textId="77777777" w:rsidR="00167748" w:rsidRDefault="00167748">
      <w:pPr>
        <w:pStyle w:val="a3"/>
        <w:ind w:left="0" w:firstLine="0"/>
      </w:pPr>
    </w:p>
    <w:p w14:paraId="2F40B8A1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60F7BCE5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 0.17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1B16972D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0.17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4CB26819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73505D3F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0.17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формиата </w:t>
      </w:r>
      <w:r>
        <w:rPr>
          <w:sz w:val="24"/>
        </w:rPr>
        <w:t>натрия с рН 4.27.</w:t>
      </w:r>
    </w:p>
    <w:p w14:paraId="6D1635BE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0.17 М растворе сероводорода при рН 7.07.</w:t>
      </w:r>
    </w:p>
    <w:p w14:paraId="08189D9B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интервале концентраций аммиака </w:t>
      </w:r>
      <w:r>
        <w:rPr>
          <w:sz w:val="24"/>
        </w:rPr>
        <w:t>1.07 – 1.07×10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33630638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0.17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6.37×10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78F2740C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</w:t>
      </w:r>
      <w:r>
        <w:rPr>
          <w:sz w:val="24"/>
        </w:rPr>
        <w:t>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0.57 – 1.07 В.</w:t>
      </w:r>
    </w:p>
    <w:p w14:paraId="085AEB2C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0.17 М сульфате железа(II) при потенциале 0.837 В.</w:t>
      </w:r>
    </w:p>
    <w:p w14:paraId="22FC9F5F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0.17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507AD5AE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136449B5" w14:textId="77777777" w:rsidR="00167748" w:rsidRDefault="008F32D5">
      <w:pPr>
        <w:pStyle w:val="a4"/>
        <w:numPr>
          <w:ilvl w:val="0"/>
          <w:numId w:val="8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096C61E6" w14:textId="77777777" w:rsidR="00167748" w:rsidRDefault="00167748">
      <w:pPr>
        <w:pStyle w:val="a3"/>
        <w:ind w:left="0" w:firstLine="0"/>
      </w:pPr>
    </w:p>
    <w:p w14:paraId="1DF4706D" w14:textId="77777777" w:rsidR="00167748" w:rsidRDefault="008F32D5">
      <w:pPr>
        <w:pStyle w:val="a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4589BE18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0.18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 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504E76E9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0.18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6D349A77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1616AE8F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0.18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4.28.</w:t>
      </w:r>
    </w:p>
    <w:p w14:paraId="7F336A01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</w:t>
      </w:r>
      <w:r>
        <w:rPr>
          <w:sz w:val="24"/>
        </w:rPr>
        <w:t xml:space="preserve"> ионов в 0.18 М растворе сероводорода при рН 7.08.</w:t>
      </w:r>
    </w:p>
    <w:p w14:paraId="7276A232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1.08 – 1.08×10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C393F7D" w14:textId="77777777" w:rsidR="00167748" w:rsidRDefault="00167748">
      <w:pPr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4B458AD5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spacing w:before="65"/>
        <w:ind w:right="369"/>
        <w:rPr>
          <w:sz w:val="24"/>
        </w:rPr>
      </w:pPr>
      <w:r>
        <w:rPr>
          <w:sz w:val="24"/>
        </w:rPr>
        <w:lastRenderedPageBreak/>
        <w:t>Найдите молярные доли и равновесные концентрации всех частиц в</w:t>
      </w:r>
      <w:r>
        <w:rPr>
          <w:sz w:val="24"/>
        </w:rPr>
        <w:t xml:space="preserve"> 0.18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6.38×10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45EBE0D9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0.58 – 1.08 В.</w:t>
      </w:r>
    </w:p>
    <w:p w14:paraId="051DCC03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</w:t>
      </w:r>
      <w:r>
        <w:rPr>
          <w:sz w:val="24"/>
        </w:rPr>
        <w:t>лезо(II) в 0.18 М сульфате железа(II) при потенциале 0.838 В.</w:t>
      </w:r>
    </w:p>
    <w:p w14:paraId="63284722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0.18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B3DDE76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2F8C190E" w14:textId="77777777" w:rsidR="00167748" w:rsidRDefault="008F32D5">
      <w:pPr>
        <w:pStyle w:val="a4"/>
        <w:numPr>
          <w:ilvl w:val="0"/>
          <w:numId w:val="83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0.18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2CA9ECCD" w14:textId="77777777" w:rsidR="00167748" w:rsidRDefault="008F32D5">
      <w:pPr>
        <w:pStyle w:val="a3"/>
        <w:spacing w:before="273"/>
        <w:ind w:left="4818" w:firstLine="0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0DEE4F97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0.19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0A70028A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 для</w:t>
      </w:r>
      <w:r>
        <w:rPr>
          <w:spacing w:val="4"/>
          <w:sz w:val="24"/>
        </w:rPr>
        <w:t xml:space="preserve"> </w:t>
      </w:r>
      <w:r>
        <w:rPr>
          <w:sz w:val="24"/>
        </w:rPr>
        <w:t>0.19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061E21D5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4D04969C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 xml:space="preserve">Найдите равновесные </w:t>
      </w:r>
      <w:r>
        <w:rPr>
          <w:sz w:val="24"/>
        </w:rPr>
        <w:t>концентрации муравьиной кислоты и формиат-иона в 0.19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4.29.</w:t>
      </w:r>
    </w:p>
    <w:p w14:paraId="4412BB49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0.19 М растворе сероводорода при рН 7.09.</w:t>
      </w:r>
    </w:p>
    <w:p w14:paraId="1DA7A67B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1.09 – 1.09×10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3AA70AF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2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0.19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6.39×10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7CB1C5A8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0.59 – 1.09 В.</w:t>
      </w:r>
    </w:p>
    <w:p w14:paraId="4AF8C74D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0.19 М сульфате железа(II) при потенциале 0.839 В.</w:t>
      </w:r>
    </w:p>
    <w:p w14:paraId="4502A5D2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0.19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1A042C2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4C2DBB4E" w14:textId="77777777" w:rsidR="00167748" w:rsidRDefault="008F32D5">
      <w:pPr>
        <w:pStyle w:val="a4"/>
        <w:numPr>
          <w:ilvl w:val="0"/>
          <w:numId w:val="82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0.19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1778D55" w14:textId="77777777" w:rsidR="00167748" w:rsidRDefault="00167748">
      <w:pPr>
        <w:pStyle w:val="a3"/>
        <w:ind w:left="0" w:firstLine="0"/>
      </w:pPr>
    </w:p>
    <w:p w14:paraId="3275C23B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10</w:t>
      </w:r>
    </w:p>
    <w:p w14:paraId="6AA92ECB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77750805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0.20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5FC1A5B2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22FE7D80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0.20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4.30.</w:t>
      </w:r>
    </w:p>
    <w:p w14:paraId="18215731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 xml:space="preserve">Рассчитайте </w:t>
      </w:r>
      <w:r>
        <w:rPr>
          <w:sz w:val="24"/>
        </w:rPr>
        <w:t>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0.20 М растворе сероводорода при рН 7.10.</w:t>
      </w:r>
    </w:p>
    <w:p w14:paraId="521AB569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1.10 – 1.10×10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5AE6957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>Найдите мо</w:t>
      </w:r>
      <w:r>
        <w:rPr>
          <w:sz w:val="24"/>
        </w:rPr>
        <w:t>лярные доли и равновесные концентрации всех частиц в 0.20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6.40×10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6F0C1388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интервале 0.60 – 1.10 </w:t>
      </w:r>
      <w:r>
        <w:rPr>
          <w:sz w:val="24"/>
        </w:rPr>
        <w:t>В.</w:t>
      </w:r>
    </w:p>
    <w:p w14:paraId="3D563BF2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0.20 М сульфате железа(II) при потенциале 0.840 В.</w:t>
      </w:r>
    </w:p>
    <w:p w14:paraId="3046905A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0.20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E1C9394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49566829" w14:textId="77777777" w:rsidR="00167748" w:rsidRDefault="008F32D5">
      <w:pPr>
        <w:pStyle w:val="a4"/>
        <w:numPr>
          <w:ilvl w:val="0"/>
          <w:numId w:val="81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2E6CD1B" w14:textId="77777777" w:rsidR="00167748" w:rsidRDefault="00167748">
      <w:pPr>
        <w:pStyle w:val="a3"/>
        <w:ind w:left="0" w:firstLine="0"/>
      </w:pPr>
    </w:p>
    <w:p w14:paraId="3B5740FA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11</w:t>
      </w:r>
    </w:p>
    <w:p w14:paraId="1D648B31" w14:textId="77777777" w:rsidR="00167748" w:rsidRDefault="00167748">
      <w:p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53C9E82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spacing w:before="65"/>
        <w:ind w:right="374"/>
        <w:rPr>
          <w:sz w:val="24"/>
        </w:rPr>
      </w:pPr>
      <w:r>
        <w:rPr>
          <w:sz w:val="24"/>
        </w:rPr>
        <w:lastRenderedPageBreak/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7199B48B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0.21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30B0381A" w14:textId="77777777" w:rsidR="00167748" w:rsidRDefault="008F32D5">
      <w:pPr>
        <w:pStyle w:val="a3"/>
        <w:spacing w:before="1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7364FDCE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0.21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4.31.</w:t>
      </w:r>
    </w:p>
    <w:p w14:paraId="0469C92B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сульфид- ионов </w:t>
      </w:r>
      <w:r>
        <w:rPr>
          <w:sz w:val="24"/>
        </w:rPr>
        <w:t>в 0.21 М растворе сероводорода при рН 7.11.</w:t>
      </w:r>
    </w:p>
    <w:p w14:paraId="69571783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spacing w:before="2" w:line="237" w:lineRule="auto"/>
        <w:ind w:right="362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1.11 – 1.11×10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D2DF2D4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0.21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</w:t>
      </w:r>
      <w:r>
        <w:rPr>
          <w:sz w:val="24"/>
        </w:rPr>
        <w:t>ебра, если равновесная концентрация аммиака равна 6.41×10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76C97A9E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0.61 – 1.11 В.</w:t>
      </w:r>
    </w:p>
    <w:p w14:paraId="2A71E3CE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0.21 М сульфате ж</w:t>
      </w:r>
      <w:r>
        <w:rPr>
          <w:sz w:val="24"/>
        </w:rPr>
        <w:t>елеза(II) при потенциале 0.841 В.</w:t>
      </w:r>
    </w:p>
    <w:p w14:paraId="6E3D1898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0.21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38E5795A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566D4E88" w14:textId="77777777" w:rsidR="00167748" w:rsidRDefault="008F32D5">
      <w:pPr>
        <w:pStyle w:val="a4"/>
        <w:numPr>
          <w:ilvl w:val="0"/>
          <w:numId w:val="80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0.21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3A6A9345" w14:textId="77777777" w:rsidR="00167748" w:rsidRDefault="00167748">
      <w:pPr>
        <w:pStyle w:val="a3"/>
        <w:ind w:left="0" w:firstLine="0"/>
      </w:pPr>
    </w:p>
    <w:p w14:paraId="25A08C12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12</w:t>
      </w:r>
    </w:p>
    <w:p w14:paraId="1B2A4564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0.22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3FB4BF4E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0.22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141BF319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0F49BECE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 xml:space="preserve">Найдите равновесные концентрации муравьиной кислоты и </w:t>
      </w:r>
      <w:r>
        <w:rPr>
          <w:sz w:val="24"/>
        </w:rPr>
        <w:t>формиат-иона в 0.22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4.32.</w:t>
      </w:r>
    </w:p>
    <w:p w14:paraId="1B29AB92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0.22 М растворе сероводорода при рН 7.12.</w:t>
      </w:r>
    </w:p>
    <w:p w14:paraId="28A7C580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1.12 – 1.12×10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7508196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0.22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6.42×10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76883945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</w:t>
      </w:r>
      <w:r>
        <w:rPr>
          <w:sz w:val="24"/>
        </w:rPr>
        <w:t>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0.62 – 1.12 В.</w:t>
      </w:r>
    </w:p>
    <w:p w14:paraId="630A0DD7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0.22 М сульфате железа(II) при потенциале 0.842 В.</w:t>
      </w:r>
    </w:p>
    <w:p w14:paraId="13C1E207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0.22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008CFC2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3D16F535" w14:textId="77777777" w:rsidR="00167748" w:rsidRDefault="008F32D5">
      <w:pPr>
        <w:pStyle w:val="a4"/>
        <w:numPr>
          <w:ilvl w:val="0"/>
          <w:numId w:val="79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0.22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34C9C0C8" w14:textId="77777777" w:rsidR="00167748" w:rsidRDefault="00167748">
      <w:pPr>
        <w:pStyle w:val="a3"/>
        <w:ind w:left="0" w:firstLine="0"/>
      </w:pPr>
    </w:p>
    <w:p w14:paraId="3AF579EB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13</w:t>
      </w:r>
    </w:p>
    <w:p w14:paraId="76530E39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6B55A973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0.23</w:t>
      </w:r>
      <w:r>
        <w:rPr>
          <w:spacing w:val="4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50528DA6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0A10F04D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0.23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4.33.</w:t>
      </w:r>
    </w:p>
    <w:p w14:paraId="46DF6907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0.23 М растворе сероводорода при рН 7.13.</w:t>
      </w:r>
    </w:p>
    <w:p w14:paraId="03CD0E15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1.13 – 1.13×10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CA1FB9E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молярные доли и равновесные</w:t>
      </w:r>
      <w:r>
        <w:rPr>
          <w:sz w:val="24"/>
        </w:rPr>
        <w:t xml:space="preserve"> концентрации всех частиц в 0.23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6.43×10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1D3EBAE3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A944BE4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spacing w:before="65"/>
        <w:ind w:right="366"/>
        <w:rPr>
          <w:sz w:val="24"/>
        </w:rPr>
      </w:pPr>
      <w:r>
        <w:rPr>
          <w:sz w:val="24"/>
        </w:rPr>
        <w:lastRenderedPageBreak/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0.63 – 1.13 В.</w:t>
      </w:r>
    </w:p>
    <w:p w14:paraId="763030DB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</w:t>
      </w:r>
      <w:r>
        <w:rPr>
          <w:sz w:val="24"/>
        </w:rPr>
        <w:t>айдите равновесные концентрации железо(III) и железо(II) в 0.23 М сульфате железа(II) при потенциале 0.843 В.</w:t>
      </w:r>
    </w:p>
    <w:p w14:paraId="31CF4941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0.23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783A1AA7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681D62EA" w14:textId="77777777" w:rsidR="00167748" w:rsidRDefault="008F32D5">
      <w:pPr>
        <w:pStyle w:val="a4"/>
        <w:numPr>
          <w:ilvl w:val="0"/>
          <w:numId w:val="78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0.23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4A689ABA" w14:textId="77777777" w:rsidR="00167748" w:rsidRDefault="00167748">
      <w:pPr>
        <w:pStyle w:val="a3"/>
        <w:ind w:left="0" w:firstLine="0"/>
      </w:pPr>
    </w:p>
    <w:p w14:paraId="2A04A4BE" w14:textId="77777777" w:rsidR="00167748" w:rsidRDefault="008F32D5">
      <w:pPr>
        <w:pStyle w:val="a3"/>
        <w:spacing w:line="275" w:lineRule="exact"/>
        <w:ind w:left="4758" w:firstLine="0"/>
      </w:pPr>
      <w:r>
        <w:t>Вариант</w:t>
      </w:r>
      <w:r>
        <w:rPr>
          <w:spacing w:val="-5"/>
        </w:rPr>
        <w:t xml:space="preserve"> 14</w:t>
      </w:r>
    </w:p>
    <w:p w14:paraId="0F30D854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0.24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5FE7D70B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0.24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12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5C31BA9A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7AD09E94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0.24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4.34.</w:t>
      </w:r>
    </w:p>
    <w:p w14:paraId="30607E8A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0.24 М растворе серовод</w:t>
      </w:r>
      <w:r>
        <w:rPr>
          <w:sz w:val="24"/>
        </w:rPr>
        <w:t>орода при рН 7.14.</w:t>
      </w:r>
    </w:p>
    <w:p w14:paraId="00E347D5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1.14 – 1.14×10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2A4765BC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0.24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</w:t>
      </w:r>
      <w:r>
        <w:rPr>
          <w:sz w:val="24"/>
        </w:rPr>
        <w:t>нцентрация аммиака равна 6.44×10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1016AF59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0.64 – 1.14 В.</w:t>
      </w:r>
    </w:p>
    <w:p w14:paraId="5151A456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 xml:space="preserve">Найдите равновесные концентрации железо(III) и железо(II) в 0.24 М сульфате железа(II) при потенциале </w:t>
      </w:r>
      <w:r>
        <w:rPr>
          <w:sz w:val="24"/>
        </w:rPr>
        <w:t>0.844 В.</w:t>
      </w:r>
    </w:p>
    <w:p w14:paraId="441A65E0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0.24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43C31073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2D5AEFF5" w14:textId="77777777" w:rsidR="00167748" w:rsidRDefault="008F32D5">
      <w:pPr>
        <w:pStyle w:val="a4"/>
        <w:numPr>
          <w:ilvl w:val="0"/>
          <w:numId w:val="77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0.24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14B45E3A" w14:textId="77777777" w:rsidR="00167748" w:rsidRDefault="00167748">
      <w:pPr>
        <w:pStyle w:val="a3"/>
        <w:ind w:left="0" w:firstLine="0"/>
      </w:pPr>
    </w:p>
    <w:p w14:paraId="668F90D7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15</w:t>
      </w:r>
    </w:p>
    <w:p w14:paraId="2CB463AB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1F606F9D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0.25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51A6A15E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008969FF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</w:t>
      </w:r>
      <w:r>
        <w:rPr>
          <w:spacing w:val="33"/>
          <w:sz w:val="24"/>
        </w:rPr>
        <w:t xml:space="preserve"> </w:t>
      </w:r>
      <w:r>
        <w:rPr>
          <w:sz w:val="24"/>
        </w:rPr>
        <w:t>кислоты и формиат-иона в 0.25 М растворе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формиата натрия с рН 4.35.</w:t>
      </w:r>
    </w:p>
    <w:p w14:paraId="32B3FCC2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0.25 М растворе сероводорода при рН 7.15.</w:t>
      </w:r>
    </w:p>
    <w:p w14:paraId="3DF45CE5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</w:t>
      </w:r>
      <w:r>
        <w:rPr>
          <w:sz w:val="24"/>
        </w:rPr>
        <w:t xml:space="preserve"> аммиака 1.15 – 1.15×10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29C87EE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0.25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6.45×10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2A17A99A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0.65 – 1.15 В.</w:t>
      </w:r>
    </w:p>
    <w:p w14:paraId="68D24140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0.25 М сульфате железа(II) при потенциале 0.845 В.</w:t>
      </w:r>
    </w:p>
    <w:p w14:paraId="651E18F4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0.25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4EB02746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56DF9214" w14:textId="77777777" w:rsidR="00167748" w:rsidRDefault="008F32D5">
      <w:pPr>
        <w:pStyle w:val="a4"/>
        <w:numPr>
          <w:ilvl w:val="0"/>
          <w:numId w:val="76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0.25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59F3E773" w14:textId="77777777" w:rsidR="00167748" w:rsidRDefault="00167748">
      <w:pPr>
        <w:pStyle w:val="a3"/>
        <w:ind w:left="0" w:firstLine="0"/>
      </w:pPr>
    </w:p>
    <w:p w14:paraId="7D030CFA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16</w:t>
      </w:r>
    </w:p>
    <w:p w14:paraId="7915C9BA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0.26 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53E8EEF6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A244017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0.26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4BBB7B56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727768EE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 концентрации муравьиной кислоты и формиат-иона в 0.26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4.36.</w:t>
      </w:r>
    </w:p>
    <w:p w14:paraId="6A0178BB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spacing w:before="1"/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сероводородной </w:t>
      </w:r>
      <w:r>
        <w:rPr>
          <w:sz w:val="24"/>
        </w:rPr>
        <w:t>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0.26 М растворе сероводорода при рН 7.16.</w:t>
      </w:r>
    </w:p>
    <w:p w14:paraId="55818AF4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1.16 – 1.16×10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65BC977E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spacing w:before="2" w:line="237" w:lineRule="auto"/>
        <w:ind w:right="370"/>
        <w:rPr>
          <w:sz w:val="24"/>
        </w:rPr>
      </w:pPr>
      <w:r>
        <w:rPr>
          <w:sz w:val="24"/>
        </w:rPr>
        <w:t>Найдите молярные доли и равновесные концентрации в</w:t>
      </w:r>
      <w:r>
        <w:rPr>
          <w:sz w:val="24"/>
        </w:rPr>
        <w:t>сех частиц в 0.26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6.46×10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0F0CA959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0.66 – 1.16 В.</w:t>
      </w:r>
    </w:p>
    <w:p w14:paraId="73C9765F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ind w:right="363"/>
        <w:rPr>
          <w:sz w:val="24"/>
        </w:rPr>
      </w:pPr>
      <w:r>
        <w:rPr>
          <w:sz w:val="24"/>
        </w:rPr>
        <w:t>Найдите равновесные концентрации желе</w:t>
      </w:r>
      <w:r>
        <w:rPr>
          <w:sz w:val="24"/>
        </w:rPr>
        <w:t>зо(III) и железо(II) в 0.26 М сульфате железа(II) при потенциале 0.846 В.</w:t>
      </w:r>
    </w:p>
    <w:p w14:paraId="12CF1FD0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0.26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2F04276F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4D69A1FE" w14:textId="77777777" w:rsidR="00167748" w:rsidRDefault="008F32D5">
      <w:pPr>
        <w:pStyle w:val="a4"/>
        <w:numPr>
          <w:ilvl w:val="0"/>
          <w:numId w:val="75"/>
        </w:numPr>
        <w:tabs>
          <w:tab w:val="left" w:pos="593"/>
        </w:tabs>
        <w:spacing w:before="1"/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0.26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687870DA" w14:textId="77777777" w:rsidR="00167748" w:rsidRDefault="00167748">
      <w:pPr>
        <w:pStyle w:val="a3"/>
        <w:ind w:left="0" w:firstLine="0"/>
      </w:pPr>
    </w:p>
    <w:p w14:paraId="6F8E4464" w14:textId="77777777" w:rsidR="00167748" w:rsidRDefault="008F32D5">
      <w:pPr>
        <w:pStyle w:val="a3"/>
        <w:ind w:left="4758" w:firstLine="0"/>
      </w:pPr>
      <w:r>
        <w:t>Вариант</w:t>
      </w:r>
      <w:r>
        <w:rPr>
          <w:spacing w:val="-5"/>
        </w:rPr>
        <w:t xml:space="preserve"> 17</w:t>
      </w:r>
    </w:p>
    <w:p w14:paraId="3FE2B16E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 0.27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муравьиной 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1.00 – 14.00.</w:t>
      </w:r>
    </w:p>
    <w:p w14:paraId="76BDA199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0.27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интервале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рН</w:t>
      </w:r>
    </w:p>
    <w:p w14:paraId="63ED6636" w14:textId="77777777" w:rsidR="00167748" w:rsidRDefault="008F32D5">
      <w:pPr>
        <w:pStyle w:val="a3"/>
        <w:ind w:firstLine="0"/>
      </w:pPr>
      <w:r>
        <w:t>1.00 –</w:t>
      </w:r>
      <w:r>
        <w:rPr>
          <w:spacing w:val="-1"/>
        </w:rPr>
        <w:t xml:space="preserve"> </w:t>
      </w:r>
      <w:r>
        <w:rPr>
          <w:spacing w:val="-2"/>
        </w:rPr>
        <w:t>14.00.</w:t>
      </w:r>
    </w:p>
    <w:p w14:paraId="25771ABB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равновесные</w:t>
      </w:r>
      <w:r>
        <w:rPr>
          <w:sz w:val="24"/>
        </w:rPr>
        <w:t xml:space="preserve"> концентрации муравьиной кислоты и формиат-иона в 0.27 М растворе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формиата натрия с рН 4.37.</w:t>
      </w:r>
    </w:p>
    <w:p w14:paraId="65494E19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 равновесные концентрации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сероводородной кислоты, гидросульфид- и</w:t>
      </w:r>
      <w:r>
        <w:rPr>
          <w:spacing w:val="30"/>
          <w:sz w:val="24"/>
        </w:rPr>
        <w:t xml:space="preserve"> </w:t>
      </w:r>
      <w:r>
        <w:rPr>
          <w:sz w:val="24"/>
        </w:rPr>
        <w:t>сульфид- ионов в 0.27 М растворе сероводорода при рН 7.17.</w:t>
      </w:r>
    </w:p>
    <w:p w14:paraId="484610F0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Постройте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80"/>
          <w:sz w:val="24"/>
        </w:rPr>
        <w:t xml:space="preserve"> </w:t>
      </w:r>
      <w:r>
        <w:rPr>
          <w:sz w:val="24"/>
        </w:rPr>
        <w:t>аммиаката</w:t>
      </w:r>
      <w:r>
        <w:rPr>
          <w:spacing w:val="8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интервале концентраций аммиака 1.17 – 1.17×10</w:t>
      </w:r>
      <w:r>
        <w:rPr>
          <w:sz w:val="24"/>
          <w:vertAlign w:val="superscript"/>
        </w:rPr>
        <w:t>–7</w:t>
      </w:r>
      <w:r>
        <w:rPr>
          <w:sz w:val="24"/>
        </w:rPr>
        <w:t xml:space="preserve"> М.</w:t>
      </w:r>
    </w:p>
    <w:p w14:paraId="4304AAB1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64"/>
        <w:rPr>
          <w:sz w:val="24"/>
        </w:rPr>
      </w:pPr>
      <w:r>
        <w:rPr>
          <w:sz w:val="24"/>
        </w:rPr>
        <w:t>Найдите молярные доли и равновесные концентрации всех частиц в 0.27 М растворе нитрата</w:t>
      </w:r>
      <w:r>
        <w:rPr>
          <w:spacing w:val="40"/>
          <w:sz w:val="24"/>
        </w:rPr>
        <w:t xml:space="preserve"> </w:t>
      </w:r>
      <w:r>
        <w:rPr>
          <w:sz w:val="24"/>
        </w:rPr>
        <w:t>серебра, если равновесная концентрация аммиака равна 6.47×10</w:t>
      </w:r>
      <w:r>
        <w:rPr>
          <w:sz w:val="24"/>
          <w:vertAlign w:val="superscript"/>
        </w:rPr>
        <w:t>–4</w:t>
      </w:r>
      <w:r>
        <w:rPr>
          <w:sz w:val="24"/>
        </w:rPr>
        <w:t xml:space="preserve"> М.</w:t>
      </w:r>
    </w:p>
    <w:p w14:paraId="25152A89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Постройт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раствора, содержащего железо(III)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железо(II)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интервале 0.67 – 1.17 В.</w:t>
      </w:r>
    </w:p>
    <w:p w14:paraId="380D8244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spacing w:before="1"/>
        <w:ind w:right="363"/>
        <w:rPr>
          <w:sz w:val="24"/>
        </w:rPr>
      </w:pPr>
      <w:r>
        <w:rPr>
          <w:sz w:val="24"/>
        </w:rPr>
        <w:t>Найдите равновесные концентрации железо(III) и железо(II) в 0.27 М сульфате железа(II) при потенциале 0.847 В.</w:t>
      </w:r>
    </w:p>
    <w:p w14:paraId="794B42E4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0.27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5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57521D03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серебра.</w:t>
      </w:r>
    </w:p>
    <w:p w14:paraId="042FE36C" w14:textId="77777777" w:rsidR="00167748" w:rsidRDefault="008F32D5">
      <w:pPr>
        <w:pStyle w:val="a4"/>
        <w:numPr>
          <w:ilvl w:val="0"/>
          <w:numId w:val="74"/>
        </w:numPr>
        <w:tabs>
          <w:tab w:val="left" w:pos="593"/>
        </w:tabs>
        <w:rPr>
          <w:sz w:val="24"/>
        </w:rPr>
      </w:pPr>
      <w:r>
        <w:rPr>
          <w:sz w:val="24"/>
        </w:rPr>
        <w:t>Постройте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концентрационно-логарифмическую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0.27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муравьиной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кислоты.</w:t>
      </w:r>
    </w:p>
    <w:p w14:paraId="3C3445DB" w14:textId="77777777" w:rsidR="00167748" w:rsidRDefault="00167748">
      <w:pPr>
        <w:pStyle w:val="a3"/>
        <w:spacing w:before="4"/>
        <w:ind w:left="0" w:firstLine="0"/>
      </w:pPr>
    </w:p>
    <w:p w14:paraId="3C68AF10" w14:textId="77777777" w:rsidR="00167748" w:rsidRDefault="008F32D5">
      <w:pPr>
        <w:ind w:left="59" w:right="192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«Гравиметрия»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7)</w:t>
      </w:r>
    </w:p>
    <w:p w14:paraId="1710BDC0" w14:textId="77777777" w:rsidR="00167748" w:rsidRDefault="008F32D5">
      <w:pPr>
        <w:pStyle w:val="a3"/>
        <w:spacing w:before="272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784C266B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t xml:space="preserve">Какую навеску </w:t>
      </w:r>
      <w:r>
        <w:rPr>
          <w:sz w:val="24"/>
        </w:rPr>
        <w:t>стали, содержащей около 5.01%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1C6AD581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8.01%.</w:t>
      </w:r>
    </w:p>
    <w:p w14:paraId="498D6871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Сколько милилитров 5.01%-ного раствора нитрата </w:t>
      </w:r>
      <w:r>
        <w:rPr>
          <w:sz w:val="24"/>
        </w:rPr>
        <w:t>серебра необходимо для количественного осаждения хлорида серебра из 200.00 мл 1.01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50EC81D4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0.11 М раствора соляной кислоты необходим для количественного осаждения хлорида серебра из 200.00 мл раствора, содержащего 10.</w:t>
      </w:r>
      <w:r>
        <w:rPr>
          <w:sz w:val="24"/>
        </w:rPr>
        <w:t>01 мг нитрата серебра?</w:t>
      </w:r>
    </w:p>
    <w:p w14:paraId="1C3D867F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2.01%-ного раствора 8-гидроксихинолина, взятого с 10.01%-ным избытком, необходим для полного осаждения 8-гидроксихинолината магния из 100.00 мл раствор, содержащего 50.01 мг хлорида магния?</w:t>
      </w:r>
    </w:p>
    <w:p w14:paraId="7F5D7FDD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0FF374C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spacing w:before="65"/>
        <w:ind w:right="367"/>
        <w:jc w:val="both"/>
        <w:rPr>
          <w:sz w:val="24"/>
        </w:rPr>
      </w:pPr>
      <w:r>
        <w:rPr>
          <w:sz w:val="24"/>
        </w:rPr>
        <w:lastRenderedPageBreak/>
        <w:t>Сколько гр</w:t>
      </w:r>
      <w:r>
        <w:rPr>
          <w:sz w:val="24"/>
        </w:rPr>
        <w:t>аммов свинца будет потеряно за счет растворимости сульфата свинца при осаждении из 100 мл 1.01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19F93BBF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</w:t>
      </w:r>
      <w:r>
        <w:rPr>
          <w:spacing w:val="-2"/>
          <w:sz w:val="24"/>
        </w:rPr>
        <w:t>но?</w:t>
      </w:r>
    </w:p>
    <w:p w14:paraId="0975DFC3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промывании сульфата бария 100 мл воды порциями по 10.01 и 20.01 мл, если объем одерживаемой воды равен 1.01 мл, а концентрация примесей в исходном растворе составляет 1.01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0A15F95C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080BF6C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spacing w:line="275" w:lineRule="exact"/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0.11%-ного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4E06ADD2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аммиачного буферного раствора (0.121 М аммиак </w:t>
      </w:r>
      <w:r>
        <w:rPr>
          <w:sz w:val="24"/>
        </w:rPr>
        <w:t>и 1.21 М раствор хлорида аммония).</w:t>
      </w:r>
    </w:p>
    <w:p w14:paraId="71472B5A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1.0011 г?</w:t>
      </w:r>
    </w:p>
    <w:p w14:paraId="52570245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6EFF0487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85DABB9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</w:t>
      </w:r>
      <w:r>
        <w:rPr>
          <w:sz w:val="24"/>
        </w:rPr>
        <w:t>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4C91BBA3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0DD8377B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3AD5264D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0.4011 г получено 0.4341 г сульфата кальция?</w:t>
      </w:r>
    </w:p>
    <w:p w14:paraId="1E2B2FCA" w14:textId="77777777" w:rsidR="00167748" w:rsidRDefault="008F32D5">
      <w:pPr>
        <w:pStyle w:val="a4"/>
        <w:numPr>
          <w:ilvl w:val="0"/>
          <w:numId w:val="73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sz w:val="24"/>
        </w:rPr>
        <w:t>анализе оксида фосфора получены следующие результаты: Р 43.1%, О 56.1%. Выведите формулу соединения.</w:t>
      </w:r>
    </w:p>
    <w:p w14:paraId="79D52DB9" w14:textId="77777777" w:rsidR="00167748" w:rsidRDefault="008F32D5">
      <w:pPr>
        <w:pStyle w:val="a3"/>
        <w:spacing w:before="275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02480E24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Какую навеску стали, содержащей около 5.02%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21533F57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Рассчитайте навеску почвы </w:t>
      </w:r>
      <w:r>
        <w:rPr>
          <w:sz w:val="24"/>
        </w:rPr>
        <w:t>для определения влажности, если предположительно влажность не превышает 8.02%.</w:t>
      </w:r>
    </w:p>
    <w:p w14:paraId="11B1B24B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Сколько милилитров 5.02%-ного раствора нитрата серебра необходимо для количественного осаждения хлорида серебра из 200.00 мл 1.02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6911AEE0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 xml:space="preserve">Какой объем </w:t>
      </w:r>
      <w:r>
        <w:rPr>
          <w:sz w:val="24"/>
        </w:rPr>
        <w:t>0.12 М раствора соляной кислоты необходим для количественного осаждения хлорида серебра из 200.00 мл раствора, содержащего 10.02 мг нитрата серебра?</w:t>
      </w:r>
    </w:p>
    <w:p w14:paraId="666EBA17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2.02%-ного раствора 8-гидроксихинолина, взятого с 10.02%-ным избытком, необходим для полного ос</w:t>
      </w:r>
      <w:r>
        <w:rPr>
          <w:sz w:val="24"/>
        </w:rPr>
        <w:t>аждения 8-гидроксихинолината магния из 100.00 мл раствор, содержащего 50.02 мг хлорида магния?</w:t>
      </w:r>
    </w:p>
    <w:p w14:paraId="40E5E1B7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1.02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</w:t>
      </w:r>
      <w:r>
        <w:rPr>
          <w:sz w:val="24"/>
        </w:rPr>
        <w:t>акратным избытком серной кислоты?</w:t>
      </w:r>
    </w:p>
    <w:p w14:paraId="4E110FC2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7F965CFD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10.02 и 20.02 мл, если объем одерживаемой </w:t>
      </w:r>
      <w:r>
        <w:rPr>
          <w:sz w:val="24"/>
        </w:rPr>
        <w:t>воды равен 1.02 мл, а концентрация примесей в исходном растворе составляет 1.02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467A5C1B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62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5F2C5DEF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spacing w:before="1"/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0.12%-ного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441C89C4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(0.122 М аммиак и 1.22 М раствор хлорида аммония).</w:t>
      </w:r>
    </w:p>
    <w:p w14:paraId="15DE0C48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1.0012 г?</w:t>
      </w:r>
    </w:p>
    <w:p w14:paraId="0289E51A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7F26B9B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BB05059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схеме:</w:t>
      </w:r>
    </w:p>
    <w:p w14:paraId="060711DF" w14:textId="77777777" w:rsidR="00167748" w:rsidRDefault="008F32D5">
      <w:pPr>
        <w:spacing w:line="237" w:lineRule="auto"/>
        <w:ind w:left="6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58453994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41" w:space="40"/>
            <w:col w:w="2829"/>
          </w:cols>
        </w:sectPr>
      </w:pPr>
    </w:p>
    <w:p w14:paraId="72BECAFD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76"/>
        <w:rPr>
          <w:sz w:val="24"/>
        </w:rPr>
      </w:pPr>
      <w:r>
        <w:rPr>
          <w:sz w:val="24"/>
        </w:rPr>
        <w:lastRenderedPageBreak/>
        <w:t>Каково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3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известняке,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навески 0.4012 г получено 0.4342 г сульфата кальция?</w:t>
      </w:r>
    </w:p>
    <w:p w14:paraId="1C7E3F27" w14:textId="77777777" w:rsidR="00167748" w:rsidRDefault="008F32D5">
      <w:pPr>
        <w:pStyle w:val="a4"/>
        <w:numPr>
          <w:ilvl w:val="0"/>
          <w:numId w:val="71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43.2%, О 56.2%. Выведите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формулу соединения.</w:t>
      </w:r>
    </w:p>
    <w:p w14:paraId="32497CB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842E94D" w14:textId="77777777" w:rsidR="00167748" w:rsidRDefault="008F32D5">
      <w:pPr>
        <w:pStyle w:val="a3"/>
        <w:spacing w:before="61"/>
        <w:ind w:left="4674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9FD00DE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Какую навеску стали, содержащей около 5.03%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0A1732F2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spacing w:before="1"/>
        <w:ind w:right="366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8.03%.</w:t>
      </w:r>
    </w:p>
    <w:p w14:paraId="370A2FC7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Сколько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милилитров</w:t>
      </w:r>
      <w:r>
        <w:rPr>
          <w:spacing w:val="31"/>
          <w:sz w:val="24"/>
        </w:rPr>
        <w:t xml:space="preserve"> </w:t>
      </w:r>
      <w:r>
        <w:rPr>
          <w:sz w:val="24"/>
        </w:rPr>
        <w:t>5.03%-ного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раств</w:t>
      </w:r>
      <w:r>
        <w:rPr>
          <w:sz w:val="24"/>
        </w:rPr>
        <w:t>ора</w:t>
      </w:r>
      <w:r>
        <w:rPr>
          <w:spacing w:val="3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количественного осаждения хлорида серебра из 200.00 мл 1.03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1CD7B22C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spacing w:before="2" w:line="237" w:lineRule="auto"/>
        <w:ind w:right="368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</w:t>
      </w:r>
      <w:r>
        <w:rPr>
          <w:spacing w:val="40"/>
          <w:sz w:val="24"/>
        </w:rPr>
        <w:t xml:space="preserve"> </w:t>
      </w:r>
      <w:r>
        <w:rPr>
          <w:sz w:val="24"/>
        </w:rPr>
        <w:t>0.13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40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осаждения хлорида серебра из 200.00 мл раствора, </w:t>
      </w:r>
      <w:r>
        <w:rPr>
          <w:sz w:val="24"/>
        </w:rPr>
        <w:t>содержащего 10.03 мг нитрата серебра?</w:t>
      </w:r>
    </w:p>
    <w:p w14:paraId="19DB0366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Какой объем 2.03%-ного раствора 8-гидроксихинолина, взятого с 10.03%-ным избытком, необходим для полного осаждения 8-гидроксихинолината магния из 100.00 мл раствор, содержащего 50.03 мг хлорида магния?</w:t>
      </w:r>
    </w:p>
    <w:p w14:paraId="021E297D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 xml:space="preserve">Сколько граммов </w:t>
      </w:r>
      <w:r>
        <w:rPr>
          <w:sz w:val="24"/>
        </w:rPr>
        <w:t>свинца будет потеряно за счет растворимости сульфата свинца при осаждении из 100 мл 1.03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5A2A542F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24EC7CA0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Ср</w:t>
      </w:r>
      <w:r>
        <w:rPr>
          <w:sz w:val="24"/>
        </w:rPr>
        <w:t>авните количество примесей, оставшихся в осадке, при промывании сульфата бария 100 мл воды порциями по 10.03 и 20.03 мл, если объем одерживаемой воды равен 1.03 мл, а концентрация примесей в исходном растворе составляет 1.03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1F75BFAC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</w:t>
      </w:r>
      <w:r>
        <w:rPr>
          <w:sz w:val="24"/>
        </w:rPr>
        <w:t>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0346F025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0.13%-ного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537779EE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68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(0.123 М аммиак и 1.23</w:t>
      </w:r>
      <w:r>
        <w:rPr>
          <w:sz w:val="24"/>
        </w:rPr>
        <w:t xml:space="preserve"> М раствор хлорида аммония).</w:t>
      </w:r>
    </w:p>
    <w:p w14:paraId="298D8C09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1.0013 г?</w:t>
      </w:r>
    </w:p>
    <w:p w14:paraId="36420751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1E1F844C" w14:textId="77777777" w:rsidR="00167748" w:rsidRDefault="00167748">
      <w:pPr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3A23113B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6E58D20F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607F6A2E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131953BC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0.4013 г получено 0.4343 г сульфата кальция?</w:t>
      </w:r>
    </w:p>
    <w:p w14:paraId="4DAE11C9" w14:textId="77777777" w:rsidR="00167748" w:rsidRDefault="008F32D5">
      <w:pPr>
        <w:pStyle w:val="a4"/>
        <w:numPr>
          <w:ilvl w:val="0"/>
          <w:numId w:val="70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 xml:space="preserve"> анализе оксида фосфора получены следующие результаты: Р 43.3%, О 56.3%. Выведите формулу соединения.</w:t>
      </w:r>
    </w:p>
    <w:p w14:paraId="29ED3898" w14:textId="77777777" w:rsidR="00167748" w:rsidRDefault="00167748">
      <w:pPr>
        <w:pStyle w:val="a3"/>
        <w:ind w:left="0" w:firstLine="0"/>
      </w:pPr>
    </w:p>
    <w:p w14:paraId="0CA0DA44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11E21B47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Какую навеску стали, содержащей около 5.04%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2A3D2B97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</w:t>
      </w:r>
      <w:r>
        <w:rPr>
          <w:sz w:val="24"/>
        </w:rPr>
        <w:t xml:space="preserve"> для определения влажности, если предположительно влажность не превышает 8.04%.</w:t>
      </w:r>
    </w:p>
    <w:p w14:paraId="07BE0D8F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5.04%-ного раствора нитрата серебра необходимо для количественного осаждения хлорида серебра из 200.00 мл 1.04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211AE84A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>Какой объем</w:t>
      </w:r>
      <w:r>
        <w:rPr>
          <w:sz w:val="24"/>
        </w:rPr>
        <w:t xml:space="preserve"> 0.14 М раствора соляной кислоты необходим для количественного осаждения хлорида серебра из 200.00 мл раствора, содержащего 10.04 мг нитрата серебра?</w:t>
      </w:r>
    </w:p>
    <w:p w14:paraId="204E2159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Какой объем 2.04%-ного раствора 8-гидроксихинолина, взятого с 10.04%-ным избытком, необходим для полного </w:t>
      </w:r>
      <w:r>
        <w:rPr>
          <w:sz w:val="24"/>
        </w:rPr>
        <w:t>осаждения 8-гидроксихинолината магния из 100.00 мл раствор, содержащего 50.04 мг хлорида магния?</w:t>
      </w:r>
    </w:p>
    <w:p w14:paraId="70620B3A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1.04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</w:t>
      </w:r>
      <w:r>
        <w:rPr>
          <w:sz w:val="24"/>
        </w:rPr>
        <w:t>оракратным избытком серной кислоты?</w:t>
      </w:r>
    </w:p>
    <w:p w14:paraId="7C559D3D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7B7E2006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10.04 и 20.04 мл, если объем </w:t>
      </w:r>
      <w:r>
        <w:rPr>
          <w:sz w:val="24"/>
        </w:rPr>
        <w:t>одерживаемой воды равен 1.04 мл, а концентрация примесей в исходном растворе составляет 1.04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309F718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FD4134C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35F54C1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0.14%-ного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1E74BD0A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(0.124 М аммиак и 1.24 М раствор хлорида аммония).</w:t>
      </w:r>
    </w:p>
    <w:p w14:paraId="7F84E253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spacing w:before="1"/>
        <w:ind w:right="368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</w:t>
      </w:r>
      <w:r>
        <w:rPr>
          <w:sz w:val="24"/>
        </w:rPr>
        <w:t>фата бария массой 1.0014 г?</w:t>
      </w:r>
    </w:p>
    <w:p w14:paraId="27EB851D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115E5FDD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C9048D8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76478312" w14:textId="77777777" w:rsidR="00167748" w:rsidRDefault="008F32D5">
      <w:pPr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307C4C71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2B8D4B1E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0.4014 г получено 0.4344 г сульфата кальция?</w:t>
      </w:r>
    </w:p>
    <w:p w14:paraId="66877CFC" w14:textId="77777777" w:rsidR="00167748" w:rsidRDefault="008F32D5">
      <w:pPr>
        <w:pStyle w:val="a4"/>
        <w:numPr>
          <w:ilvl w:val="0"/>
          <w:numId w:val="6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При анализе оксида фосфора получены следующие результаты: Р 43.4%, О 56.4%. Выведите </w:t>
      </w:r>
      <w:r>
        <w:rPr>
          <w:sz w:val="24"/>
        </w:rPr>
        <w:t>формулу соединения.</w:t>
      </w:r>
    </w:p>
    <w:p w14:paraId="76D2CD80" w14:textId="77777777" w:rsidR="00167748" w:rsidRDefault="008F32D5">
      <w:pPr>
        <w:pStyle w:val="a3"/>
        <w:spacing w:before="27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10228E4E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spacing w:before="1"/>
        <w:ind w:right="374"/>
        <w:jc w:val="both"/>
        <w:rPr>
          <w:sz w:val="24"/>
        </w:rPr>
      </w:pPr>
      <w:r>
        <w:rPr>
          <w:sz w:val="24"/>
        </w:rPr>
        <w:t>Какую навеску стали, содержащей около 5.05%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18BA01E8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8.05%.</w:t>
      </w:r>
    </w:p>
    <w:p w14:paraId="32E7E445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5.05%-ного раствора нитрата серебра необходимо для количественного осаждения хлорида серебра из 200.00 мл 1.05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052CED62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0.15 М раствора соляной кислоты необходим для количественного осаждения хлорида</w:t>
      </w:r>
      <w:r>
        <w:rPr>
          <w:sz w:val="24"/>
        </w:rPr>
        <w:t xml:space="preserve"> серебра из 200.00 мл раствора, содержащего 10.05 мг нитрата серебра?</w:t>
      </w:r>
    </w:p>
    <w:p w14:paraId="279B7290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Какой объем 2.05%-ного раствора 8-гидроксихинолина, взятого с 10.05%-ным избытком, необходим для полного осаждения 8-гидроксихинолината магния из 100.00 мл раствор, содержащего 50.05 мг </w:t>
      </w:r>
      <w:r>
        <w:rPr>
          <w:sz w:val="24"/>
        </w:rPr>
        <w:t>хлорида магния?</w:t>
      </w:r>
    </w:p>
    <w:p w14:paraId="1186CD5D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1.05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7B813476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z w:val="24"/>
        </w:rPr>
        <w:t>аммо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26C67E3E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промывании сульфата бария 100 мл воды порциями по 10.05 и 20.05 мл, если объем одерживаемой воды равен 1.05 мл, а концентрация примесей в исходном растворе составляет 1.05</w:t>
      </w:r>
      <w:r>
        <w:rPr>
          <w:sz w:val="24"/>
        </w:rPr>
        <w:t xml:space="preserve">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27E5CF3D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364C324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0.15%-ного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24317C7A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</w:t>
      </w:r>
      <w:r>
        <w:rPr>
          <w:sz w:val="24"/>
        </w:rPr>
        <w:t xml:space="preserve"> раствора (0.125 М аммиак и 1.25 М раствор хлорида аммония).</w:t>
      </w:r>
    </w:p>
    <w:p w14:paraId="19810E05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1.0015 г?</w:t>
      </w:r>
    </w:p>
    <w:p w14:paraId="0703840D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</w:t>
      </w:r>
      <w:r>
        <w:rPr>
          <w:spacing w:val="-2"/>
          <w:sz w:val="24"/>
        </w:rPr>
        <w:t>ия.</w:t>
      </w:r>
    </w:p>
    <w:p w14:paraId="2CED9CF9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32ABC36A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027493E0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4D59AE19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0478D7FE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76"/>
        <w:rPr>
          <w:sz w:val="24"/>
        </w:rPr>
      </w:pPr>
      <w:r>
        <w:rPr>
          <w:sz w:val="24"/>
        </w:rPr>
        <w:lastRenderedPageBreak/>
        <w:t>Каково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3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известняке,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навески 0.4015 г получено </w:t>
      </w:r>
      <w:r>
        <w:rPr>
          <w:sz w:val="24"/>
        </w:rPr>
        <w:t>0.4345 г сульфата кальция?</w:t>
      </w:r>
    </w:p>
    <w:p w14:paraId="2B02ECC3" w14:textId="77777777" w:rsidR="00167748" w:rsidRDefault="008F32D5">
      <w:pPr>
        <w:pStyle w:val="a4"/>
        <w:numPr>
          <w:ilvl w:val="0"/>
          <w:numId w:val="68"/>
        </w:numPr>
        <w:tabs>
          <w:tab w:val="left" w:pos="593"/>
        </w:tabs>
        <w:ind w:right="368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43.5%, О 56.5%. Выведите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формулу соединения.</w:t>
      </w:r>
    </w:p>
    <w:p w14:paraId="2A41C53D" w14:textId="77777777" w:rsidR="00167748" w:rsidRDefault="008F32D5">
      <w:pPr>
        <w:pStyle w:val="a3"/>
        <w:spacing w:before="274"/>
        <w:ind w:left="4674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38388B2E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Какую навеску стали, содержащей около 5.06%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виде </w:t>
      </w:r>
      <w:r>
        <w:rPr>
          <w:sz w:val="24"/>
        </w:rPr>
        <w:t>диметилглиоксимата?</w:t>
      </w:r>
    </w:p>
    <w:p w14:paraId="6C402B44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8.06%.</w:t>
      </w:r>
    </w:p>
    <w:p w14:paraId="74C8BB72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3CC0C68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spacing w:before="65"/>
        <w:ind w:right="367"/>
        <w:jc w:val="both"/>
        <w:rPr>
          <w:sz w:val="24"/>
        </w:rPr>
      </w:pPr>
      <w:r>
        <w:rPr>
          <w:sz w:val="24"/>
        </w:rPr>
        <w:lastRenderedPageBreak/>
        <w:t>Сколько милилитров 5.06%-ного раствора нитрата серебра необходимо для количественного осаждения хлорида сере</w:t>
      </w:r>
      <w:r>
        <w:rPr>
          <w:sz w:val="24"/>
        </w:rPr>
        <w:t>бра из 200.00 мл 1.06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5604E5B2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0.16 М раствора соляной кислоты необходим для количественного осаждения хлорида серебра из 200.00 мл раствора, содержащего 10.06 мг нитрата серебра?</w:t>
      </w:r>
    </w:p>
    <w:p w14:paraId="14ECB76E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Какой объем 2.06%-ного раствора 8-гидр</w:t>
      </w:r>
      <w:r>
        <w:rPr>
          <w:sz w:val="24"/>
        </w:rPr>
        <w:t>оксихинолина, взятого с 10.06%-ным избытком, необходим для полного осаждения 8-гидроксихинолината магния из 100.00 мл раствор, содержащего 50.06 мг хлорида магния?</w:t>
      </w:r>
    </w:p>
    <w:p w14:paraId="5845C1AA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</w:t>
      </w:r>
      <w:r>
        <w:rPr>
          <w:sz w:val="24"/>
        </w:rPr>
        <w:t xml:space="preserve"> 100 мл 1.06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07237446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spacing w:line="274" w:lineRule="exact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763048EA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промывании сульфата бар</w:t>
      </w:r>
      <w:r>
        <w:rPr>
          <w:sz w:val="24"/>
        </w:rPr>
        <w:t>ия 100 мл воды порциями по 10.06 и 20.06 мл, если объем одерживаемой воды равен 1.06 мл, а концентрация примесей в исходном растворе составляет 1.06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356A2EA5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458C50AC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0.16%-ного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32FFC36E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spacing w:before="1"/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(0.126 М аммиак и 1.26 М раствор хлорида аммония).</w:t>
      </w:r>
    </w:p>
    <w:p w14:paraId="18F930D9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1.0016 г?</w:t>
      </w:r>
    </w:p>
    <w:p w14:paraId="2AD3BF2A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185968EE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91B2E8E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62D5CAFC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3ED917BD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2970809C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0.4016 г получено 0.4346 г сульфата кальция?</w:t>
      </w:r>
    </w:p>
    <w:p w14:paraId="5C029712" w14:textId="77777777" w:rsidR="00167748" w:rsidRDefault="008F32D5">
      <w:pPr>
        <w:pStyle w:val="a4"/>
        <w:numPr>
          <w:ilvl w:val="0"/>
          <w:numId w:val="67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43.6%, О 56.6%. В</w:t>
      </w:r>
      <w:r>
        <w:rPr>
          <w:sz w:val="24"/>
        </w:rPr>
        <w:t>ыведите формулу соединения.</w:t>
      </w:r>
    </w:p>
    <w:p w14:paraId="6A6A626E" w14:textId="77777777" w:rsidR="00167748" w:rsidRDefault="00167748">
      <w:pPr>
        <w:pStyle w:val="a3"/>
        <w:ind w:left="0" w:firstLine="0"/>
      </w:pPr>
    </w:p>
    <w:p w14:paraId="0E4F0E73" w14:textId="77777777" w:rsidR="00167748" w:rsidRDefault="008F32D5">
      <w:pPr>
        <w:pStyle w:val="a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09EA0841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Какую навеску стали, содержащей около 5.07%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724B5B1C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Рассчитайте навеску почвы для определения влажности, если предположительно влажность не превышает </w:t>
      </w:r>
      <w:r>
        <w:rPr>
          <w:sz w:val="24"/>
        </w:rPr>
        <w:t>8.07%.</w:t>
      </w:r>
    </w:p>
    <w:p w14:paraId="4FF33589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Сколько милилитров 5.07%-ного раствора нитрата серебра необходимо для количественного осаждения хлорида серебра из 200.00 мл 1.07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4059A60E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Какой объем 0.17 М раствора соляной кислоты необходим для количественного осаждения </w:t>
      </w:r>
      <w:r>
        <w:rPr>
          <w:sz w:val="24"/>
        </w:rPr>
        <w:t>хлорида серебра из 200.00 мл раствора, содержащего 10.07 мг нитрата серебра?</w:t>
      </w:r>
    </w:p>
    <w:p w14:paraId="4A444665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2.07%-ного раствора 8-гидроксихинолина, взятого с 10.07%-ным избытком, необходим для полного осаждения 8-гидроксихинолината магния из 100.00 мл раствор, содержащего 50</w:t>
      </w:r>
      <w:r>
        <w:rPr>
          <w:sz w:val="24"/>
        </w:rPr>
        <w:t>.07 мг хлорида магния?</w:t>
      </w:r>
    </w:p>
    <w:p w14:paraId="384D6C54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1.07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0D41B1FA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2C558708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10.07 и 20.07 мл, если объем одерживаемой воды равен 1.07 мл, а концентрация примесей в исходном растворе </w:t>
      </w:r>
      <w:r>
        <w:rPr>
          <w:sz w:val="24"/>
        </w:rPr>
        <w:t>составляет 1.07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682A151F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8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6"/>
          <w:sz w:val="24"/>
        </w:rPr>
        <w:t xml:space="preserve"> </w:t>
      </w:r>
      <w:r>
        <w:rPr>
          <w:sz w:val="24"/>
        </w:rPr>
        <w:t>будет</w:t>
      </w:r>
      <w:r>
        <w:rPr>
          <w:spacing w:val="57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5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3179309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0.17%-ного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1149BAAB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Рассчитайте потери гидроксида железа(III) (в граммах) при промывании 0.200 л аммиа</w:t>
      </w:r>
      <w:r>
        <w:rPr>
          <w:sz w:val="24"/>
        </w:rPr>
        <w:t>чного буферного раствора (0.127 М аммиак и 1.27 М раствор хлорида аммония).</w:t>
      </w:r>
    </w:p>
    <w:p w14:paraId="548AF33C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Какое максимальное количество воды можно использовать для промывания осадка сульфата бария массой 1.0017 г?</w:t>
      </w:r>
    </w:p>
    <w:p w14:paraId="71A218B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29B0F1A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spacing w:before="65"/>
        <w:ind w:right="361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419F4491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6164CB7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схеме:</w:t>
      </w:r>
    </w:p>
    <w:p w14:paraId="7089BA61" w14:textId="77777777" w:rsidR="00167748" w:rsidRDefault="008F32D5">
      <w:pPr>
        <w:spacing w:before="1"/>
        <w:ind w:left="66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6EC01A64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42" w:space="40"/>
            <w:col w:w="2828"/>
          </w:cols>
        </w:sectPr>
      </w:pPr>
    </w:p>
    <w:p w14:paraId="5AC1519B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 xml:space="preserve">Каково содержание оксида кальция в известняке, если при </w:t>
      </w:r>
      <w:r>
        <w:rPr>
          <w:sz w:val="24"/>
        </w:rPr>
        <w:t>определении кальция из навески 0.4017 г получено 0.4347 г сульфата кальция?</w:t>
      </w:r>
    </w:p>
    <w:p w14:paraId="45649B13" w14:textId="77777777" w:rsidR="00167748" w:rsidRDefault="008F32D5">
      <w:pPr>
        <w:pStyle w:val="a4"/>
        <w:numPr>
          <w:ilvl w:val="0"/>
          <w:numId w:val="66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43.7%, О 56.7%. Выведите формулу соединения.</w:t>
      </w:r>
    </w:p>
    <w:p w14:paraId="3F9DF3BB" w14:textId="77777777" w:rsidR="00167748" w:rsidRDefault="008F32D5">
      <w:pPr>
        <w:pStyle w:val="a3"/>
        <w:spacing w:before="27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299C1FE2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t>Какую навеску стали, содержащей около 5.08% никеля, следует взя</w:t>
      </w:r>
      <w:r>
        <w:rPr>
          <w:sz w:val="24"/>
        </w:rPr>
        <w:t>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657FD77F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8.08%.</w:t>
      </w:r>
    </w:p>
    <w:p w14:paraId="747B1E64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5.08%-ного раствора нитрата серебра необходимо для количественного осаждения хл</w:t>
      </w:r>
      <w:r>
        <w:rPr>
          <w:sz w:val="24"/>
        </w:rPr>
        <w:t>орида серебра из 200.00 мл 1.08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3249DAD0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>Какой объем 0.18 М раствора соляной кислоты необходим для количественного осаждения хлорида серебра из 200.00 мл раствора, содержащего 10.08 мг нитрата серебра?</w:t>
      </w:r>
    </w:p>
    <w:p w14:paraId="565C3A66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Какой объем 2.08%-ного </w:t>
      </w:r>
      <w:r>
        <w:rPr>
          <w:sz w:val="24"/>
        </w:rPr>
        <w:t>раствора 8-гидроксихинолина, взятого с 10.08%-ным избытком, необходим для полного осаждения 8-гидроксихинолината магния из 100.00 мл раствор, содержащего 50.08 мг хлорида магния?</w:t>
      </w:r>
    </w:p>
    <w:p w14:paraId="2B3936EB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 xml:space="preserve">Сколько граммов свинца будет потеряно за счет растворимости сульфата свинца </w:t>
      </w:r>
      <w:r>
        <w:rPr>
          <w:sz w:val="24"/>
        </w:rPr>
        <w:t>при осаждении из 100 мл 1.08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4CFCA35F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6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131450BA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</w:t>
      </w:r>
      <w:r>
        <w:rPr>
          <w:sz w:val="24"/>
        </w:rPr>
        <w:t>нии сульфата бария 100 мл воды порциями по 10.08 и 20.08 мл, если объем одерживаемой воды равен 1.08 мл, а концентрация примесей в исходном растворе составляет 1.08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0D69A18D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</w:t>
      </w:r>
      <w:r>
        <w:rPr>
          <w:spacing w:val="-2"/>
          <w:sz w:val="24"/>
        </w:rPr>
        <w:t>я</w:t>
      </w:r>
    </w:p>
    <w:p w14:paraId="2867579F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0.18%-ного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1F99277C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68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</w:t>
      </w:r>
      <w:r>
        <w:rPr>
          <w:spacing w:val="29"/>
          <w:sz w:val="24"/>
        </w:rPr>
        <w:t xml:space="preserve"> </w:t>
      </w:r>
      <w:r>
        <w:rPr>
          <w:sz w:val="24"/>
        </w:rPr>
        <w:t>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(0.128 М аммиак и 1.28 М раствор хлорида аммония).</w:t>
      </w:r>
    </w:p>
    <w:p w14:paraId="518C86C7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spacing w:before="1"/>
        <w:ind w:right="372"/>
        <w:rPr>
          <w:sz w:val="24"/>
        </w:rPr>
      </w:pPr>
      <w:r>
        <w:rPr>
          <w:sz w:val="24"/>
        </w:rPr>
        <w:t xml:space="preserve">Какое максимальное количество </w:t>
      </w:r>
      <w:r>
        <w:rPr>
          <w:sz w:val="24"/>
        </w:rPr>
        <w:t>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1.0018 г?</w:t>
      </w:r>
    </w:p>
    <w:p w14:paraId="171B6C1E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120F7CFD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73AB153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</w:t>
      </w:r>
      <w:r>
        <w:rPr>
          <w:spacing w:val="-2"/>
          <w:sz w:val="24"/>
        </w:rPr>
        <w:t>:</w:t>
      </w:r>
    </w:p>
    <w:p w14:paraId="21B1BEEE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3AF67B04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1CDA1808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0.4018 г получено 0.4348 г сульфата кальция?</w:t>
      </w:r>
    </w:p>
    <w:p w14:paraId="75D89AA2" w14:textId="77777777" w:rsidR="00167748" w:rsidRDefault="008F32D5">
      <w:pPr>
        <w:pStyle w:val="a4"/>
        <w:numPr>
          <w:ilvl w:val="0"/>
          <w:numId w:val="65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При анализе оксида фосфора получены следующие результаты: Р 43.8%, </w:t>
      </w:r>
      <w:r>
        <w:rPr>
          <w:sz w:val="24"/>
        </w:rPr>
        <w:t>О 56.8%. Выведите формулу соединения.</w:t>
      </w:r>
    </w:p>
    <w:p w14:paraId="11B12DBE" w14:textId="77777777" w:rsidR="00167748" w:rsidRDefault="008F32D5">
      <w:pPr>
        <w:pStyle w:val="a3"/>
        <w:spacing w:before="273"/>
        <w:ind w:left="4674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55349349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Какую навеску стали, содержащей около 5.09%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5D033960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</w:t>
      </w:r>
      <w:r>
        <w:rPr>
          <w:sz w:val="24"/>
        </w:rPr>
        <w:t>евышает 8.09%.</w:t>
      </w:r>
    </w:p>
    <w:p w14:paraId="5FBCFA41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5.09%-ного раствора нитрата серебра необходимо для количественного осаждения хлорида серебра из 200.00 мл 1.09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6FD97C68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0.19 М раствора соляной кислоты необходим для количественного ос</w:t>
      </w:r>
      <w:r>
        <w:rPr>
          <w:sz w:val="24"/>
        </w:rPr>
        <w:t>аждения хлорида серебра из 200.00 мл раствора, содержащего 10.09 мг нитрата серебра?</w:t>
      </w:r>
    </w:p>
    <w:p w14:paraId="05869819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2.09%-ного раствора 8-гидроксихинолина, взятого с 10.09%-ным избытком, необходим для полного осаждения 8-гидроксихинолината магния из 100.00 мл раствор, содерж</w:t>
      </w:r>
      <w:r>
        <w:rPr>
          <w:sz w:val="24"/>
        </w:rPr>
        <w:t>ащего 50.09 мг хлорида магния?</w:t>
      </w:r>
    </w:p>
    <w:p w14:paraId="1785A35E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CD90E08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spacing w:before="65"/>
        <w:ind w:right="370"/>
        <w:jc w:val="both"/>
        <w:rPr>
          <w:sz w:val="24"/>
        </w:rPr>
      </w:pPr>
      <w:r>
        <w:rPr>
          <w:sz w:val="24"/>
        </w:rPr>
        <w:lastRenderedPageBreak/>
        <w:t>Сколько граммов свинца будет потеряно за счет растворимости сульфата свинца при осаждении из 100 мл 1.09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2DFC54A6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44483501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10.09 и 20.09 мл, если объем одерживаемой воды равен 1.09 мл, а концентрация </w:t>
      </w:r>
      <w:r>
        <w:rPr>
          <w:sz w:val="24"/>
        </w:rPr>
        <w:t>примесей в исходном растворе составляет 1.09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212632E5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517B3243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spacing w:line="275" w:lineRule="exact"/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0.19%-ного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7E442195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</w:t>
      </w:r>
      <w:r>
        <w:rPr>
          <w:sz w:val="24"/>
        </w:rPr>
        <w:t xml:space="preserve">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(0.129 М аммиак и 1.29 М раствор хлорида аммония).</w:t>
      </w:r>
    </w:p>
    <w:p w14:paraId="16C94AE4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1.0019 г?</w:t>
      </w:r>
    </w:p>
    <w:p w14:paraId="434AC6BF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26B776E3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758B2B6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50CCDE90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5E830A1C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6427BF2B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</w:t>
      </w:r>
      <w:r>
        <w:rPr>
          <w:sz w:val="24"/>
        </w:rPr>
        <w:t>ении кальция из навески 0.4019 г получено 0.4349 г сульфата кальция?</w:t>
      </w:r>
    </w:p>
    <w:p w14:paraId="63DDBD25" w14:textId="77777777" w:rsidR="00167748" w:rsidRDefault="008F32D5">
      <w:pPr>
        <w:pStyle w:val="a4"/>
        <w:numPr>
          <w:ilvl w:val="0"/>
          <w:numId w:val="64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43.9%, О 56.9%. Выведите формулу соединения.</w:t>
      </w:r>
    </w:p>
    <w:p w14:paraId="4CAE1D31" w14:textId="77777777" w:rsidR="00167748" w:rsidRDefault="008F32D5">
      <w:pPr>
        <w:pStyle w:val="a3"/>
        <w:spacing w:before="275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14:paraId="4EA2B817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t>Какую навеску стали, содержащей около 5.10% никеля, следует взять для</w:t>
      </w:r>
      <w:r>
        <w:rPr>
          <w:sz w:val="24"/>
        </w:rPr>
        <w:t xml:space="preserve">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537D3BA5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8.10%.</w:t>
      </w:r>
    </w:p>
    <w:p w14:paraId="06661B5C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Сколько милилитров 5.10%-ного раствора нитрата серебра необходимо для количественного осаждения хлорида </w:t>
      </w:r>
      <w:r>
        <w:rPr>
          <w:sz w:val="24"/>
        </w:rPr>
        <w:t>серебра из 200.00 мл 1.10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163459E9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>Какой объем 0.20 М раствора соляной кислоты необходим для количественного осаждения хлорида серебра из 200.00 мл раствора, содержащего 10.10 мг нитрата серебра?</w:t>
      </w:r>
    </w:p>
    <w:p w14:paraId="716A100A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2.10%-ного раствора 8-</w:t>
      </w:r>
      <w:r>
        <w:rPr>
          <w:sz w:val="24"/>
        </w:rPr>
        <w:t>гидроксихинолина, взятого с 10.10%-ным избытком, необходим для полного осаждения 8-гидроксихинолината магния из 100.00 мл раствор, содержащего 50.10 мг хлорида магния?</w:t>
      </w:r>
    </w:p>
    <w:p w14:paraId="0CF64C04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</w:t>
      </w:r>
      <w:r>
        <w:rPr>
          <w:sz w:val="24"/>
        </w:rPr>
        <w:t>и из 100 мл 1.10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5FCEFD02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22CD217A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промывании сульфата</w:t>
      </w:r>
      <w:r>
        <w:rPr>
          <w:sz w:val="24"/>
        </w:rPr>
        <w:t xml:space="preserve"> бария 100 мл воды порциями по 10.10 и 20.10 мл, если объем одерживаемой воды равен 1.10 мл, а концентрация примесей в исходном растворе составляет 1.10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328A0071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733FAE9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spacing w:before="1"/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0.20%-ного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6D19B1E4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(0.130 М аммиак и 1.30 М раствор хлорида аммония).</w:t>
      </w:r>
    </w:p>
    <w:p w14:paraId="0DCA6C58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1.0020 г?</w:t>
      </w:r>
    </w:p>
    <w:p w14:paraId="29AB30D4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277D0C16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03455E05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173497DF" w14:textId="77777777" w:rsidR="00167748" w:rsidRDefault="008F32D5">
      <w:pPr>
        <w:spacing w:line="237" w:lineRule="auto"/>
        <w:ind w:left="70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57B30660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8" w:space="40"/>
            <w:col w:w="2832"/>
          </w:cols>
        </w:sectPr>
      </w:pPr>
    </w:p>
    <w:p w14:paraId="0A0882D8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76"/>
        <w:rPr>
          <w:sz w:val="24"/>
        </w:rPr>
      </w:pPr>
      <w:r>
        <w:rPr>
          <w:sz w:val="24"/>
        </w:rPr>
        <w:lastRenderedPageBreak/>
        <w:t>Каково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3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известняке,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навески 0.4020 г получено 0.4350 г сульфата кальция?</w:t>
      </w:r>
    </w:p>
    <w:p w14:paraId="03905683" w14:textId="77777777" w:rsidR="00167748" w:rsidRDefault="008F32D5">
      <w:pPr>
        <w:pStyle w:val="a4"/>
        <w:numPr>
          <w:ilvl w:val="0"/>
          <w:numId w:val="63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44.0%, О 57.0%. В</w:t>
      </w:r>
      <w:r>
        <w:rPr>
          <w:sz w:val="24"/>
        </w:rPr>
        <w:t>ыведите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формулу соединения.</w:t>
      </w:r>
    </w:p>
    <w:p w14:paraId="5353A25A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4A882A77" w14:textId="77777777" w:rsidR="00167748" w:rsidRDefault="008F32D5">
      <w:pPr>
        <w:pStyle w:val="a3"/>
        <w:spacing w:before="61"/>
        <w:ind w:left="4613" w:firstLine="0"/>
      </w:pPr>
      <w:r>
        <w:lastRenderedPageBreak/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14:paraId="64D1F3EA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Какую навеску стали, содержащей около 5.11%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65874C4B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spacing w:before="1"/>
        <w:ind w:right="370"/>
        <w:rPr>
          <w:sz w:val="24"/>
        </w:rPr>
      </w:pPr>
      <w:r>
        <w:rPr>
          <w:sz w:val="24"/>
        </w:rPr>
        <w:t xml:space="preserve">Рассчитайте навеску почвы для определения влажности, если предположительно </w:t>
      </w:r>
      <w:r>
        <w:rPr>
          <w:sz w:val="24"/>
        </w:rPr>
        <w:t>влажность не превышает 8.11%.</w:t>
      </w:r>
    </w:p>
    <w:p w14:paraId="1286D5DB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67"/>
        <w:rPr>
          <w:sz w:val="24"/>
        </w:rPr>
      </w:pPr>
      <w:r>
        <w:rPr>
          <w:sz w:val="24"/>
        </w:rPr>
        <w:t>Сколько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милилитров</w:t>
      </w:r>
      <w:r>
        <w:rPr>
          <w:spacing w:val="31"/>
          <w:sz w:val="24"/>
        </w:rPr>
        <w:t xml:space="preserve"> </w:t>
      </w:r>
      <w:r>
        <w:rPr>
          <w:sz w:val="24"/>
        </w:rPr>
        <w:t>5.11%-ного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0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30"/>
          <w:sz w:val="24"/>
        </w:rPr>
        <w:t xml:space="preserve"> </w:t>
      </w:r>
      <w:r>
        <w:rPr>
          <w:sz w:val="24"/>
        </w:rPr>
        <w:t>серебра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количественного осаждения хлорида серебра из 200.00 мл 1.11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59C6E8A8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spacing w:before="2" w:line="237" w:lineRule="auto"/>
        <w:ind w:right="372"/>
        <w:rPr>
          <w:sz w:val="24"/>
        </w:rPr>
      </w:pP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</w:t>
      </w:r>
      <w:r>
        <w:rPr>
          <w:spacing w:val="40"/>
          <w:sz w:val="24"/>
        </w:rPr>
        <w:t xml:space="preserve"> </w:t>
      </w:r>
      <w:r>
        <w:rPr>
          <w:sz w:val="24"/>
        </w:rPr>
        <w:t>0.21</w:t>
      </w:r>
      <w:r>
        <w:rPr>
          <w:spacing w:val="4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40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кол</w:t>
      </w:r>
      <w:r>
        <w:rPr>
          <w:sz w:val="24"/>
        </w:rPr>
        <w:t>ичественного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осаждения хлорида серебра из 200.00 мл раствора, содержащего 10.11 мг нитрата серебра?</w:t>
      </w:r>
    </w:p>
    <w:p w14:paraId="3ED8546A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Какой объем 2.11%-ного раствора 8-гидроксихинолина, взятого с 10.11%-ным избытком, необходим для полного осаждения 8-гидроксихинолината магния из 100.00 мл </w:t>
      </w:r>
      <w:r>
        <w:rPr>
          <w:sz w:val="24"/>
        </w:rPr>
        <w:t>раствор, содержащего 50.11 мг хлорида магния?</w:t>
      </w:r>
    </w:p>
    <w:p w14:paraId="0C2B491E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1.11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73A0B8DF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77E12CF5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Сравните количество примесей, оставшихся в осадке, при промывании сульфата бария 100 мл воды порциями по 10.11 и 20.11 мл, если объем одерживаемой воды равен 1.11 мл, а концентрация примесей в исх</w:t>
      </w:r>
      <w:r>
        <w:rPr>
          <w:sz w:val="24"/>
        </w:rPr>
        <w:t>одном растворе составляет 1.11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1486AD37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0DAFD45A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0.21%-ного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2D722B1B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граммах) при </w:t>
      </w:r>
      <w:r>
        <w:rPr>
          <w:sz w:val="24"/>
        </w:rPr>
        <w:t>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(0.131 М аммиак и 1.31 М раствор хлорида аммония).</w:t>
      </w:r>
    </w:p>
    <w:p w14:paraId="0FEC7D4F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1.0021 г?</w:t>
      </w:r>
    </w:p>
    <w:p w14:paraId="7E8FF2A6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735CB7EC" w14:textId="77777777" w:rsidR="00167748" w:rsidRDefault="00167748">
      <w:pPr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4708CF0C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37FBD202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52B4579D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6B920769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lastRenderedPageBreak/>
        <w:t xml:space="preserve">Каково содержание оксида кальция в известняке, если при </w:t>
      </w:r>
      <w:r>
        <w:rPr>
          <w:sz w:val="24"/>
        </w:rPr>
        <w:t>определении кальция из навески 0.4021 г получено 0.4351 г сульфата кальция?</w:t>
      </w:r>
    </w:p>
    <w:p w14:paraId="5C333E21" w14:textId="77777777" w:rsidR="00167748" w:rsidRDefault="008F32D5">
      <w:pPr>
        <w:pStyle w:val="a4"/>
        <w:numPr>
          <w:ilvl w:val="0"/>
          <w:numId w:val="62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44.1%, О 57.1%. Выведите формулу соединения.</w:t>
      </w:r>
    </w:p>
    <w:p w14:paraId="34E362E9" w14:textId="77777777" w:rsidR="00167748" w:rsidRDefault="00167748">
      <w:pPr>
        <w:pStyle w:val="a3"/>
        <w:ind w:left="0" w:firstLine="0"/>
      </w:pPr>
    </w:p>
    <w:p w14:paraId="12566634" w14:textId="77777777" w:rsidR="00167748" w:rsidRDefault="008F32D5">
      <w:pPr>
        <w:pStyle w:val="a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179B9F67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Какую навеску стали, содержащей около 5.12% никеля, следует в</w:t>
      </w:r>
      <w:r>
        <w:rPr>
          <w:sz w:val="24"/>
        </w:rPr>
        <w:t>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483EE2F9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8.12%.</w:t>
      </w:r>
    </w:p>
    <w:p w14:paraId="2F9638E9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Сколько милилитров 5.12%-ного раствора нитрата серебра необходимо для количественного осаждения </w:t>
      </w:r>
      <w:r>
        <w:rPr>
          <w:sz w:val="24"/>
        </w:rPr>
        <w:t>хлорида серебра из 200.00 мл 1.12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3111FCF1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>Какой объем 0.22 М раствора соляной кислоты необходим для количественного осаждения хлорида серебра из 200.00 мл раствора, содержащего 10.12 мг нитрата серебра?</w:t>
      </w:r>
    </w:p>
    <w:p w14:paraId="1A21692B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2.12%-ного рас</w:t>
      </w:r>
      <w:r>
        <w:rPr>
          <w:sz w:val="24"/>
        </w:rPr>
        <w:t>твора 8-гидроксихинолина, взятого с 10.12%-ным избытком, необходим для полного осаждения 8-гидроксихинолината магния из 100.00 мл раствор, содержащего 50.12 мг хлорида магния?</w:t>
      </w:r>
    </w:p>
    <w:p w14:paraId="0ECC5244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Сколько граммов свинца будет потеряно за счет растворимости сульфата свинца при </w:t>
      </w:r>
      <w:r>
        <w:rPr>
          <w:sz w:val="24"/>
        </w:rPr>
        <w:t>осаждении из 100 мл 1.12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4F7CC4A8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00914597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</w:t>
      </w:r>
      <w:r>
        <w:rPr>
          <w:sz w:val="24"/>
        </w:rPr>
        <w:t>сульфата бария 100 мл воды порциями по 10.12 и 20.12 мл, если объем одерживаемой воды равен 1.12 мл, а концентрация примесей в исходном растворе составляет 1.12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60275C30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1088F54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spacing w:before="65"/>
        <w:rPr>
          <w:sz w:val="24"/>
        </w:rPr>
      </w:pPr>
      <w:r>
        <w:rPr>
          <w:sz w:val="24"/>
        </w:rPr>
        <w:lastRenderedPageBreak/>
        <w:t>Сколько</w:t>
      </w:r>
      <w:r>
        <w:rPr>
          <w:spacing w:val="54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57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моногидр</w:t>
      </w:r>
      <w:r>
        <w:rPr>
          <w:sz w:val="24"/>
        </w:rPr>
        <w:t>ата</w:t>
      </w:r>
      <w:r>
        <w:rPr>
          <w:spacing w:val="55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206F726B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0.22%-ного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6E8531BC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(0.132 М аммиак и 1.32 М раствор хлорида аммония).</w:t>
      </w:r>
    </w:p>
    <w:p w14:paraId="06D1E25A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spacing w:before="1"/>
        <w:ind w:right="372"/>
        <w:rPr>
          <w:sz w:val="24"/>
        </w:rPr>
      </w:pPr>
      <w:r>
        <w:rPr>
          <w:sz w:val="24"/>
        </w:rPr>
        <w:t xml:space="preserve">Какое </w:t>
      </w:r>
      <w:r>
        <w:rPr>
          <w:sz w:val="24"/>
        </w:rPr>
        <w:t>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1.0022 г?</w:t>
      </w:r>
    </w:p>
    <w:p w14:paraId="3CE53D49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416CE1E7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923203B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23982B96" w14:textId="77777777" w:rsidR="00167748" w:rsidRDefault="008F32D5">
      <w:pPr>
        <w:ind w:left="64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1FCCDD28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44" w:space="40"/>
            <w:col w:w="2826"/>
          </w:cols>
        </w:sectPr>
      </w:pPr>
    </w:p>
    <w:p w14:paraId="114CFBD6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0.4022 г получено 0.4352 г сульфата кальция?</w:t>
      </w:r>
    </w:p>
    <w:p w14:paraId="5165EBFA" w14:textId="77777777" w:rsidR="00167748" w:rsidRDefault="008F32D5">
      <w:pPr>
        <w:pStyle w:val="a4"/>
        <w:numPr>
          <w:ilvl w:val="0"/>
          <w:numId w:val="6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При анализе оксида фосфора получены </w:t>
      </w:r>
      <w:r>
        <w:rPr>
          <w:sz w:val="24"/>
        </w:rPr>
        <w:t>следующие результаты: Р 44.2%, О 57.2%. Выведите формулу соединения.</w:t>
      </w:r>
    </w:p>
    <w:p w14:paraId="4E1AA83E" w14:textId="77777777" w:rsidR="00167748" w:rsidRDefault="008F32D5">
      <w:pPr>
        <w:pStyle w:val="a3"/>
        <w:spacing w:before="27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6FB524DE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spacing w:before="1"/>
        <w:ind w:right="374"/>
        <w:jc w:val="both"/>
        <w:rPr>
          <w:sz w:val="24"/>
        </w:rPr>
      </w:pPr>
      <w:r>
        <w:rPr>
          <w:sz w:val="24"/>
        </w:rPr>
        <w:t>Какую навеску стали, содержащей около 5.13%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13544A65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Рассчитайте навеску почвы для определения влажности, если </w:t>
      </w:r>
      <w:r>
        <w:rPr>
          <w:sz w:val="24"/>
        </w:rPr>
        <w:t>предположительно влажность не превышает 8.13%.</w:t>
      </w:r>
    </w:p>
    <w:p w14:paraId="23B6ADFB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5.13%-ного раствора нитрата серебра необходимо для количественного осаждения хлорида серебра из 200.00 мл 1.13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323D2CE2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Какой объем 0.23 М раствора соляной кислоты </w:t>
      </w:r>
      <w:r>
        <w:rPr>
          <w:sz w:val="24"/>
        </w:rPr>
        <w:t>необходим для количественного осаждения хлорида серебра из 200.00 мл раствора, содержащего 10.13 мг нитрата серебра?</w:t>
      </w:r>
    </w:p>
    <w:p w14:paraId="6FEFA481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Какой объем 2.13%-ного раствора 8-гидроксихинолина, взятого с 10.13%-ным избытком, необходим для полного осаждения 8-гидроксихинолината </w:t>
      </w:r>
      <w:r>
        <w:rPr>
          <w:sz w:val="24"/>
        </w:rPr>
        <w:t>магния из 100.00 мл раствор, содержащего 50.13 мг хлорида магния?</w:t>
      </w:r>
    </w:p>
    <w:p w14:paraId="5786D0DD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1.13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</w:t>
      </w:r>
      <w:r>
        <w:rPr>
          <w:sz w:val="24"/>
        </w:rPr>
        <w:t>оты?</w:t>
      </w:r>
    </w:p>
    <w:p w14:paraId="6A078C9E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pacing w:val="-6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3EAA7D8A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10.13 и 20.13 мл, если объем одерживаемой воды равен 1.13 мл, а </w:t>
      </w:r>
      <w:r>
        <w:rPr>
          <w:sz w:val="24"/>
        </w:rPr>
        <w:t>концентрация примесей в исходном растворе составляет 1.13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2D9EDF71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42EEB064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0.23%-ного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59F1CAF6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</w:t>
      </w:r>
      <w:r>
        <w:rPr>
          <w:sz w:val="24"/>
        </w:rPr>
        <w:t>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(0.133 М аммиак и 1.33 М раствор хлорида аммония).</w:t>
      </w:r>
    </w:p>
    <w:p w14:paraId="2C042905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1.0023 г?</w:t>
      </w:r>
    </w:p>
    <w:p w14:paraId="36A65CA4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273CBF6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0883C6B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6582B8D3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62F95C54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1357EF04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76"/>
        <w:rPr>
          <w:sz w:val="24"/>
        </w:rPr>
      </w:pPr>
      <w:r>
        <w:rPr>
          <w:sz w:val="24"/>
        </w:rPr>
        <w:lastRenderedPageBreak/>
        <w:t>Каково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34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известняке,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навески 0.4023 г получено 0.4353 г сульфата кальция?</w:t>
      </w:r>
    </w:p>
    <w:p w14:paraId="2F792088" w14:textId="77777777" w:rsidR="00167748" w:rsidRDefault="008F32D5">
      <w:pPr>
        <w:pStyle w:val="a4"/>
        <w:numPr>
          <w:ilvl w:val="0"/>
          <w:numId w:val="60"/>
        </w:numPr>
        <w:tabs>
          <w:tab w:val="left" w:pos="593"/>
        </w:tabs>
        <w:ind w:right="371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44.3%, О 57.3%. Выведите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формулу соединения.</w:t>
      </w:r>
    </w:p>
    <w:p w14:paraId="54E1BE19" w14:textId="77777777" w:rsidR="00167748" w:rsidRDefault="008F32D5">
      <w:pPr>
        <w:pStyle w:val="a3"/>
        <w:spacing w:before="274"/>
        <w:ind w:left="4613" w:firstLine="0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14:paraId="7346A3DD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4"/>
        <w:rPr>
          <w:sz w:val="24"/>
        </w:rPr>
      </w:pPr>
      <w:r>
        <w:rPr>
          <w:sz w:val="24"/>
        </w:rPr>
        <w:t>Какую навеску стали, содержащей около 5.14% никеля, с</w:t>
      </w:r>
      <w:r>
        <w:rPr>
          <w:sz w:val="24"/>
        </w:rPr>
        <w:t>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78094CDE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3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8.14%.</w:t>
      </w:r>
    </w:p>
    <w:p w14:paraId="17D6DCF5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28E763AB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spacing w:before="65"/>
        <w:ind w:right="367"/>
        <w:jc w:val="both"/>
        <w:rPr>
          <w:sz w:val="24"/>
        </w:rPr>
      </w:pPr>
      <w:r>
        <w:rPr>
          <w:sz w:val="24"/>
        </w:rPr>
        <w:lastRenderedPageBreak/>
        <w:t>Сколько милилитров 5.14%-ного раствора нитрата серебра необходимо</w:t>
      </w:r>
      <w:r>
        <w:rPr>
          <w:sz w:val="24"/>
        </w:rPr>
        <w:t xml:space="preserve"> для количественного осаждения хлорида серебра из 200.00 мл 1.14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4FE76798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0.24 М раствора соляной кислоты необходим для количественного осаждения хлорида серебра из 200.00 мл раствора, содержащего 10.14 мг нитрата сере</w:t>
      </w:r>
      <w:r>
        <w:rPr>
          <w:sz w:val="24"/>
        </w:rPr>
        <w:t>бра?</w:t>
      </w:r>
    </w:p>
    <w:p w14:paraId="7B7E0F34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Какой объем 2.14%-ного раствора 8-гидроксихинолина, взятого с 10.14%-ным избытком, необходим для полного осаждения 8-гидроксихинолината магния из 100.00 мл раствор, содержащего 50.14 мг хлорида магния?</w:t>
      </w:r>
    </w:p>
    <w:p w14:paraId="2E1A27B1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</w:t>
      </w:r>
      <w:r>
        <w:rPr>
          <w:sz w:val="24"/>
        </w:rPr>
        <w:t>творимости сульфата свинца при осаждении из 100 мл 1.14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3C71770F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spacing w:line="274" w:lineRule="exact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67F15868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 xml:space="preserve">Сравните количество примесей, </w:t>
      </w:r>
      <w:r>
        <w:rPr>
          <w:sz w:val="24"/>
        </w:rPr>
        <w:t>оставшихся в осадке, при промывании сульфата бария 100 мл воды порциями по 10.14 и 20.14 мл, если объем одерживаемой воды равен 1.14 мл, а концентрация примесей в исходном растворе составляет 1.14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30D98571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23E11CF7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0.24%-ного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0E20EC33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spacing w:before="1"/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(0.134 М аммиак и 1.34 М раствор хлорида амм</w:t>
      </w:r>
      <w:r>
        <w:rPr>
          <w:sz w:val="24"/>
        </w:rPr>
        <w:t>ония).</w:t>
      </w:r>
    </w:p>
    <w:p w14:paraId="20122A69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66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32"/>
          <w:sz w:val="24"/>
        </w:rPr>
        <w:t xml:space="preserve"> </w:t>
      </w:r>
      <w:r>
        <w:rPr>
          <w:sz w:val="24"/>
        </w:rPr>
        <w:t>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1.0024 г?</w:t>
      </w:r>
    </w:p>
    <w:p w14:paraId="73F1B55D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1AC7ABF8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91D143E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6B9E95D7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3DE75B1B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6F9EFA57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0.4024 г получено 0.4354 г сульфата кальция?</w:t>
      </w:r>
    </w:p>
    <w:p w14:paraId="40F6CC26" w14:textId="77777777" w:rsidR="00167748" w:rsidRDefault="008F32D5">
      <w:pPr>
        <w:pStyle w:val="a4"/>
        <w:numPr>
          <w:ilvl w:val="0"/>
          <w:numId w:val="5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При анализе оксида фосфора </w:t>
      </w:r>
      <w:r>
        <w:rPr>
          <w:sz w:val="24"/>
        </w:rPr>
        <w:t>получены следующие результаты: Р 44.4%, О 57.4%. Выведите формулу соединения.</w:t>
      </w:r>
    </w:p>
    <w:p w14:paraId="5702A10D" w14:textId="77777777" w:rsidR="00167748" w:rsidRDefault="00167748">
      <w:pPr>
        <w:pStyle w:val="a3"/>
        <w:ind w:left="0" w:firstLine="0"/>
      </w:pPr>
    </w:p>
    <w:p w14:paraId="1AE941FF" w14:textId="77777777" w:rsidR="00167748" w:rsidRDefault="008F32D5">
      <w:pPr>
        <w:pStyle w:val="a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15</w:t>
      </w:r>
    </w:p>
    <w:p w14:paraId="0195980D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t>Какую навеску стали, содержащей около 5.15%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62F6D7FA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Рассчитайте навеску почвы для определения </w:t>
      </w:r>
      <w:r>
        <w:rPr>
          <w:sz w:val="24"/>
        </w:rPr>
        <w:t>влажности, если предположительно влажность не превышает 8.15%.</w:t>
      </w:r>
    </w:p>
    <w:p w14:paraId="32C886EF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5.15%-ного раствора нитрата серебра необходимо для количественного осаждения хлорида серебра из 200.00 мл 1.15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51ED6074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Какой объем 0.25 М раствора </w:t>
      </w:r>
      <w:r>
        <w:rPr>
          <w:sz w:val="24"/>
        </w:rPr>
        <w:t>соляной кислоты необходим для количественного осаждения хлорида серебра из 200.00 мл раствора, содержащего 10.15 мг нитрата серебра?</w:t>
      </w:r>
    </w:p>
    <w:p w14:paraId="1A9A35FB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2.15%-ного раствора 8-гидроксихинолина, взятого с 10.15%-ным избытком, необходим для полного осаждения 8-гидрок</w:t>
      </w:r>
      <w:r>
        <w:rPr>
          <w:sz w:val="24"/>
        </w:rPr>
        <w:t>сихинолината магния из 100.00 мл раствор, содержащего 50.15 мг хлорида магния?</w:t>
      </w:r>
    </w:p>
    <w:p w14:paraId="2915B0FB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будет потеряно за счет растворимости сульфата свинца при осаждении из 100 мл 1.15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</w:t>
      </w:r>
      <w:r>
        <w:rPr>
          <w:sz w:val="24"/>
        </w:rPr>
        <w:t>м серной кислоты?</w:t>
      </w:r>
    </w:p>
    <w:p w14:paraId="40335C02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0D5D95DE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10.15 и 20.15 мл, если объем одерживаемой воды равен 1.15 </w:t>
      </w:r>
      <w:r>
        <w:rPr>
          <w:sz w:val="24"/>
        </w:rPr>
        <w:t>мл, а концентрация примесей в исходном растворе составляет 1.15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5A4B10A8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0CCAE0EA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0.25%-ного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5E23295A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Рассчитайте потери гидроксида </w:t>
      </w:r>
      <w:r>
        <w:rPr>
          <w:sz w:val="24"/>
        </w:rPr>
        <w:t>железа(III) (в граммах) при промывании 0.200 л аммиачного буферного раствора (0.135 М аммиак и 1.35 М раствор хлорида аммония).</w:t>
      </w:r>
    </w:p>
    <w:p w14:paraId="05F65251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Какое максимальное количество воды можно использовать для промывания осадка сульфата бария массой 1.0025 г?</w:t>
      </w:r>
    </w:p>
    <w:p w14:paraId="55C0A120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59F22F33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spacing w:before="65"/>
        <w:ind w:right="361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3B09AAEB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CEEC8B7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spacing w:before="137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6F972264" w14:textId="77777777" w:rsidR="00167748" w:rsidRDefault="008F32D5">
      <w:pPr>
        <w:spacing w:before="1"/>
        <w:ind w:left="70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140F57BB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8" w:space="40"/>
            <w:col w:w="2832"/>
          </w:cols>
        </w:sectPr>
      </w:pPr>
    </w:p>
    <w:p w14:paraId="2BA56F16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0.4025 г получено 0.4355 г сульфата кальция?</w:t>
      </w:r>
    </w:p>
    <w:p w14:paraId="04A363C8" w14:textId="77777777" w:rsidR="00167748" w:rsidRDefault="008F32D5">
      <w:pPr>
        <w:pStyle w:val="a4"/>
        <w:numPr>
          <w:ilvl w:val="0"/>
          <w:numId w:val="5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44.5%, О 57.5%. Выведите формулу соединения.</w:t>
      </w:r>
    </w:p>
    <w:p w14:paraId="0B379965" w14:textId="77777777" w:rsidR="00167748" w:rsidRDefault="008F32D5">
      <w:pPr>
        <w:pStyle w:val="a3"/>
        <w:spacing w:before="27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16</w:t>
      </w:r>
    </w:p>
    <w:p w14:paraId="6F0471D5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74"/>
        <w:jc w:val="both"/>
        <w:rPr>
          <w:sz w:val="24"/>
        </w:rPr>
      </w:pPr>
      <w:r>
        <w:rPr>
          <w:sz w:val="24"/>
        </w:rPr>
        <w:t>Какую</w:t>
      </w:r>
      <w:r>
        <w:rPr>
          <w:sz w:val="24"/>
        </w:rPr>
        <w:t xml:space="preserve"> навеску стали, содержащей около 5.16%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188FF6C9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Рассчитайте навеску почвы для определения влажности, если предположительно влажность не превышает 8.16%.</w:t>
      </w:r>
    </w:p>
    <w:p w14:paraId="65FB40FA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Сколько милилитров 5.16%-ного раствора н</w:t>
      </w:r>
      <w:r>
        <w:rPr>
          <w:sz w:val="24"/>
        </w:rPr>
        <w:t>итрата серебра необходимо для количественного осаждения хлорида серебра из 200.00 мл 1.16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72F8AD5B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spacing w:before="1"/>
        <w:ind w:right="372"/>
        <w:jc w:val="both"/>
        <w:rPr>
          <w:sz w:val="24"/>
        </w:rPr>
      </w:pPr>
      <w:r>
        <w:rPr>
          <w:sz w:val="24"/>
        </w:rPr>
        <w:t>Какой объем 0.26 М раствора соляной кислоты необходим для количественного осаждения хлорида серебра из 200.00 мл раствора, содержащ</w:t>
      </w:r>
      <w:r>
        <w:rPr>
          <w:sz w:val="24"/>
        </w:rPr>
        <w:t>его 10.16 мг нитрата серебра?</w:t>
      </w:r>
    </w:p>
    <w:p w14:paraId="491F6389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2.16%-ного раствора 8-гидроксихинолина, взятого с 10.16%-ным избытком, необходим для полного осаждения 8-гидроксихинолината магния из 100.00 мл раствор, содержащего 50.16 мг хлорида магния?</w:t>
      </w:r>
    </w:p>
    <w:p w14:paraId="543A52C3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>Сколько граммов свинца б</w:t>
      </w:r>
      <w:r>
        <w:rPr>
          <w:sz w:val="24"/>
        </w:rPr>
        <w:t>удет потеряно за счет растворимости сульфата свинца при осаждении из 100 мл 1.16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5C85F46E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19FF07E4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Сравните </w:t>
      </w:r>
      <w:r>
        <w:rPr>
          <w:sz w:val="24"/>
        </w:rPr>
        <w:t>количество примесей, оставшихся в осадке, при промывании сульфата бария 100 мл воды порциями по 10.16 и 20.16 мл, если объем одерживаемой воды равен 1.16 мл, а концентрация примесей в исходном растворе составляет 1.16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67DE66D4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5"/>
          <w:sz w:val="24"/>
        </w:rPr>
        <w:t xml:space="preserve"> </w:t>
      </w:r>
      <w:r>
        <w:rPr>
          <w:sz w:val="24"/>
        </w:rPr>
        <w:t>буде</w:t>
      </w:r>
      <w:r>
        <w:rPr>
          <w:sz w:val="24"/>
        </w:rPr>
        <w:t>т</w:t>
      </w:r>
      <w:r>
        <w:rPr>
          <w:spacing w:val="56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5A1BCB46" w14:textId="77777777" w:rsidR="00167748" w:rsidRDefault="008F32D5">
      <w:pPr>
        <w:pStyle w:val="a4"/>
        <w:numPr>
          <w:ilvl w:val="1"/>
          <w:numId w:val="72"/>
        </w:numPr>
        <w:tabs>
          <w:tab w:val="left" w:pos="1193"/>
        </w:tabs>
        <w:jc w:val="both"/>
        <w:rPr>
          <w:sz w:val="24"/>
        </w:rPr>
      </w:pP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0.26%-ного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аммония?</w:t>
      </w:r>
    </w:p>
    <w:p w14:paraId="77522AB9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(0.136 М аммиак и 1.36 М раст</w:t>
      </w:r>
      <w:r>
        <w:rPr>
          <w:sz w:val="24"/>
        </w:rPr>
        <w:t>вор хлорида аммония).</w:t>
      </w:r>
    </w:p>
    <w:p w14:paraId="263DE36F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spacing w:before="1"/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бария массой 1.0026 г?</w:t>
      </w:r>
    </w:p>
    <w:p w14:paraId="2F4AE647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6770FA2C" w14:textId="77777777" w:rsidR="00167748" w:rsidRDefault="00167748">
      <w:pPr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43A55A7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7CF4E88B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5A8A0685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7C28F70D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0.4026 г получено 0.4356 г сульфата кальция?</w:t>
      </w:r>
    </w:p>
    <w:p w14:paraId="4A9AACA7" w14:textId="77777777" w:rsidR="00167748" w:rsidRDefault="008F32D5">
      <w:pPr>
        <w:pStyle w:val="a4"/>
        <w:numPr>
          <w:ilvl w:val="0"/>
          <w:numId w:val="57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</w:t>
      </w:r>
      <w:r>
        <w:rPr>
          <w:sz w:val="24"/>
        </w:rPr>
        <w:t>ксида фосфора получены следующие результаты: Р 44.6%, О 57.6%. Выведите формулу соединения.</w:t>
      </w:r>
    </w:p>
    <w:p w14:paraId="2ADE511F" w14:textId="77777777" w:rsidR="00167748" w:rsidRDefault="008F32D5">
      <w:pPr>
        <w:pStyle w:val="a3"/>
        <w:spacing w:before="273"/>
        <w:ind w:left="4613" w:firstLine="0"/>
        <w:jc w:val="both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17</w:t>
      </w:r>
    </w:p>
    <w:p w14:paraId="2DDACC8F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spacing w:before="1"/>
        <w:ind w:right="369"/>
        <w:jc w:val="both"/>
        <w:rPr>
          <w:sz w:val="24"/>
        </w:rPr>
      </w:pPr>
      <w:r>
        <w:rPr>
          <w:sz w:val="24"/>
        </w:rPr>
        <w:t>Какую навеску стали, содержащей около 5.17% никеля, следует взять для определения никеля</w:t>
      </w:r>
      <w:r>
        <w:rPr>
          <w:spacing w:val="40"/>
          <w:sz w:val="24"/>
        </w:rPr>
        <w:t xml:space="preserve"> </w:t>
      </w:r>
      <w:r>
        <w:rPr>
          <w:sz w:val="24"/>
        </w:rPr>
        <w:t>в виде диметилглиоксимата?</w:t>
      </w:r>
    </w:p>
    <w:p w14:paraId="3DE64990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Рассчитайте навеску почвы для </w:t>
      </w:r>
      <w:r>
        <w:rPr>
          <w:sz w:val="24"/>
        </w:rPr>
        <w:t>определения влажности, если предположительно влажность не превышает 8.17%.</w:t>
      </w:r>
    </w:p>
    <w:p w14:paraId="46A0FB52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Сколько милилитров 5.17%-ного раствора нитрата серебра необходимо для количественного осаждения хлорида серебра из 200.00 мл 1.17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 раствора соляной кислоты?</w:t>
      </w:r>
    </w:p>
    <w:p w14:paraId="28D642BF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Какой объем 0.27</w:t>
      </w:r>
      <w:r>
        <w:rPr>
          <w:sz w:val="24"/>
        </w:rPr>
        <w:t xml:space="preserve"> М раствора соляной кислоты необходим для количественного осаждения хлорида серебра из 200.00 мл раствора, содержащего 10.17 мг нитрата серебра?</w:t>
      </w:r>
    </w:p>
    <w:p w14:paraId="3ECB5794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Какой объем 2.17%-ного раствора 8-гидроксихинолина, взятого с 10.17%-ным избытком, необходим для полного осажде</w:t>
      </w:r>
      <w:r>
        <w:rPr>
          <w:sz w:val="24"/>
        </w:rPr>
        <w:t>ния 8-гидроксихинолината магния из 100.00 мл раствор, содержащего 50.17 мг хлорида магния?</w:t>
      </w:r>
    </w:p>
    <w:p w14:paraId="19EB9977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7E6B35C1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spacing w:before="65"/>
        <w:ind w:right="365"/>
        <w:jc w:val="both"/>
        <w:rPr>
          <w:sz w:val="24"/>
        </w:rPr>
      </w:pPr>
      <w:r>
        <w:rPr>
          <w:sz w:val="24"/>
        </w:rPr>
        <w:lastRenderedPageBreak/>
        <w:t>Сколько граммов свинца будет потеряно за счет растворимости сульфата свинца при осаждении из 100 мл 1.17 × 10</w:t>
      </w:r>
      <w:r>
        <w:rPr>
          <w:sz w:val="24"/>
          <w:vertAlign w:val="superscript"/>
        </w:rPr>
        <w:t>–3</w:t>
      </w:r>
      <w:r>
        <w:rPr>
          <w:sz w:val="24"/>
        </w:rPr>
        <w:t xml:space="preserve"> М раствора нитрата свинца экви</w:t>
      </w:r>
      <w:r>
        <w:rPr>
          <w:sz w:val="24"/>
        </w:rPr>
        <w:t>валентным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полуторакратным избытком серной кислоты?</w:t>
      </w:r>
    </w:p>
    <w:p w14:paraId="71FA30E9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5"/>
          <w:sz w:val="24"/>
        </w:rPr>
        <w:t xml:space="preserve"> </w:t>
      </w:r>
      <w:r>
        <w:rPr>
          <w:sz w:val="24"/>
        </w:rPr>
        <w:t>осаждение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количественно?</w:t>
      </w:r>
    </w:p>
    <w:p w14:paraId="263347F8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Сравните количество примесей, оставшихся в осадке, при промывании сульфата бария 100 мл воды порциями по 10.17 и 20.17 мл, если </w:t>
      </w:r>
      <w:r>
        <w:rPr>
          <w:sz w:val="24"/>
        </w:rPr>
        <w:t>объем одерживаемой воды равен 1.17 мл, а концентрация примесей в исходном растворе составляет 1.17 × 10</w:t>
      </w:r>
      <w:r>
        <w:rPr>
          <w:sz w:val="24"/>
          <w:vertAlign w:val="superscript"/>
        </w:rPr>
        <w:t>–2</w:t>
      </w:r>
      <w:r>
        <w:rPr>
          <w:sz w:val="24"/>
        </w:rPr>
        <w:t xml:space="preserve"> М.</w:t>
      </w:r>
    </w:p>
    <w:p w14:paraId="185CA92C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54"/>
          <w:sz w:val="24"/>
        </w:rPr>
        <w:t xml:space="preserve"> </w:t>
      </w:r>
      <w:r>
        <w:rPr>
          <w:sz w:val="24"/>
        </w:rPr>
        <w:t>граммов</w:t>
      </w:r>
      <w:r>
        <w:rPr>
          <w:spacing w:val="57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57"/>
          <w:sz w:val="24"/>
        </w:rPr>
        <w:t xml:space="preserve"> </w:t>
      </w:r>
      <w:r>
        <w:rPr>
          <w:sz w:val="24"/>
        </w:rPr>
        <w:t>потеряно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моногидрата</w:t>
      </w:r>
      <w:r>
        <w:rPr>
          <w:spacing w:val="55"/>
          <w:sz w:val="24"/>
        </w:rPr>
        <w:t xml:space="preserve"> </w:t>
      </w:r>
      <w:r>
        <w:rPr>
          <w:sz w:val="24"/>
        </w:rPr>
        <w:t>оксалата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калиция</w:t>
      </w:r>
    </w:p>
    <w:p w14:paraId="35D2B9AD" w14:textId="77777777" w:rsidR="00167748" w:rsidRDefault="008F32D5">
      <w:pPr>
        <w:pStyle w:val="a3"/>
        <w:spacing w:line="275" w:lineRule="exact"/>
        <w:ind w:firstLine="0"/>
        <w:jc w:val="both"/>
      </w:pPr>
      <w:r>
        <w:t>0.216</w:t>
      </w:r>
      <w:r>
        <w:rPr>
          <w:spacing w:val="-3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0.26%-ного</w:t>
      </w:r>
      <w:r>
        <w:rPr>
          <w:spacing w:val="-1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оксалата</w:t>
      </w:r>
      <w:r>
        <w:rPr>
          <w:spacing w:val="-1"/>
        </w:rPr>
        <w:t xml:space="preserve"> </w:t>
      </w:r>
      <w:r>
        <w:rPr>
          <w:spacing w:val="-2"/>
        </w:rPr>
        <w:t>аммония?</w:t>
      </w:r>
    </w:p>
    <w:p w14:paraId="702A00A1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69"/>
        <w:rPr>
          <w:sz w:val="24"/>
        </w:rPr>
      </w:pPr>
      <w:r>
        <w:rPr>
          <w:sz w:val="24"/>
        </w:rPr>
        <w:t>Рассчитайте потери</w:t>
      </w:r>
      <w:r>
        <w:rPr>
          <w:spacing w:val="30"/>
          <w:sz w:val="24"/>
        </w:rPr>
        <w:t xml:space="preserve"> </w:t>
      </w:r>
      <w:r>
        <w:rPr>
          <w:sz w:val="24"/>
        </w:rPr>
        <w:t>гидроксида железа(III)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граммах) при промывании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0.200 л</w:t>
      </w:r>
      <w:r>
        <w:rPr>
          <w:spacing w:val="29"/>
          <w:sz w:val="24"/>
        </w:rPr>
        <w:t xml:space="preserve"> </w:t>
      </w:r>
      <w:r>
        <w:rPr>
          <w:sz w:val="24"/>
        </w:rPr>
        <w:t>аммиачного буферного раствора (0.137 М аммиак и 1.37 М раствор хлорида аммония).</w:t>
      </w:r>
    </w:p>
    <w:p w14:paraId="16671814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72"/>
        <w:rPr>
          <w:sz w:val="24"/>
        </w:rPr>
      </w:pPr>
      <w:r>
        <w:rPr>
          <w:sz w:val="24"/>
        </w:rPr>
        <w:t>Какое максимальное количество воды можно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 для промывания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осадка сульфата бари</w:t>
      </w:r>
      <w:r>
        <w:rPr>
          <w:sz w:val="24"/>
        </w:rPr>
        <w:t>я массой 1.0027 г?</w:t>
      </w:r>
    </w:p>
    <w:p w14:paraId="0C1366D9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61"/>
        <w:rPr>
          <w:sz w:val="24"/>
        </w:rPr>
      </w:pPr>
      <w:r>
        <w:rPr>
          <w:sz w:val="24"/>
        </w:rPr>
        <w:t>Рассчитайте</w:t>
      </w:r>
      <w:r>
        <w:rPr>
          <w:spacing w:val="80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фосфата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магния- </w:t>
      </w:r>
      <w:r>
        <w:rPr>
          <w:spacing w:val="-2"/>
          <w:sz w:val="24"/>
        </w:rPr>
        <w:t>аммония.</w:t>
      </w:r>
    </w:p>
    <w:p w14:paraId="5F5D536B" w14:textId="77777777" w:rsidR="00167748" w:rsidRDefault="00167748">
      <w:pPr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A561FBE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spacing w:before="136"/>
        <w:rPr>
          <w:sz w:val="24"/>
        </w:rPr>
      </w:pPr>
      <w:r>
        <w:rPr>
          <w:sz w:val="24"/>
        </w:rPr>
        <w:lastRenderedPageBreak/>
        <w:t>Вычислите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гравиметрический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схеме:</w:t>
      </w:r>
    </w:p>
    <w:p w14:paraId="750C76C4" w14:textId="77777777" w:rsidR="00167748" w:rsidRDefault="008F32D5">
      <w:pPr>
        <w:spacing w:line="237" w:lineRule="auto"/>
        <w:ind w:left="7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К</w:t>
      </w:r>
      <w:r>
        <w:rPr>
          <w:i/>
          <w:spacing w:val="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spacing w:val="-12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PtCl</w:t>
      </w:r>
      <w:r>
        <w:rPr>
          <w:w w:val="105"/>
          <w:position w:val="-5"/>
          <w:sz w:val="14"/>
        </w:rPr>
        <w:t>6</w:t>
      </w:r>
      <w:r>
        <w:rPr>
          <w:spacing w:val="5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Pt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0"/>
          <w:w w:val="105"/>
          <w:position w:val="-11"/>
          <w:sz w:val="24"/>
        </w:rPr>
        <w:t>.</w:t>
      </w:r>
    </w:p>
    <w:p w14:paraId="7A3526A0" w14:textId="77777777" w:rsidR="00167748" w:rsidRDefault="00167748">
      <w:pPr>
        <w:spacing w:line="237" w:lineRule="auto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num="2" w:space="720" w:equalWidth="0">
            <w:col w:w="7937" w:space="40"/>
            <w:col w:w="2833"/>
          </w:cols>
        </w:sectPr>
      </w:pPr>
    </w:p>
    <w:p w14:paraId="6417B7D7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76"/>
        <w:jc w:val="both"/>
        <w:rPr>
          <w:sz w:val="24"/>
        </w:rPr>
      </w:pPr>
      <w:r>
        <w:rPr>
          <w:sz w:val="24"/>
        </w:rPr>
        <w:lastRenderedPageBreak/>
        <w:t>Каково содержание оксида кальция в известняке, если при определении кальция из навески 0.4027 г получено 0.4357 г сульфата кальция?</w:t>
      </w:r>
    </w:p>
    <w:p w14:paraId="7CF4ACB6" w14:textId="77777777" w:rsidR="00167748" w:rsidRDefault="008F32D5">
      <w:pPr>
        <w:pStyle w:val="a4"/>
        <w:numPr>
          <w:ilvl w:val="0"/>
          <w:numId w:val="56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анализе оксида фосфора получены следующие результаты: Р 44.7%, О 57.7%. Выведите формулу соединения.</w:t>
      </w:r>
    </w:p>
    <w:p w14:paraId="5192BAC0" w14:textId="77777777" w:rsidR="00167748" w:rsidRDefault="00167748">
      <w:pPr>
        <w:pStyle w:val="a3"/>
        <w:spacing w:before="4"/>
        <w:ind w:left="0" w:firstLine="0"/>
      </w:pPr>
    </w:p>
    <w:p w14:paraId="051342AD" w14:textId="77777777" w:rsidR="00167748" w:rsidRDefault="008F32D5">
      <w:pPr>
        <w:ind w:left="62" w:right="192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«Хроматографические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8)</w:t>
      </w:r>
    </w:p>
    <w:p w14:paraId="4EF1A20A" w14:textId="77777777" w:rsidR="00167748" w:rsidRDefault="008F32D5">
      <w:pPr>
        <w:pStyle w:val="a3"/>
        <w:spacing w:before="271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26E24681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0.81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10.61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11.08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0.51 и 0.52 мин соответственно. Длина колонки 28.1 см, объем стационарной фазы – 12.1 мл, подвижной фазы – 17.1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что характеризует</w:t>
      </w:r>
      <w:r>
        <w:rPr>
          <w:sz w:val="24"/>
        </w:rPr>
        <w:t xml:space="preserve">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51B799C8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spacing w:before="1"/>
        <w:ind w:right="370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</w:t>
      </w:r>
      <w:r>
        <w:rPr>
          <w:sz w:val="24"/>
        </w:rPr>
        <w:t>вижной фазы 1.1 мл и объемом удерживания неудерживаемого компонента 2.1 мл, соединения Б и Г имеют коэффициенты распределения 4.1 и 14.1 соответственно. Эффективность колонки 20.1 теоретических тарелок. Рассчитайте, будет ли полным разделение веществ Б и Г</w:t>
      </w:r>
      <w:r>
        <w:rPr>
          <w:sz w:val="24"/>
        </w:rPr>
        <w:t>. Какова должна быть эффективность колонки, чтобы получить 6δ-разделение компонентов Б и Г.</w:t>
      </w:r>
    </w:p>
    <w:p w14:paraId="0B935C1C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251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4.1 и 5.1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502,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F415878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2.01 м</w:t>
      </w:r>
      <w:r>
        <w:rPr>
          <w:sz w:val="24"/>
        </w:rPr>
        <w:t xml:space="preserve">, варьируя скорость потока. Для трех различных скоростей потока мертвое время составляло 17.1, 7.1 и 5.1 с соответственно. При этом время удерживания декана 2011, 881 и 551 с, а ширина его пика у основания 223.81 и 61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 скоро</w:t>
      </w:r>
      <w:r>
        <w:rPr>
          <w:sz w:val="24"/>
        </w:rPr>
        <w:t xml:space="preserve">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78EBB334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</w:t>
      </w:r>
      <w:r>
        <w:rPr>
          <w:sz w:val="24"/>
        </w:rPr>
        <w:t xml:space="preserve">хроматографической колонке в определенных условиях время удерживания воздуха (неудерживаемый компонент) составляет 1.61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9.51 мин, 2- метилгептана 12.21 мин, циклогептана 13.01 мин, </w:t>
      </w:r>
      <w:r>
        <w:rPr>
          <w:i/>
          <w:sz w:val="24"/>
        </w:rPr>
        <w:t>н</w:t>
      </w:r>
      <w:r>
        <w:rPr>
          <w:sz w:val="24"/>
        </w:rPr>
        <w:t>-октана 14.01 мин. Рассчитайте индексы</w:t>
      </w:r>
      <w:r>
        <w:rPr>
          <w:sz w:val="24"/>
        </w:rPr>
        <w:t xml:space="preserve"> удерживания Ковача для 2-метилгептана (МГ) и циклогептана (ЦГ).</w:t>
      </w:r>
    </w:p>
    <w:p w14:paraId="0546DA44" w14:textId="77777777" w:rsidR="00167748" w:rsidRDefault="008F32D5">
      <w:pPr>
        <w:pStyle w:val="a4"/>
        <w:numPr>
          <w:ilvl w:val="0"/>
          <w:numId w:val="5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 в качестве внутреннего стандарта использовали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>-ББ). В начале провели анализ</w:t>
      </w:r>
    </w:p>
    <w:p w14:paraId="0A30064C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760" w:right="200" w:bottom="540" w:left="900" w:header="0" w:footer="355" w:gutter="0"/>
          <w:cols w:space="720"/>
        </w:sectPr>
      </w:pPr>
    </w:p>
    <w:p w14:paraId="6F6E4FCC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 xml:space="preserve">стандартной смеси, содержащей по 0.051% (масс.) толуола и </w:t>
      </w:r>
      <w:r>
        <w:rPr>
          <w:i/>
        </w:rPr>
        <w:t>трет</w:t>
      </w:r>
      <w:r>
        <w:t>-ББ, и получили хроматографические пики высотой 4.61 и 4.11 см соответственно. Какова массовая доля (%) толуола в пробе?</w:t>
      </w:r>
    </w:p>
    <w:p w14:paraId="75F83C2B" w14:textId="77777777" w:rsidR="00167748" w:rsidRDefault="00167748">
      <w:pPr>
        <w:pStyle w:val="a3"/>
        <w:spacing w:before="1"/>
        <w:ind w:left="0" w:firstLine="0"/>
      </w:pPr>
    </w:p>
    <w:p w14:paraId="4F292F96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7A1371F8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10.62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11.09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0.52 и 0.53 мин соответственно. Длина колонки 28.2 см, объем стационарной фазы – 12.2 мл, подвижной фазы – 17.2 мл. Рассч</w:t>
      </w:r>
      <w:r>
        <w:rPr>
          <w:sz w:val="24"/>
        </w:rPr>
        <w:t xml:space="preserve">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>) коэффициент селек</w:t>
      </w:r>
      <w:r>
        <w:rPr>
          <w:sz w:val="24"/>
        </w:rPr>
        <w:t xml:space="preserve">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5708272F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1.2 мл и объемом удерживания неудерживаемого компонента 2.2 мл, соединения Б и Г имеют коэффициенты распределения 4.2 и 14.</w:t>
      </w:r>
      <w:r>
        <w:rPr>
          <w:sz w:val="24"/>
        </w:rPr>
        <w:t>2 соответственно. Эффективность колонки 20.2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6ED42C15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252 теоретическими тарелками</w:t>
      </w:r>
      <w:r>
        <w:rPr>
          <w:sz w:val="24"/>
        </w:rPr>
        <w:t xml:space="preserve">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4.2 и 5.2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504,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5CAC250D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2.02 м, варьируя скорость потока. Для трех различных скоростей потока мертвое время составляло 17.2, 7.2 и 5.2 с соответственно. При этом время удерживания декана 2012, 882 и 552 с, а ширина его пи</w:t>
      </w:r>
      <w:r>
        <w:rPr>
          <w:sz w:val="24"/>
        </w:rPr>
        <w:t xml:space="preserve">ка у основания 223.82 и 62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531654A4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</w:t>
      </w:r>
      <w:r>
        <w:rPr>
          <w:sz w:val="24"/>
        </w:rPr>
        <w:t xml:space="preserve">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1.62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9.52 мин, 2- метилгептана 12.22 мин</w:t>
      </w:r>
      <w:r>
        <w:rPr>
          <w:sz w:val="24"/>
        </w:rPr>
        <w:t xml:space="preserve">, циклогептана 13.02 мин, </w:t>
      </w:r>
      <w:r>
        <w:rPr>
          <w:i/>
          <w:sz w:val="24"/>
        </w:rPr>
        <w:t>н</w:t>
      </w:r>
      <w:r>
        <w:rPr>
          <w:sz w:val="24"/>
        </w:rPr>
        <w:t>-октана 14.02 мин. Рассчитайте индексы удерживания Ковача для 2-метилгептана (МГ) и циклогептана (ЦГ).</w:t>
      </w:r>
    </w:p>
    <w:p w14:paraId="1AB9E728" w14:textId="77777777" w:rsidR="00167748" w:rsidRDefault="008F32D5">
      <w:pPr>
        <w:pStyle w:val="a4"/>
        <w:numPr>
          <w:ilvl w:val="0"/>
          <w:numId w:val="5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</w:t>
      </w:r>
      <w:r>
        <w:rPr>
          <w:i/>
          <w:sz w:val="24"/>
        </w:rPr>
        <w:t>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0.052%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4.62 и 4.12 см соответственно. Какова массовая доля (%) толуола в пробе?</w:t>
      </w:r>
    </w:p>
    <w:p w14:paraId="68E59942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4B356DDD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</w:t>
      </w:r>
      <w:r>
        <w:rPr>
          <w:sz w:val="24"/>
        </w:rPr>
        <w:t>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0.83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10.63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0.53 и 0.54 мин соответственно. Длина колонки 28.3 см, объем стационарной фазы – 12.3 мл, подвижной фазы – 17.3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что характеризует</w:t>
      </w:r>
      <w:r>
        <w:rPr>
          <w:sz w:val="24"/>
        </w:rPr>
        <w:t xml:space="preserve">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5BC49EE9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spacing w:before="1"/>
        <w:ind w:right="369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</w:t>
      </w:r>
      <w:r>
        <w:rPr>
          <w:sz w:val="24"/>
        </w:rPr>
        <w:t>вижной фазы 1.3 мл и объемом удерживания неудерживаемого компонента 2.3 мл, соединения Б и Г имеют коэффициенты распределения 4.3 и 14.3 соответственно. Эффективность колонки 20.3 теоретических тарелок. Рассчитайте, будет ли полным разделение веществ Б и Г</w:t>
      </w:r>
      <w:r>
        <w:rPr>
          <w:sz w:val="24"/>
        </w:rPr>
        <w:t>. Какова должна быть эффективность колонки, чтобы получить 6δ-разделение компонентов Б и Г.</w:t>
      </w:r>
    </w:p>
    <w:p w14:paraId="21113281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BCB3AE2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spacing w:before="65"/>
        <w:ind w:right="368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253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>и II) равны 4.3 и 5.3 мл. Число теоретических тарелок коло</w:t>
      </w:r>
      <w:r>
        <w:rPr>
          <w:sz w:val="24"/>
        </w:rPr>
        <w:t xml:space="preserve">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506,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E9EB689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Определение проводили на хроматографической колонке длиной </w:t>
      </w:r>
      <w:r>
        <w:rPr>
          <w:sz w:val="24"/>
        </w:rPr>
        <w:t xml:space="preserve">2.03 м, варьируя скорость потока. Для трех различных скоростей потока мертвое время составляло 17.3, 7.3 и 5.3 с соответственно. При этом время удерживания декана 2013, 883 и 553 с, а ширина его пика у основания 223.83 и 63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sz w:val="24"/>
        </w:rPr>
        <w:t xml:space="preserve">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19CD75B8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</w:t>
      </w:r>
      <w:r>
        <w:rPr>
          <w:sz w:val="24"/>
        </w:rPr>
        <w:t xml:space="preserve">то на хроматографической колонке в определенных условиях время удерживания воздуха (неудерживаемый компонент) составляет 1.63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9.53 мин, 2- метилгептана 12.23 мин, циклогептана 13.03 мин, </w:t>
      </w:r>
      <w:r>
        <w:rPr>
          <w:i/>
          <w:sz w:val="24"/>
        </w:rPr>
        <w:t>н</w:t>
      </w:r>
      <w:r>
        <w:rPr>
          <w:sz w:val="24"/>
        </w:rPr>
        <w:t>-октана 14.03 мин. Рассчитайте и</w:t>
      </w:r>
      <w:r>
        <w:rPr>
          <w:sz w:val="24"/>
        </w:rPr>
        <w:t>ндексы удерживания Ковача для 2-метилгептана (МГ) и циклогептана (ЦГ).</w:t>
      </w:r>
    </w:p>
    <w:p w14:paraId="7A29E669" w14:textId="77777777" w:rsidR="00167748" w:rsidRDefault="008F32D5">
      <w:pPr>
        <w:pStyle w:val="a4"/>
        <w:numPr>
          <w:ilvl w:val="0"/>
          <w:numId w:val="5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>-ББ). В начале провели анализ стандартно</w:t>
      </w:r>
      <w:r>
        <w:rPr>
          <w:sz w:val="24"/>
        </w:rPr>
        <w:t xml:space="preserve">й смеси, содержащей по 0.053%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4.63 и 4.13 см соответственно. Какова массовая доля (%) толуола в пробе?</w:t>
      </w:r>
    </w:p>
    <w:p w14:paraId="347950CB" w14:textId="77777777" w:rsidR="00167748" w:rsidRDefault="008F32D5">
      <w:pPr>
        <w:pStyle w:val="a3"/>
        <w:spacing w:before="274"/>
        <w:ind w:left="4818" w:firstLine="0"/>
        <w:jc w:val="both"/>
      </w:pPr>
      <w:r>
        <w:t>Вариант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2D1D3EF5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0.84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10.64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11.11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0.54 и 0.55 мин соответственно. Длина колонки 28.4 см, объем стационарной фазы – 12.4 мл, подвижной фазы – 17.4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</w:t>
      </w:r>
      <w:r>
        <w:rPr>
          <w:sz w:val="24"/>
        </w:rPr>
        <w:t xml:space="preserve">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56051438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1.4 мл и объемом удерживания неудерживаемого компонента 2.4 мл, соединения Б и Г имеют коэффициенты распределения 4.4 и 14.4 соответ</w:t>
      </w:r>
      <w:r>
        <w:rPr>
          <w:sz w:val="24"/>
        </w:rPr>
        <w:t>ственно. Эффективность колонки 20.4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1BE592AB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254 теоретическими тарелками объем уд</w:t>
      </w:r>
      <w:r>
        <w:rPr>
          <w:sz w:val="24"/>
        </w:rPr>
        <w:t>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4.4 и 5.4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508, а объемы удерживания не изменились. Рассчитайте, во сколько раз изменилась ширина каждого пика у основания и разрешение пиков при пер</w:t>
      </w:r>
      <w:r>
        <w:rPr>
          <w:sz w:val="24"/>
        </w:rPr>
        <w:t xml:space="preserve">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51387A4B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2.04 м, варьируя скорость потока. Для трех различных скоростей потока мертвое время составляло 17.4, 7.4 и 5.4 с соответственно. При этом время удерживания декана 20</w:t>
      </w:r>
      <w:r>
        <w:rPr>
          <w:sz w:val="24"/>
        </w:rPr>
        <w:t xml:space="preserve">14, 884 и 554 с, а ширина его пика у основания 223.84 и 64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</w:t>
      </w:r>
      <w:r>
        <w:rPr>
          <w:sz w:val="24"/>
        </w:rPr>
        <w:t>ость потока.</w:t>
      </w:r>
    </w:p>
    <w:p w14:paraId="7EB876B8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1.64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9.5</w:t>
      </w:r>
      <w:r>
        <w:rPr>
          <w:sz w:val="24"/>
        </w:rPr>
        <w:t xml:space="preserve">4 мин, 2- метилгептана 12.24 мин, циклогептана 13.04 мин, </w:t>
      </w:r>
      <w:r>
        <w:rPr>
          <w:i/>
          <w:sz w:val="24"/>
        </w:rPr>
        <w:t>н</w:t>
      </w:r>
      <w:r>
        <w:rPr>
          <w:sz w:val="24"/>
        </w:rPr>
        <w:t>-октана 14.04 мин. Рассчитайте индексы удерживания Ковача для 2-метилгептана (МГ) и циклогептана (ЦГ).</w:t>
      </w:r>
    </w:p>
    <w:p w14:paraId="05AF6B21" w14:textId="77777777" w:rsidR="00167748" w:rsidRDefault="008F32D5">
      <w:pPr>
        <w:pStyle w:val="a4"/>
        <w:numPr>
          <w:ilvl w:val="0"/>
          <w:numId w:val="5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 в качестве внутре</w:t>
      </w:r>
      <w:r>
        <w:rPr>
          <w:sz w:val="24"/>
        </w:rPr>
        <w:t xml:space="preserve">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>-ББ). В начале провели анализ стандартной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смеси,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0.054%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(масс.)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толуола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 </w:t>
      </w:r>
      <w:r>
        <w:rPr>
          <w:i/>
          <w:sz w:val="24"/>
        </w:rPr>
        <w:t>трет</w:t>
      </w:r>
      <w:r>
        <w:rPr>
          <w:sz w:val="24"/>
        </w:rPr>
        <w:t>-ББ,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получили</w:t>
      </w:r>
    </w:p>
    <w:p w14:paraId="35AD954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F437DEF" w14:textId="77777777" w:rsidR="00167748" w:rsidRDefault="008F32D5">
      <w:pPr>
        <w:pStyle w:val="a3"/>
        <w:spacing w:before="65"/>
        <w:ind w:firstLine="0"/>
      </w:pPr>
      <w:r>
        <w:lastRenderedPageBreak/>
        <w:t xml:space="preserve">хроматографические пики высотой 4.64 и 4.14 см соответственно. Какова </w:t>
      </w:r>
      <w:r>
        <w:t>массовая доля</w:t>
      </w:r>
      <w:r>
        <w:rPr>
          <w:spacing w:val="30"/>
        </w:rPr>
        <w:t xml:space="preserve"> </w:t>
      </w:r>
      <w:r>
        <w:t>(%)</w:t>
      </w:r>
      <w:r>
        <w:rPr>
          <w:spacing w:val="80"/>
        </w:rPr>
        <w:t xml:space="preserve"> </w:t>
      </w:r>
      <w:r>
        <w:t>толуола в пробе?</w:t>
      </w:r>
    </w:p>
    <w:p w14:paraId="3B4310D1" w14:textId="77777777" w:rsidR="00167748" w:rsidRDefault="00167748">
      <w:pPr>
        <w:pStyle w:val="a3"/>
        <w:spacing w:before="1"/>
        <w:ind w:left="0" w:firstLine="0"/>
      </w:pPr>
    </w:p>
    <w:p w14:paraId="16E8F759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0265C782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0.85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10.65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11.12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0.55 и 0.56 мин соответственно. Длина колонки 28.5 см, объем стационарной фазы – 12.5 мл, подвижной фазы – 17.5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что характеризует</w:t>
      </w:r>
      <w:r>
        <w:rPr>
          <w:sz w:val="24"/>
        </w:rPr>
        <w:t xml:space="preserve">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15A38638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При разделении на хроматографической колонке с объемом </w:t>
      </w:r>
      <w:r>
        <w:rPr>
          <w:sz w:val="24"/>
        </w:rPr>
        <w:t xml:space="preserve">неподвижной фазы 1.5 мл и объемом удерживания неудерживаемого компонента 2.5 мл, соединения Б и Г имеют коэффициенты распределения 4.5 и 14.5 соответственно. Эффективность колонки 20.5 теоретических тарелок. Рассчитайте, будет ли полным разделение веществ </w:t>
      </w:r>
      <w:r>
        <w:rPr>
          <w:sz w:val="24"/>
        </w:rPr>
        <w:t>Б и Г. Какова должна быть эффективность колонки, чтобы получить 6δ-разделение компонентов Б и Г.</w:t>
      </w:r>
    </w:p>
    <w:p w14:paraId="3D60CA78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255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4.5 и 5.5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</w:t>
      </w:r>
      <w:r>
        <w:rPr>
          <w:sz w:val="24"/>
        </w:rPr>
        <w:t xml:space="preserve">ше и равно 510,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454429F2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2.05 м, варьируя</w:t>
      </w:r>
      <w:r>
        <w:rPr>
          <w:sz w:val="24"/>
        </w:rPr>
        <w:t xml:space="preserve"> скорость потока. Для трех различных скоростей потока мертвое время составляло 17.5, 7.5 и 5.5 с соответственно. При этом время удерживания декана 2015, 885 и 555 с, а ширина его пика у основания 223.85 и 65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 скорости потока</w:t>
      </w:r>
      <w:r>
        <w:rPr>
          <w:sz w:val="24"/>
        </w:rPr>
        <w:t xml:space="preserve">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630A0646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что на хроматогра</w:t>
      </w:r>
      <w:r>
        <w:rPr>
          <w:sz w:val="24"/>
        </w:rPr>
        <w:t xml:space="preserve">фической колонке в определенных условиях время удерживания воздуха (неудерживаемый компонент) составляет 1.65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9.55 мин, 2- метилгептана 12.25 мин, циклогептана 13.05 мин, </w:t>
      </w:r>
      <w:r>
        <w:rPr>
          <w:i/>
          <w:sz w:val="24"/>
        </w:rPr>
        <w:t>н</w:t>
      </w:r>
      <w:r>
        <w:rPr>
          <w:sz w:val="24"/>
        </w:rPr>
        <w:t>-октана 14.05 мин. Рассчитайте индексы удерживан</w:t>
      </w:r>
      <w:r>
        <w:rPr>
          <w:sz w:val="24"/>
        </w:rPr>
        <w:t>ия Ковача для 2-метилгептана (МГ) и циклогептана (ЦГ).</w:t>
      </w:r>
    </w:p>
    <w:p w14:paraId="129F91B6" w14:textId="77777777" w:rsidR="00167748" w:rsidRDefault="008F32D5">
      <w:pPr>
        <w:pStyle w:val="a4"/>
        <w:numPr>
          <w:ilvl w:val="0"/>
          <w:numId w:val="5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>-ББ). В начале провели анализ стандартной смеси, содержа</w:t>
      </w:r>
      <w:r>
        <w:rPr>
          <w:sz w:val="24"/>
        </w:rPr>
        <w:t xml:space="preserve">щей по 0.055%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4.65 и 4.15 см соответственно. Какова массовая доля (%) толуола в пробе?</w:t>
      </w:r>
    </w:p>
    <w:p w14:paraId="0EA5A446" w14:textId="77777777" w:rsidR="00167748" w:rsidRDefault="008F32D5">
      <w:pPr>
        <w:pStyle w:val="a3"/>
        <w:spacing w:before="275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039BCAE7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0.86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10.66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</w:t>
      </w:r>
      <w:r>
        <w:rPr>
          <w:sz w:val="24"/>
        </w:rPr>
        <w:t>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11.13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0.56 и 0.57 мин соответственно. Длина колонки 28.6 см, объем стационарной фазы – 12.6 мл, подвижной фазы – 17.6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</w:t>
      </w:r>
      <w:r>
        <w:rPr>
          <w:spacing w:val="-2"/>
          <w:sz w:val="24"/>
        </w:rPr>
        <w:t>матограмму.</w:t>
      </w:r>
    </w:p>
    <w:p w14:paraId="0AC3BF9C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spacing w:before="1"/>
        <w:ind w:right="372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1.6 мл и объемом удерживания неудерживаемого компонента 2.6 мл, соединения Б и Г имеют коэффициенты распределения 4.6 и 14.6 соответственно. Эффективность колонки 20.6 теор</w:t>
      </w:r>
      <w:r>
        <w:rPr>
          <w:sz w:val="24"/>
        </w:rPr>
        <w:t>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129A8649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256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>и II) р</w:t>
      </w:r>
      <w:r>
        <w:rPr>
          <w:sz w:val="24"/>
        </w:rPr>
        <w:t>авны</w:t>
      </w:r>
      <w:r>
        <w:rPr>
          <w:spacing w:val="40"/>
          <w:sz w:val="24"/>
        </w:rPr>
        <w:t xml:space="preserve"> </w:t>
      </w:r>
      <w:r>
        <w:rPr>
          <w:sz w:val="24"/>
        </w:rPr>
        <w:t>4.6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5.6</w:t>
      </w:r>
      <w:r>
        <w:rPr>
          <w:spacing w:val="40"/>
          <w:sz w:val="24"/>
        </w:rPr>
        <w:t xml:space="preserve"> </w:t>
      </w:r>
      <w:r>
        <w:rPr>
          <w:sz w:val="24"/>
        </w:rPr>
        <w:t>мл.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Б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вдвое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</w:t>
      </w:r>
      <w:r>
        <w:rPr>
          <w:spacing w:val="40"/>
          <w:sz w:val="24"/>
        </w:rPr>
        <w:t xml:space="preserve"> </w:t>
      </w:r>
      <w:r>
        <w:rPr>
          <w:sz w:val="24"/>
        </w:rPr>
        <w:t>512,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</w:p>
    <w:p w14:paraId="4D1E645A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1FCB5A0" w14:textId="77777777" w:rsidR="00167748" w:rsidRDefault="008F32D5">
      <w:pPr>
        <w:pStyle w:val="a3"/>
        <w:spacing w:before="65"/>
        <w:ind w:right="375" w:firstLine="0"/>
        <w:jc w:val="both"/>
      </w:pPr>
      <w:r>
        <w:lastRenderedPageBreak/>
        <w:t xml:space="preserve">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</w:rPr>
        <w:t xml:space="preserve">А </w:t>
      </w:r>
      <w:r>
        <w:t xml:space="preserve">на колонку </w:t>
      </w:r>
      <w:r>
        <w:rPr>
          <w:i/>
        </w:rPr>
        <w:t>Б</w:t>
      </w:r>
      <w:r>
        <w:t>.</w:t>
      </w:r>
    </w:p>
    <w:p w14:paraId="76D0884C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2.06 м, варьируя скорость потока. Для трех различных скоростей потока мертвое время составляло 17.6, 7.6 и 5.6 с соответственно. При этом время удерживания декана 2016, 886 и 556 с, а</w:t>
      </w:r>
      <w:r>
        <w:rPr>
          <w:sz w:val="24"/>
        </w:rPr>
        <w:t xml:space="preserve"> ширина его пика у основания 223.86 и 66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3909CF42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1.66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9.56 мин, 2- мет</w:t>
      </w:r>
      <w:r>
        <w:rPr>
          <w:sz w:val="24"/>
        </w:rPr>
        <w:t xml:space="preserve">илгептана 12.26 мин, циклогептана 13.06 мин, </w:t>
      </w:r>
      <w:r>
        <w:rPr>
          <w:i/>
          <w:sz w:val="24"/>
        </w:rPr>
        <w:t>н</w:t>
      </w:r>
      <w:r>
        <w:rPr>
          <w:sz w:val="24"/>
        </w:rPr>
        <w:t>-октана 14.06 мин. Рассчитайте индексы удерживания Ковача для 2-метилгептана (МГ) и циклогептана (ЦГ).</w:t>
      </w:r>
    </w:p>
    <w:p w14:paraId="4860F65C" w14:textId="77777777" w:rsidR="00167748" w:rsidRDefault="008F32D5">
      <w:pPr>
        <w:pStyle w:val="a4"/>
        <w:numPr>
          <w:ilvl w:val="0"/>
          <w:numId w:val="5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 в качестве внутреннего стандар</w:t>
      </w:r>
      <w:r>
        <w:rPr>
          <w:sz w:val="24"/>
        </w:rPr>
        <w:t xml:space="preserve">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0.056%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4.66 и 4.16 см соответственно. Какова массовая доля (%) толуола в пробе?</w:t>
      </w:r>
    </w:p>
    <w:p w14:paraId="4AD80A07" w14:textId="77777777" w:rsidR="00167748" w:rsidRDefault="008F32D5">
      <w:pPr>
        <w:pStyle w:val="a3"/>
        <w:spacing w:before="274"/>
        <w:ind w:left="4818" w:firstLine="0"/>
        <w:jc w:val="both"/>
      </w:pPr>
      <w:r>
        <w:t>Вариа</w:t>
      </w:r>
      <w:r>
        <w:t>нт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5D0589E1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0.87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10.67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11.14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0.57 и 0.58 мин соответственно. Длина колонки 28.7 см, объем стационарной фазы</w:t>
      </w:r>
      <w:r>
        <w:rPr>
          <w:sz w:val="24"/>
        </w:rPr>
        <w:t xml:space="preserve"> – 12.7 мл, подвижной фазы – 17.7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>) коэффициенты распределе</w:t>
      </w:r>
      <w:r>
        <w:rPr>
          <w:sz w:val="24"/>
        </w:rPr>
        <w:t xml:space="preserve">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388766B0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1.7 мл и объемом удерживания неудерживаемого компонента 2.7 мл, соединения Б и Г</w:t>
      </w:r>
      <w:r>
        <w:rPr>
          <w:sz w:val="24"/>
        </w:rPr>
        <w:t xml:space="preserve"> имеют коэффициенты распределения 4.7 и 14.7 соответственно. Эффективность колонки 20.7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3D7B41A2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257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4.7 и 5.7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514, а объемы удерживания не изменились. Рассчитайте, во сколько раз изменилась ширина</w:t>
      </w:r>
      <w:r>
        <w:rPr>
          <w:sz w:val="24"/>
        </w:rPr>
        <w:t xml:space="preserve">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3C91B992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Определение проводили на хроматографической колонке длиной 2.07 м, варьируя скорость потока. Для трех различных скоростей потока мертвое время составляло 17.7, 7.7 и 5.7 с </w:t>
      </w:r>
      <w:r>
        <w:rPr>
          <w:sz w:val="24"/>
        </w:rPr>
        <w:t xml:space="preserve">соответственно. При этом время удерживания декана 2017, 887 и 557 с, а ширина его пика у основания 223.87 и 67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>) константы А,</w:t>
      </w:r>
      <w:r>
        <w:rPr>
          <w:sz w:val="24"/>
        </w:rPr>
        <w:t xml:space="preserve">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3D88E816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</w:t>
      </w:r>
      <w:r>
        <w:rPr>
          <w:sz w:val="24"/>
        </w:rPr>
        <w:t xml:space="preserve">тавляет 1.67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9.57 мин, 2- метилгептана 12.27 мин, циклогептана 13.07 мин, </w:t>
      </w:r>
      <w:r>
        <w:rPr>
          <w:i/>
          <w:sz w:val="24"/>
        </w:rPr>
        <w:t>н</w:t>
      </w:r>
      <w:r>
        <w:rPr>
          <w:sz w:val="24"/>
        </w:rPr>
        <w:t>-октана 14.07 мин. Рассчитайте индексы удерживания Ковача для 2-метилгептана (МГ) и циклогептана (ЦГ).</w:t>
      </w:r>
    </w:p>
    <w:p w14:paraId="483C69DC" w14:textId="77777777" w:rsidR="00167748" w:rsidRDefault="008F32D5">
      <w:pPr>
        <w:pStyle w:val="a4"/>
        <w:numPr>
          <w:ilvl w:val="0"/>
          <w:numId w:val="4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0.057%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</w:t>
      </w:r>
      <w:r>
        <w:rPr>
          <w:sz w:val="24"/>
        </w:rPr>
        <w:t>матографические пики высотой 4.67 и 4.17 см соответственно. Какова массовая доля (%) толуола в пробе?</w:t>
      </w:r>
    </w:p>
    <w:p w14:paraId="50B5FCE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0B41DE8" w14:textId="77777777" w:rsidR="00167748" w:rsidRDefault="008F32D5">
      <w:pPr>
        <w:pStyle w:val="a3"/>
        <w:spacing w:before="61"/>
        <w:ind w:left="4818" w:firstLine="0"/>
        <w:jc w:val="both"/>
      </w:pPr>
      <w:r>
        <w:lastRenderedPageBreak/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48EC2E03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0.88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10.68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11.15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0.58 и 0.59 мин соответственно. Длина колонки 28.8 см, объем стационарной фазы – 12.8 мл, подвижной фазы – 17.8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</w:t>
      </w:r>
      <w:r>
        <w:rPr>
          <w:spacing w:val="-2"/>
          <w:sz w:val="24"/>
        </w:rPr>
        <w:t>матограмму.</w:t>
      </w:r>
    </w:p>
    <w:p w14:paraId="27AE161D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1.8 мл и объемом удерживания неудерживаемого компонента 2.8 мл, соединения Б и Г имеют коэффициенты распределения 4.8 и 14.8 соответственно. Эффективность колонки 20.8 теор</w:t>
      </w:r>
      <w:r>
        <w:rPr>
          <w:sz w:val="24"/>
        </w:rPr>
        <w:t>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5C931506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258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>и II) р</w:t>
      </w:r>
      <w:r>
        <w:rPr>
          <w:sz w:val="24"/>
        </w:rPr>
        <w:t xml:space="preserve">авны 4.8 и 5.8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516,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119A73C1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</w:t>
      </w:r>
      <w:r>
        <w:rPr>
          <w:sz w:val="24"/>
        </w:rPr>
        <w:t>ние проводили на хроматографической колонке длиной 2.08 м, варьируя скорость потока. Для трех различных скоростей потока мертвое время составляло 17.8, 7.8 и 5.8 с соответственно. При этом время удерживания декана 2018, 888 и 558 с, а ширина его пика у осн</w:t>
      </w:r>
      <w:r>
        <w:rPr>
          <w:sz w:val="24"/>
        </w:rPr>
        <w:t xml:space="preserve">ования 223.88 и 68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6D576E28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углеводородо</w:t>
      </w:r>
      <w:r>
        <w:rPr>
          <w:sz w:val="24"/>
        </w:rPr>
        <w:t xml:space="preserve">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1.68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9.58 мин, 2- метилгептана 12.28 мин, циклог</w:t>
      </w:r>
      <w:r>
        <w:rPr>
          <w:sz w:val="24"/>
        </w:rPr>
        <w:t xml:space="preserve">ептана 13.08 мин, </w:t>
      </w:r>
      <w:r>
        <w:rPr>
          <w:i/>
          <w:sz w:val="24"/>
        </w:rPr>
        <w:t>н</w:t>
      </w:r>
      <w:r>
        <w:rPr>
          <w:sz w:val="24"/>
        </w:rPr>
        <w:t>-октана 14.08 мин. Рассчитайте индексы удерживания Ковача для 2-метилгептана (МГ) и циклогептана (ЦГ).</w:t>
      </w:r>
    </w:p>
    <w:p w14:paraId="4E29D377" w14:textId="77777777" w:rsidR="00167748" w:rsidRDefault="008F32D5">
      <w:pPr>
        <w:pStyle w:val="a4"/>
        <w:numPr>
          <w:ilvl w:val="0"/>
          <w:numId w:val="4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</w:t>
      </w:r>
      <w:r>
        <w:rPr>
          <w:sz w:val="24"/>
        </w:rPr>
        <w:t>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0.058%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4.68 и 4.18 см соответственно. Какова массовая доля (%) толуола в пробе?</w:t>
      </w:r>
    </w:p>
    <w:p w14:paraId="35A25B77" w14:textId="77777777" w:rsidR="00167748" w:rsidRDefault="00167748">
      <w:pPr>
        <w:pStyle w:val="a3"/>
        <w:ind w:left="0" w:firstLine="0"/>
      </w:pPr>
    </w:p>
    <w:p w14:paraId="309BB8E7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61113322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0.89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10.69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11.16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 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0.59 и 0.60 мин соответственно. Длина колонки 28.9 см, объем стационарной фазы – 12.9 мл, подвижной фазы – 17.9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что характеризует эта величина)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6BE3888C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1.</w:t>
      </w:r>
      <w:r>
        <w:rPr>
          <w:sz w:val="24"/>
        </w:rPr>
        <w:t>9 мл и объемом удерживания неудерживаемого компонента 2.9 мл, соединения Б и Г имеют коэффициенты распределения 4.9 и 14.9 соответственно. Эффективность колонки 20.9 теоретических тарелок. Рассчитайте, будет ли полным разделение веществ Б и Г. Какова должн</w:t>
      </w:r>
      <w:r>
        <w:rPr>
          <w:sz w:val="24"/>
        </w:rPr>
        <w:t>а быть эффективность колонки, чтобы получить 6δ-разделение компонентов Б и Г.</w:t>
      </w:r>
    </w:p>
    <w:p w14:paraId="12FA63F7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259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4.9 и 5.9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518, а о</w:t>
      </w:r>
      <w:r>
        <w:rPr>
          <w:sz w:val="24"/>
        </w:rPr>
        <w:t xml:space="preserve">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AD9AD02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1040" w:right="200" w:bottom="540" w:left="900" w:header="0" w:footer="355" w:gutter="0"/>
          <w:cols w:space="720"/>
        </w:sectPr>
      </w:pPr>
    </w:p>
    <w:p w14:paraId="7BCEFAFE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spacing w:before="65"/>
        <w:ind w:right="363"/>
        <w:jc w:val="both"/>
        <w:rPr>
          <w:sz w:val="24"/>
        </w:rPr>
      </w:pPr>
      <w:r>
        <w:rPr>
          <w:sz w:val="24"/>
        </w:rPr>
        <w:lastRenderedPageBreak/>
        <w:t>Определение проводили на хроматографической колонке длиной 2.09 м, варьир</w:t>
      </w:r>
      <w:r>
        <w:rPr>
          <w:sz w:val="24"/>
        </w:rPr>
        <w:t xml:space="preserve">уя скорость потока. Для трех различных скоростей потока мертвое время составляло 17.9, 7.9 и 5.9 с соответственно. При этом время удерживания декана 2019, 889 и 559 с, а ширина его пика у основания 223.89 и 69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 скорости пото</w:t>
      </w:r>
      <w:r>
        <w:rPr>
          <w:sz w:val="24"/>
        </w:rPr>
        <w:t xml:space="preserve">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4E7FD73C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что на хроматог</w:t>
      </w:r>
      <w:r>
        <w:rPr>
          <w:sz w:val="24"/>
        </w:rPr>
        <w:t xml:space="preserve">рафической колонке в определенных условиях время удерживания воздуха (неудерживаемый компонент) составляет 1.69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9.59 мин, 2- метилгептана 12.29 мин, циклогептана 13.09 мин, </w:t>
      </w:r>
      <w:r>
        <w:rPr>
          <w:i/>
          <w:sz w:val="24"/>
        </w:rPr>
        <w:t>н</w:t>
      </w:r>
      <w:r>
        <w:rPr>
          <w:sz w:val="24"/>
        </w:rPr>
        <w:t>-октана 14.09 мин. Рассчитайте индексы удержив</w:t>
      </w:r>
      <w:r>
        <w:rPr>
          <w:sz w:val="24"/>
        </w:rPr>
        <w:t>ания Ковача для 2-метилгептана (МГ) и циклогептана (ЦГ).</w:t>
      </w:r>
    </w:p>
    <w:p w14:paraId="19710778" w14:textId="77777777" w:rsidR="00167748" w:rsidRDefault="008F32D5">
      <w:pPr>
        <w:pStyle w:val="a4"/>
        <w:numPr>
          <w:ilvl w:val="0"/>
          <w:numId w:val="4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0.059%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4.69 и 4.19 см соответственно. Какова массовая доля (%) толуола в пробе?</w:t>
      </w:r>
    </w:p>
    <w:p w14:paraId="203844F0" w14:textId="77777777" w:rsidR="00167748" w:rsidRDefault="008F32D5">
      <w:pPr>
        <w:pStyle w:val="a3"/>
        <w:spacing w:before="274"/>
        <w:ind w:left="4758" w:firstLine="0"/>
        <w:jc w:val="both"/>
      </w:pPr>
      <w:r>
        <w:t>Вариант</w:t>
      </w:r>
      <w:r>
        <w:rPr>
          <w:spacing w:val="-5"/>
        </w:rPr>
        <w:t xml:space="preserve"> 10</w:t>
      </w:r>
    </w:p>
    <w:p w14:paraId="29B96376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</w:t>
      </w:r>
      <w:r>
        <w:rPr>
          <w:sz w:val="24"/>
        </w:rPr>
        <w:t>ри 0.90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10.70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11.17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0.60 и 0.61 мин соответственно. Длина колонки 29.0 см, объем стационарной фазы – 13.0 мл, подвижной фазы – 18.0 мл.</w:t>
      </w:r>
      <w:r>
        <w:rPr>
          <w:sz w:val="24"/>
        </w:rPr>
        <w:t xml:space="preserve">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>) коэффициент</w:t>
      </w:r>
      <w:r>
        <w:rPr>
          <w:sz w:val="24"/>
        </w:rPr>
        <w:t xml:space="preserve">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48296927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ind w:right="372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2.0 мл и объемом удерживания неудерживаемого компонента 3.0 мл, соединения Б и Г имеют коэффициенты распределения 5.0</w:t>
      </w:r>
      <w:r>
        <w:rPr>
          <w:sz w:val="24"/>
        </w:rPr>
        <w:t xml:space="preserve"> и 15.0 соответственно. Эффективность колонки 21.0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77B3DB5A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 xml:space="preserve">с 260 теоретическими </w:t>
      </w:r>
      <w:r>
        <w:rPr>
          <w:sz w:val="24"/>
        </w:rPr>
        <w:t>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4.9 и 5.9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520, а объемы удерживания не изменились. Рассчитайте, во сколько раз изменилась ширина каждого пика у основания и разреш</w:t>
      </w:r>
      <w:r>
        <w:rPr>
          <w:sz w:val="24"/>
        </w:rPr>
        <w:t xml:space="preserve">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49F2F1E6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2.10 м, варьируя скорость потока. Для трех различных скоростей потока мертвое время составляло 18.0, 8.0 и 6.0 с соответственно. При этом время уде</w:t>
      </w:r>
      <w:r>
        <w:rPr>
          <w:sz w:val="24"/>
        </w:rPr>
        <w:t xml:space="preserve">рживания декана 2020, 890 и 560 с, а ширина его пика у основания 223.90 и 70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0836D51B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1.70 мин, а углеводородов:</w:t>
      </w:r>
      <w:r>
        <w:rPr>
          <w:sz w:val="24"/>
        </w:rPr>
        <w:t xml:space="preserve">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9.60 мин, 2- метилгептана 12.30 мин, циклогептана 13.10 мин, </w:t>
      </w:r>
      <w:r>
        <w:rPr>
          <w:i/>
          <w:sz w:val="24"/>
        </w:rPr>
        <w:t>н</w:t>
      </w:r>
      <w:r>
        <w:rPr>
          <w:sz w:val="24"/>
        </w:rPr>
        <w:t>-октана 14.10 мин. Рассчитайте индексы удерживания Ковача для 2-метилгептана (МГ) и циклогептана (ЦГ).</w:t>
      </w:r>
    </w:p>
    <w:p w14:paraId="3A9A2A66" w14:textId="77777777" w:rsidR="00167748" w:rsidRDefault="008F32D5">
      <w:pPr>
        <w:pStyle w:val="a4"/>
        <w:numPr>
          <w:ilvl w:val="0"/>
          <w:numId w:val="4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</w:t>
      </w:r>
      <w:r>
        <w:rPr>
          <w:sz w:val="24"/>
        </w:rPr>
        <w:t xml:space="preserve">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0.060% (масс.) толуола и </w:t>
      </w:r>
      <w:r>
        <w:rPr>
          <w:i/>
          <w:sz w:val="24"/>
        </w:rPr>
        <w:t>трет</w:t>
      </w:r>
      <w:r>
        <w:rPr>
          <w:sz w:val="24"/>
        </w:rPr>
        <w:t xml:space="preserve">-ББ, и получили хроматографические пики высотой 4.70 и 4.20 см соответственно. Какова массовая </w:t>
      </w:r>
      <w:r>
        <w:rPr>
          <w:sz w:val="24"/>
        </w:rPr>
        <w:t>доля (%) толуола в пробе?</w:t>
      </w:r>
    </w:p>
    <w:p w14:paraId="475970BB" w14:textId="77777777" w:rsidR="00167748" w:rsidRDefault="00167748">
      <w:pPr>
        <w:pStyle w:val="a3"/>
        <w:ind w:left="0" w:firstLine="0"/>
      </w:pPr>
    </w:p>
    <w:p w14:paraId="4D46A26E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11</w:t>
      </w:r>
    </w:p>
    <w:p w14:paraId="29D23067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F979C1B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spacing w:before="65"/>
        <w:ind w:right="362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0.91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10.71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11.18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0.61 и 0.62 мин соответс</w:t>
      </w:r>
      <w:r>
        <w:rPr>
          <w:sz w:val="24"/>
        </w:rPr>
        <w:t xml:space="preserve">твенно. Длина колонки 29.1 см, объем стационарной фазы – 13.1 мл, подвижной фазы – 18.1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>) коэффициент удержив</w:t>
      </w:r>
      <w:r>
        <w:rPr>
          <w:sz w:val="24"/>
        </w:rPr>
        <w:t xml:space="preserve">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764CBCF4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2.1 мл и объемом удерживан</w:t>
      </w:r>
      <w:r>
        <w:rPr>
          <w:sz w:val="24"/>
        </w:rPr>
        <w:t>ия неудерживаемого компонента 3.1 мл, соединения Б и Г имеют коэффициенты распределения 5.1 и 15.1 соответственно. Эффективность колонки 21.1 теоретических тарелок. Рассчитайте, будет ли полным разделение веществ Б и Г. Какова должна быть эффективность кол</w:t>
      </w:r>
      <w:r>
        <w:rPr>
          <w:sz w:val="24"/>
        </w:rPr>
        <w:t>онки, чтобы получить 6δ-разделение компонентов Б и Г.</w:t>
      </w:r>
    </w:p>
    <w:p w14:paraId="78F9D44C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261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5.0 и 6.0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522,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3526AF6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2.11 м</w:t>
      </w:r>
      <w:r>
        <w:rPr>
          <w:sz w:val="24"/>
        </w:rPr>
        <w:t xml:space="preserve">, варьируя скорость потока. Для трех различных скоростей потока мертвое время составляло 18.1, 8.1 и 6.1 с соответственно. При этом время удерживания декана 2021, 891 и 561 с, а ширина его пика у основания 223.91 и 71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 скоро</w:t>
      </w:r>
      <w:r>
        <w:rPr>
          <w:sz w:val="24"/>
        </w:rPr>
        <w:t xml:space="preserve">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2BDE22E1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1.71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9.61 мин, 2- мет</w:t>
      </w:r>
      <w:r>
        <w:rPr>
          <w:sz w:val="24"/>
        </w:rPr>
        <w:t xml:space="preserve">илгептана 12.31 мин, циклогептана 13.11 мин, </w:t>
      </w:r>
      <w:r>
        <w:rPr>
          <w:i/>
          <w:sz w:val="24"/>
        </w:rPr>
        <w:t>н</w:t>
      </w:r>
      <w:r>
        <w:rPr>
          <w:sz w:val="24"/>
        </w:rPr>
        <w:t>-октана 14.11 мин. Рассчитайте индексы удерживания Ковача для 2-метилгептана (МГ) и циклогептана (ЦГ).</w:t>
      </w:r>
    </w:p>
    <w:p w14:paraId="03ECDE78" w14:textId="77777777" w:rsidR="00167748" w:rsidRDefault="008F32D5">
      <w:pPr>
        <w:pStyle w:val="a4"/>
        <w:numPr>
          <w:ilvl w:val="0"/>
          <w:numId w:val="4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 в качестве внутреннего стандар</w:t>
      </w:r>
      <w:r>
        <w:rPr>
          <w:sz w:val="24"/>
        </w:rPr>
        <w:t xml:space="preserve">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0.061%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4.71 и 4.21 см соответственно. Какова массовая доля (%) толуола в пробе?</w:t>
      </w:r>
    </w:p>
    <w:p w14:paraId="311F5512" w14:textId="77777777" w:rsidR="00167748" w:rsidRDefault="008F32D5">
      <w:pPr>
        <w:pStyle w:val="a3"/>
        <w:spacing w:before="275"/>
        <w:ind w:left="4758" w:firstLine="0"/>
        <w:jc w:val="both"/>
      </w:pPr>
      <w:r>
        <w:t>Вариа</w:t>
      </w:r>
      <w:r>
        <w:t>нт</w:t>
      </w:r>
      <w:r>
        <w:rPr>
          <w:spacing w:val="-5"/>
        </w:rPr>
        <w:t xml:space="preserve"> 12</w:t>
      </w:r>
    </w:p>
    <w:p w14:paraId="1A0F6537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0.92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10.72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11.19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0.62 и 0.63 мин соответственно. Длина колонки 29.2 см, объем стационарной фазы – 13.2 мл, подвижной фазы – 18.2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что характеризует</w:t>
      </w:r>
      <w:r>
        <w:rPr>
          <w:sz w:val="24"/>
        </w:rPr>
        <w:t xml:space="preserve">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5BAAA201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spacing w:before="1"/>
        <w:ind w:right="371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</w:t>
      </w:r>
      <w:r>
        <w:rPr>
          <w:sz w:val="24"/>
        </w:rPr>
        <w:t>вижной фазы 2.2 мл и объемом удерживания неудерживаемого компонента 3.2 мл, соединения Б и Г имеют коэффициенты распределения 5.2 и 15.2 соответственно. Эффективность колонки 21.2 теоретических тарелок. Рассчитайте, будет ли полным разделение веществ Б и Г</w:t>
      </w:r>
      <w:r>
        <w:rPr>
          <w:sz w:val="24"/>
        </w:rPr>
        <w:t>. Какова должна быть эффективность колонки, чтобы получить 6δ-разделение компонентов Б и Г.</w:t>
      </w:r>
    </w:p>
    <w:p w14:paraId="3C15F4F4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262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5.0 и 6.0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</w:t>
      </w:r>
      <w:r>
        <w:rPr>
          <w:sz w:val="24"/>
        </w:rPr>
        <w:t xml:space="preserve">равно 524,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31630065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2.12 м, варьируя скор</w:t>
      </w:r>
      <w:r>
        <w:rPr>
          <w:sz w:val="24"/>
        </w:rPr>
        <w:t>ость потока.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трех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55"/>
          <w:sz w:val="24"/>
        </w:rPr>
        <w:t xml:space="preserve"> </w:t>
      </w:r>
      <w:r>
        <w:rPr>
          <w:sz w:val="24"/>
        </w:rPr>
        <w:t>мертвое</w:t>
      </w:r>
      <w:r>
        <w:rPr>
          <w:spacing w:val="56"/>
          <w:sz w:val="24"/>
        </w:rPr>
        <w:t xml:space="preserve"> </w:t>
      </w:r>
      <w:r>
        <w:rPr>
          <w:sz w:val="24"/>
        </w:rPr>
        <w:t>время</w:t>
      </w:r>
      <w:r>
        <w:rPr>
          <w:spacing w:val="56"/>
          <w:sz w:val="24"/>
        </w:rPr>
        <w:t xml:space="preserve"> </w:t>
      </w:r>
      <w:r>
        <w:rPr>
          <w:sz w:val="24"/>
        </w:rPr>
        <w:t>составляло</w:t>
      </w:r>
      <w:r>
        <w:rPr>
          <w:spacing w:val="56"/>
          <w:sz w:val="24"/>
        </w:rPr>
        <w:t xml:space="preserve"> </w:t>
      </w:r>
      <w:r>
        <w:rPr>
          <w:sz w:val="24"/>
        </w:rPr>
        <w:t>18.2,</w:t>
      </w:r>
      <w:r>
        <w:rPr>
          <w:spacing w:val="56"/>
          <w:sz w:val="24"/>
        </w:rPr>
        <w:t xml:space="preserve"> </w:t>
      </w:r>
      <w:r>
        <w:rPr>
          <w:sz w:val="24"/>
        </w:rPr>
        <w:t>8.2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6.2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</w:p>
    <w:p w14:paraId="3E12EEAB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75AF700" w14:textId="77777777" w:rsidR="00167748" w:rsidRDefault="008F32D5">
      <w:pPr>
        <w:pStyle w:val="a3"/>
        <w:spacing w:before="65"/>
        <w:ind w:right="365" w:firstLine="0"/>
        <w:jc w:val="both"/>
      </w:pPr>
      <w:r>
        <w:lastRenderedPageBreak/>
        <w:t xml:space="preserve">соответственно. При этом время удерживания декана 2022, 892 и 562 с, а ширина его пика у основания 223.92 и 72 с соответственно. Определите: </w:t>
      </w:r>
      <w:r>
        <w:rPr>
          <w:i/>
        </w:rPr>
        <w:t>а</w:t>
      </w:r>
      <w:r>
        <w:t>)</w:t>
      </w:r>
      <w:r>
        <w:t xml:space="preserve"> скорости потока газа-носителя для каждого случая; </w:t>
      </w:r>
      <w:r>
        <w:rPr>
          <w:i/>
        </w:rPr>
        <w:t>б</w:t>
      </w:r>
      <w:r>
        <w:t xml:space="preserve">) число теоретических тарелок </w:t>
      </w:r>
      <w:r>
        <w:rPr>
          <w:i/>
        </w:rPr>
        <w:t xml:space="preserve">N </w:t>
      </w:r>
      <w:r>
        <w:t xml:space="preserve">и величину </w:t>
      </w:r>
      <w:r>
        <w:rPr>
          <w:i/>
        </w:rPr>
        <w:t>H</w:t>
      </w:r>
      <w:r>
        <w:t xml:space="preserve">; </w:t>
      </w:r>
      <w:r>
        <w:rPr>
          <w:i/>
        </w:rPr>
        <w:t>в</w:t>
      </w:r>
      <w:r>
        <w:t xml:space="preserve">) константы А, В и С в уравнении Ван-Деемтера; </w:t>
      </w:r>
      <w:r>
        <w:rPr>
          <w:i/>
        </w:rPr>
        <w:t>г</w:t>
      </w:r>
      <w:r>
        <w:t>) оптимальную скорость потока.</w:t>
      </w:r>
    </w:p>
    <w:p w14:paraId="77C2B5E1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1.72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9.62 мин, 2- мет</w:t>
      </w:r>
      <w:r>
        <w:rPr>
          <w:sz w:val="24"/>
        </w:rPr>
        <w:t xml:space="preserve">илгептана 12.32 мин, циклогептана 13.12 мин, </w:t>
      </w:r>
      <w:r>
        <w:rPr>
          <w:i/>
          <w:sz w:val="24"/>
        </w:rPr>
        <w:t>н</w:t>
      </w:r>
      <w:r>
        <w:rPr>
          <w:sz w:val="24"/>
        </w:rPr>
        <w:t>-октана 14.12 мин. Рассчитайте индексы удерживания Ковача для 2-метилгептана (МГ) и циклогептана (ЦГ).</w:t>
      </w:r>
    </w:p>
    <w:p w14:paraId="03C874C0" w14:textId="77777777" w:rsidR="00167748" w:rsidRDefault="008F32D5">
      <w:pPr>
        <w:pStyle w:val="a4"/>
        <w:numPr>
          <w:ilvl w:val="0"/>
          <w:numId w:val="4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0.062%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</w:t>
      </w:r>
      <w:r>
        <w:rPr>
          <w:sz w:val="24"/>
        </w:rPr>
        <w:t>матографические пики высотой 4.72 и 4.22 см соответственно. Какова массовая доля (%) толуола в пробе?</w:t>
      </w:r>
    </w:p>
    <w:p w14:paraId="3C338E8A" w14:textId="77777777" w:rsidR="00167748" w:rsidRDefault="008F32D5">
      <w:pPr>
        <w:pStyle w:val="a3"/>
        <w:spacing w:before="274"/>
        <w:ind w:left="4758" w:firstLine="0"/>
        <w:jc w:val="both"/>
      </w:pPr>
      <w:r>
        <w:t>Вариант</w:t>
      </w:r>
      <w:r>
        <w:rPr>
          <w:spacing w:val="-5"/>
        </w:rPr>
        <w:t xml:space="preserve"> 13</w:t>
      </w:r>
    </w:p>
    <w:p w14:paraId="20F02518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0.93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10.73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11.20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0.63 и 0.64 мин соответственно. Длина колонки 29.3 см, объем стационарной фазы – 13.3 мл, подвижной фазы – 18.3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</w:t>
      </w:r>
      <w:r>
        <w:rPr>
          <w:sz w:val="24"/>
        </w:rPr>
        <w:t xml:space="preserve">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37CBBED8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</w:t>
      </w:r>
      <w:r>
        <w:rPr>
          <w:sz w:val="24"/>
        </w:rPr>
        <w:t xml:space="preserve"> с объемом неподвижной фазы 2.3 мл и объемом удерживания неудерживаемого компонента 3.3 мл, соединения Б и Г имеют коэффициенты распределения 5.3 и 15.3 соответственно. Эффективность колонки 21.3 теоретических тарелок. Рассчитайте, будет ли полным разделен</w:t>
      </w:r>
      <w:r>
        <w:rPr>
          <w:sz w:val="24"/>
        </w:rPr>
        <w:t>ие веществ Б и Г. Какова должна быть эффективность колонки, чтобы получить 6δ-разделение компонентов Б и Г.</w:t>
      </w:r>
    </w:p>
    <w:p w14:paraId="1E6535FE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263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5.1 и 6.1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526,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BD51CBA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2.13</w:t>
      </w:r>
      <w:r>
        <w:rPr>
          <w:sz w:val="24"/>
        </w:rPr>
        <w:t xml:space="preserve"> м, варьируя скорость потока. Для трех различных скоростей потока мертвое время составляло 18.3, 8.3 и 6.3 с соответственно. При этом время удерживания декана 2023, 893 и 563 с, а ширина его пика у основания 223.93 и 73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>) ско</w:t>
      </w:r>
      <w:r>
        <w:rPr>
          <w:sz w:val="24"/>
        </w:rPr>
        <w:t xml:space="preserve">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29BBE20A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было установлено, что н</w:t>
      </w:r>
      <w:r>
        <w:rPr>
          <w:sz w:val="24"/>
        </w:rPr>
        <w:t xml:space="preserve">а хроматографической колонке в определенных условиях время удерживания воздуха (неудерживаемый компонент) составляет 1.73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9.63 мин, 2- метилгептана 12.33 мин, циклогептана 13.13 мин, </w:t>
      </w:r>
      <w:r>
        <w:rPr>
          <w:i/>
          <w:sz w:val="24"/>
        </w:rPr>
        <w:t>н</w:t>
      </w:r>
      <w:r>
        <w:rPr>
          <w:sz w:val="24"/>
        </w:rPr>
        <w:t>-октана 14.13 мин. Рассчитайте индек</w:t>
      </w:r>
      <w:r>
        <w:rPr>
          <w:sz w:val="24"/>
        </w:rPr>
        <w:t>сы удерживания Ковача для 2-метилгептана (МГ) и циклогептана (ЦГ).</w:t>
      </w:r>
    </w:p>
    <w:p w14:paraId="27DB64A3" w14:textId="77777777" w:rsidR="00167748" w:rsidRDefault="008F32D5">
      <w:pPr>
        <w:pStyle w:val="a4"/>
        <w:numPr>
          <w:ilvl w:val="0"/>
          <w:numId w:val="43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>-ББ). В начале провели анализ стандартной см</w:t>
      </w:r>
      <w:r>
        <w:rPr>
          <w:sz w:val="24"/>
        </w:rPr>
        <w:t xml:space="preserve">еси, содержащей по 0.063%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4.73 и 4.23 см соответственно. Какова массовая доля (%) толуола в пробе?</w:t>
      </w:r>
    </w:p>
    <w:p w14:paraId="26B0943D" w14:textId="77777777" w:rsidR="00167748" w:rsidRDefault="00167748">
      <w:pPr>
        <w:pStyle w:val="a3"/>
        <w:ind w:left="0" w:firstLine="0"/>
      </w:pPr>
    </w:p>
    <w:p w14:paraId="5F33A586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14</w:t>
      </w:r>
    </w:p>
    <w:p w14:paraId="5B61FCD0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0.94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 10.74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11.21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 0.64 и</w:t>
      </w:r>
      <w:r>
        <w:rPr>
          <w:spacing w:val="58"/>
          <w:sz w:val="24"/>
        </w:rPr>
        <w:t xml:space="preserve"> </w:t>
      </w:r>
      <w:r>
        <w:rPr>
          <w:sz w:val="24"/>
        </w:rPr>
        <w:t>0.65</w:t>
      </w:r>
      <w:r>
        <w:rPr>
          <w:spacing w:val="57"/>
          <w:sz w:val="24"/>
        </w:rPr>
        <w:t xml:space="preserve"> </w:t>
      </w:r>
      <w:r>
        <w:rPr>
          <w:sz w:val="24"/>
        </w:rPr>
        <w:t>мин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соответственно.</w:t>
      </w:r>
      <w:r>
        <w:rPr>
          <w:spacing w:val="57"/>
          <w:sz w:val="24"/>
        </w:rPr>
        <w:t xml:space="preserve"> </w:t>
      </w:r>
      <w:r>
        <w:rPr>
          <w:sz w:val="24"/>
        </w:rPr>
        <w:t>Длина</w:t>
      </w:r>
      <w:r>
        <w:rPr>
          <w:spacing w:val="56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56"/>
          <w:sz w:val="24"/>
        </w:rPr>
        <w:t xml:space="preserve"> </w:t>
      </w:r>
      <w:r>
        <w:rPr>
          <w:sz w:val="24"/>
        </w:rPr>
        <w:t>29.4</w:t>
      </w:r>
      <w:r>
        <w:rPr>
          <w:spacing w:val="57"/>
          <w:sz w:val="24"/>
        </w:rPr>
        <w:t xml:space="preserve"> </w:t>
      </w:r>
      <w:r>
        <w:rPr>
          <w:sz w:val="24"/>
        </w:rPr>
        <w:t>см,</w:t>
      </w:r>
      <w:r>
        <w:rPr>
          <w:spacing w:val="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59"/>
          <w:sz w:val="24"/>
        </w:rPr>
        <w:t xml:space="preserve"> </w:t>
      </w:r>
      <w:r>
        <w:rPr>
          <w:sz w:val="24"/>
        </w:rPr>
        <w:t>стационарной</w:t>
      </w:r>
      <w:r>
        <w:rPr>
          <w:spacing w:val="58"/>
          <w:sz w:val="24"/>
        </w:rPr>
        <w:t xml:space="preserve"> </w:t>
      </w:r>
      <w:r>
        <w:rPr>
          <w:sz w:val="24"/>
        </w:rPr>
        <w:t>фазы</w:t>
      </w:r>
      <w:r>
        <w:rPr>
          <w:spacing w:val="66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13.4</w:t>
      </w:r>
      <w:r>
        <w:rPr>
          <w:spacing w:val="57"/>
          <w:sz w:val="24"/>
        </w:rPr>
        <w:t xml:space="preserve"> </w:t>
      </w:r>
      <w:r>
        <w:rPr>
          <w:sz w:val="24"/>
        </w:rPr>
        <w:t>мл,</w:t>
      </w:r>
    </w:p>
    <w:p w14:paraId="592CB06C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278F88D" w14:textId="77777777" w:rsidR="00167748" w:rsidRDefault="008F32D5">
      <w:pPr>
        <w:pStyle w:val="a3"/>
        <w:spacing w:before="65"/>
        <w:ind w:right="362" w:firstLine="0"/>
        <w:jc w:val="both"/>
      </w:pPr>
      <w:r>
        <w:t xml:space="preserve">подвижной фазы – 18.4 мл. Рассчитайте: </w:t>
      </w:r>
      <w:r>
        <w:rPr>
          <w:i/>
        </w:rPr>
        <w:t>а</w:t>
      </w:r>
      <w:r>
        <w:t xml:space="preserve">) число теоретических тарелок колонки; </w:t>
      </w:r>
      <w:r>
        <w:rPr>
          <w:i/>
        </w:rPr>
        <w:t>б</w:t>
      </w:r>
      <w:r>
        <w:t xml:space="preserve">) высоту эквивалентной теоретической тарелки (укажите, что характеризует эта величина); </w:t>
      </w:r>
      <w:r>
        <w:rPr>
          <w:i/>
        </w:rPr>
        <w:t>в</w:t>
      </w:r>
      <w:r>
        <w:t xml:space="preserve">) коэффициент удерживания для компонентов Б и Г; </w:t>
      </w:r>
      <w:r>
        <w:rPr>
          <w:i/>
        </w:rPr>
        <w:t>г</w:t>
      </w:r>
      <w:r>
        <w:t xml:space="preserve">) коэффициенты распределения компонентов Б и Г; </w:t>
      </w:r>
      <w:r>
        <w:rPr>
          <w:i/>
        </w:rPr>
        <w:t>д</w:t>
      </w:r>
      <w:r>
        <w:t xml:space="preserve">) коэффициент селективности </w:t>
      </w:r>
      <w:r>
        <w:t xml:space="preserve">и разрешение пиков Б и Г. изобразите </w:t>
      </w:r>
      <w:r>
        <w:rPr>
          <w:spacing w:val="-2"/>
        </w:rPr>
        <w:t>хроматограмму.</w:t>
      </w:r>
    </w:p>
    <w:p w14:paraId="15E4007B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spacing w:before="1"/>
        <w:ind w:right="369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2.4 мл и объемом удерживания неудерживаемого компонента 3.4 мл, соединения Б и Г имеют коэффициенты распределения 5.4 и 15.4 соответ</w:t>
      </w:r>
      <w:r>
        <w:rPr>
          <w:sz w:val="24"/>
        </w:rPr>
        <w:t>ственно. Эффективность колонки 21.4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66F33E8E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264 теоретическими тарелками объем уд</w:t>
      </w:r>
      <w:r>
        <w:rPr>
          <w:sz w:val="24"/>
        </w:rPr>
        <w:t>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5.2 и 6.2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528, а объемы удерживания не изменились. Рассчитайте, во сколько раз изменилась ширина каждого пика у основания и разрешение пиков при пер</w:t>
      </w:r>
      <w:r>
        <w:rPr>
          <w:sz w:val="24"/>
        </w:rPr>
        <w:t xml:space="preserve">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1CB3BF8E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2.14 м, варьируя скорость потока. Для трех различных скоростей потока мертвое время составляло 18.4, 8.4 и 6.4 с соответственно. При этом время удерживания декана 20</w:t>
      </w:r>
      <w:r>
        <w:rPr>
          <w:sz w:val="24"/>
        </w:rPr>
        <w:t xml:space="preserve">24, 894 и 564 с, а ширина его пика у основания 223.94 и 74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</w:t>
      </w:r>
      <w:r>
        <w:rPr>
          <w:sz w:val="24"/>
        </w:rPr>
        <w:t>ость потока.</w:t>
      </w:r>
    </w:p>
    <w:p w14:paraId="36C868A1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1.74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9.6</w:t>
      </w:r>
      <w:r>
        <w:rPr>
          <w:sz w:val="24"/>
        </w:rPr>
        <w:t xml:space="preserve">4 мин, 2- метилгептана 12.34 мин, циклогептана 13.14 мин, </w:t>
      </w:r>
      <w:r>
        <w:rPr>
          <w:i/>
          <w:sz w:val="24"/>
        </w:rPr>
        <w:t>н</w:t>
      </w:r>
      <w:r>
        <w:rPr>
          <w:sz w:val="24"/>
        </w:rPr>
        <w:t>-октана 14.14 мин. Рассчитайте индексы удерживания Ковача для 2-метилгептана (МГ) и циклогептана (ЦГ).</w:t>
      </w:r>
    </w:p>
    <w:p w14:paraId="4162AB40" w14:textId="77777777" w:rsidR="00167748" w:rsidRDefault="008F32D5">
      <w:pPr>
        <w:pStyle w:val="a4"/>
        <w:numPr>
          <w:ilvl w:val="0"/>
          <w:numId w:val="4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0.064%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</w:t>
      </w:r>
      <w:r>
        <w:rPr>
          <w:sz w:val="24"/>
        </w:rPr>
        <w:t>матографические пики высотой 4.74 и 4.24 см соответственно. Какова массовая доля (%) толуола в пробе?</w:t>
      </w:r>
    </w:p>
    <w:p w14:paraId="01508A06" w14:textId="77777777" w:rsidR="00167748" w:rsidRDefault="008F32D5">
      <w:pPr>
        <w:pStyle w:val="a3"/>
        <w:spacing w:before="275"/>
        <w:ind w:left="4758" w:firstLine="0"/>
        <w:jc w:val="both"/>
      </w:pPr>
      <w:r>
        <w:t>Вариант</w:t>
      </w:r>
      <w:r>
        <w:rPr>
          <w:spacing w:val="-5"/>
        </w:rPr>
        <w:t xml:space="preserve"> 15</w:t>
      </w:r>
    </w:p>
    <w:p w14:paraId="09CBBE82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0.95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10.75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11.22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0.65 и 0.66 мин соответственно. Длина колонки 29.5 см, объем стационарной фазы – 13.4 мл, подвижной фазы – 18.4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 теоретической тарелки (укажите, ч</w:t>
      </w:r>
      <w:r>
        <w:rPr>
          <w:sz w:val="24"/>
        </w:rPr>
        <w:t xml:space="preserve">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685828CA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</w:t>
      </w:r>
      <w:r>
        <w:rPr>
          <w:sz w:val="24"/>
        </w:rPr>
        <w:t xml:space="preserve"> с объемом неподвижной фазы 2.5 мл и объемом удерживания неудерживаемого компонента 3.5 мл, соединения Б и Г имеют коэффициенты распределения 5.5 и 15.5 соответственно. Эффективность колонки 21.5 теоретических тарелок. Рассчитайте, будет ли полным разделен</w:t>
      </w:r>
      <w:r>
        <w:rPr>
          <w:sz w:val="24"/>
        </w:rPr>
        <w:t>ие веществ Б и Г. Какова должна быть эффективность колонки, чтобы получить 6δ-разделение компонентов Б и Г.</w:t>
      </w:r>
    </w:p>
    <w:p w14:paraId="1921AF21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265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5.3 и 6.3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530,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3C4849C6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2.15</w:t>
      </w:r>
      <w:r>
        <w:rPr>
          <w:sz w:val="24"/>
        </w:rPr>
        <w:t xml:space="preserve"> м, варьируя скорость потока. Для трех различных скоростей потока мертвое время составляло 18.5, 8.5 и 6.5 с соответственно. При этом время удерживания декана 2025, 895 и 565 с, а ширина его пика у основания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223.95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75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соответственно.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Определите: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spacing w:val="39"/>
          <w:sz w:val="24"/>
        </w:rPr>
        <w:t xml:space="preserve"> </w:t>
      </w:r>
      <w:r>
        <w:rPr>
          <w:sz w:val="24"/>
        </w:rPr>
        <w:t>ско</w:t>
      </w:r>
      <w:r>
        <w:rPr>
          <w:sz w:val="24"/>
        </w:rPr>
        <w:t>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39"/>
          <w:sz w:val="24"/>
        </w:rPr>
        <w:t xml:space="preserve"> </w:t>
      </w:r>
      <w:r>
        <w:rPr>
          <w:sz w:val="24"/>
        </w:rPr>
        <w:t>газа-носителя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14:paraId="3C43010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18B4A0C" w14:textId="77777777" w:rsidR="00167748" w:rsidRDefault="008F32D5">
      <w:pPr>
        <w:pStyle w:val="a3"/>
        <w:spacing w:before="65"/>
        <w:ind w:right="367" w:firstLine="0"/>
        <w:jc w:val="both"/>
      </w:pPr>
      <w:r>
        <w:t xml:space="preserve">каждого случая; </w:t>
      </w:r>
      <w:r>
        <w:rPr>
          <w:i/>
        </w:rPr>
        <w:t>б</w:t>
      </w:r>
      <w:r>
        <w:t xml:space="preserve">) число теоретических тарелок </w:t>
      </w:r>
      <w:r>
        <w:rPr>
          <w:i/>
        </w:rPr>
        <w:t xml:space="preserve">N </w:t>
      </w:r>
      <w:r>
        <w:t xml:space="preserve">и величину </w:t>
      </w:r>
      <w:r>
        <w:rPr>
          <w:i/>
        </w:rPr>
        <w:t>H</w:t>
      </w:r>
      <w:r>
        <w:t xml:space="preserve">; </w:t>
      </w:r>
      <w:r>
        <w:rPr>
          <w:i/>
        </w:rPr>
        <w:t>в</w:t>
      </w:r>
      <w:r>
        <w:t xml:space="preserve">) константы А, В и С в уравнении Ван-Деемтера; </w:t>
      </w:r>
      <w:r>
        <w:rPr>
          <w:i/>
        </w:rPr>
        <w:t>г</w:t>
      </w:r>
      <w:r>
        <w:t>) оптимальную скорость потока.</w:t>
      </w:r>
    </w:p>
    <w:p w14:paraId="07A4ACC4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углеводородов газожидкостной хроматографией бы</w:t>
      </w:r>
      <w:r>
        <w:rPr>
          <w:sz w:val="24"/>
        </w:rPr>
        <w:t xml:space="preserve">ло установлено, что на хроматографической колонке в определенных условиях время удерживания воздуха (неудерживаемый компонент) составляет 1.75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9.65 мин, 2- метилгептана 12.35 мин, циклогептана 13.15 мин, </w:t>
      </w:r>
      <w:r>
        <w:rPr>
          <w:i/>
          <w:sz w:val="24"/>
        </w:rPr>
        <w:t>н</w:t>
      </w:r>
      <w:r>
        <w:rPr>
          <w:sz w:val="24"/>
        </w:rPr>
        <w:t>-октана 14.15 м</w:t>
      </w:r>
      <w:r>
        <w:rPr>
          <w:sz w:val="24"/>
        </w:rPr>
        <w:t>ин. Рассчитайте индексы удерживания Ковача для 2-метилгептана (МГ) и циклогептана (ЦГ).</w:t>
      </w:r>
    </w:p>
    <w:p w14:paraId="53849F2A" w14:textId="77777777" w:rsidR="00167748" w:rsidRDefault="008F32D5">
      <w:pPr>
        <w:pStyle w:val="a4"/>
        <w:numPr>
          <w:ilvl w:val="0"/>
          <w:numId w:val="41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</w:t>
      </w:r>
      <w:r>
        <w:rPr>
          <w:sz w:val="24"/>
        </w:rPr>
        <w:t xml:space="preserve">анализ стандартной смеси, содержащей по 0.065%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4.75 и 4.25 см соответственно. Какова массовая доля (%) толуола в пробе?</w:t>
      </w:r>
    </w:p>
    <w:p w14:paraId="21DADE6F" w14:textId="77777777" w:rsidR="00167748" w:rsidRDefault="008F32D5">
      <w:pPr>
        <w:pStyle w:val="a3"/>
        <w:spacing w:before="274"/>
        <w:ind w:left="4758" w:firstLine="0"/>
        <w:jc w:val="both"/>
      </w:pPr>
      <w:r>
        <w:t>Вариант</w:t>
      </w:r>
      <w:r>
        <w:rPr>
          <w:spacing w:val="-5"/>
        </w:rPr>
        <w:t xml:space="preserve"> 16</w:t>
      </w:r>
    </w:p>
    <w:p w14:paraId="6494096F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0.96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</w:t>
      </w:r>
      <w:r>
        <w:rPr>
          <w:sz w:val="24"/>
        </w:rPr>
        <w:t>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10.76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11.23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0.66 и 0.67 мин соответственно. Длина колонки 29.6 см, объем стационарной фазы – 13.5 мл, подвижной фазы – 18.5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 xml:space="preserve">) высоту эквивалентной теоретической тарелки (укажите, что характеризует эта величина); </w:t>
      </w:r>
      <w:r>
        <w:rPr>
          <w:i/>
          <w:sz w:val="24"/>
        </w:rPr>
        <w:t>в</w:t>
      </w:r>
      <w:r>
        <w:rPr>
          <w:sz w:val="24"/>
        </w:rPr>
        <w:t xml:space="preserve">) коэффициент удерживания для компонентов Б и Г; </w:t>
      </w:r>
      <w:r>
        <w:rPr>
          <w:i/>
          <w:sz w:val="24"/>
        </w:rPr>
        <w:t>г</w:t>
      </w:r>
      <w:r>
        <w:rPr>
          <w:sz w:val="24"/>
        </w:rPr>
        <w:t xml:space="preserve">) коэффициенты распределения компонентов Б и Г; </w:t>
      </w:r>
      <w:r>
        <w:rPr>
          <w:i/>
          <w:sz w:val="24"/>
        </w:rPr>
        <w:t>д</w:t>
      </w:r>
      <w:r>
        <w:rPr>
          <w:sz w:val="24"/>
        </w:rPr>
        <w:t xml:space="preserve">) коэффициент селективности </w:t>
      </w:r>
      <w:r>
        <w:rPr>
          <w:sz w:val="24"/>
        </w:rPr>
        <w:t xml:space="preserve">и разрешение пиков Б и Г. изобразите </w:t>
      </w:r>
      <w:r>
        <w:rPr>
          <w:spacing w:val="-2"/>
          <w:sz w:val="24"/>
        </w:rPr>
        <w:t>хроматограмму.</w:t>
      </w:r>
    </w:p>
    <w:p w14:paraId="1E3AE19C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При разделении на хроматографической колонке с объемом неподвижной фазы 2.6 мл и объемом удерживания неудерживаемого компонента 3.6 мл, соединения Б и Г имеют коэффициенты распределения 5.6 и 15.6 соответ</w:t>
      </w:r>
      <w:r>
        <w:rPr>
          <w:sz w:val="24"/>
        </w:rPr>
        <w:t>ственно. Эффективность колонки 21.6 теоретических тарелок. Рассчитайте, будет ли полным разделение веществ Б и Г. Какова должна быть эффективность колонки, чтобы получить 6δ-разделение компонентов Б и Г.</w:t>
      </w:r>
    </w:p>
    <w:p w14:paraId="53EDE1EE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266 теоретическими тарелками объем уд</w:t>
      </w:r>
      <w:r>
        <w:rPr>
          <w:sz w:val="24"/>
        </w:rPr>
        <w:t>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5.4 и 6.4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>вдвое больше и равно 532, а объемы удерживания не изменились. Рассчитайте, во сколько раз изменилась ширина каждого пика у основания и разрешение пиков при пер</w:t>
      </w:r>
      <w:r>
        <w:rPr>
          <w:sz w:val="24"/>
        </w:rPr>
        <w:t xml:space="preserve">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68015381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Определение проводили на хроматографической колонке длиной 2.16 м, варьируя скорость потока. Для трех различных скоростей потока мертвое время составляло 18.6, 8.6 и 6.6 с соответственно. При этом время удерживания декана 20</w:t>
      </w:r>
      <w:r>
        <w:rPr>
          <w:sz w:val="24"/>
        </w:rPr>
        <w:t xml:space="preserve">26, 896 и 566 с, а ширина его пика у основания 223.96 и 76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</w:t>
      </w:r>
      <w:r>
        <w:rPr>
          <w:sz w:val="24"/>
        </w:rPr>
        <w:t>ость потока.</w:t>
      </w:r>
    </w:p>
    <w:p w14:paraId="15ED7939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При разделении углеводородов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1.76 мин, а углеводородов: для </w:t>
      </w:r>
      <w:r>
        <w:rPr>
          <w:i/>
          <w:sz w:val="24"/>
        </w:rPr>
        <w:t>н</w:t>
      </w:r>
      <w:r>
        <w:rPr>
          <w:sz w:val="24"/>
        </w:rPr>
        <w:t xml:space="preserve">-гептана 9.66 мин, 2- метилгептана 12.36 мин, циклогептана 13.16 мин, </w:t>
      </w:r>
      <w:r>
        <w:rPr>
          <w:i/>
          <w:sz w:val="24"/>
        </w:rPr>
        <w:t>н</w:t>
      </w:r>
      <w:r>
        <w:rPr>
          <w:sz w:val="24"/>
        </w:rPr>
        <w:t>-октана 14.16 мин. Рассчитайте индексы удерживания Ковача для 2-метилгептана (МГ) и циклогептана (ЦГ).</w:t>
      </w:r>
    </w:p>
    <w:p w14:paraId="52502EC3" w14:textId="77777777" w:rsidR="00167748" w:rsidRDefault="008F32D5">
      <w:pPr>
        <w:pStyle w:val="a4"/>
        <w:numPr>
          <w:ilvl w:val="0"/>
          <w:numId w:val="40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При газохроматографическом анализе очищенного продукта на содержание толуола в кач</w:t>
      </w:r>
      <w:r>
        <w:rPr>
          <w:sz w:val="24"/>
        </w:rPr>
        <w:t xml:space="preserve">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0.066%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4.76 и 4.26 см соответственно. Какова массовая доля (</w:t>
      </w:r>
      <w:r>
        <w:rPr>
          <w:sz w:val="24"/>
        </w:rPr>
        <w:t>%) толуола в пробе?</w:t>
      </w:r>
    </w:p>
    <w:p w14:paraId="691ECB60" w14:textId="77777777" w:rsidR="00167748" w:rsidRDefault="00167748">
      <w:pPr>
        <w:pStyle w:val="a3"/>
        <w:ind w:left="0" w:firstLine="0"/>
      </w:pPr>
    </w:p>
    <w:p w14:paraId="5D6D083A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17</w:t>
      </w:r>
    </w:p>
    <w:p w14:paraId="3AE1778E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хроматограмме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пики при 0.97</w:t>
      </w:r>
      <w:r>
        <w:rPr>
          <w:spacing w:val="-1"/>
          <w:sz w:val="24"/>
        </w:rPr>
        <w:t xml:space="preserve"> </w:t>
      </w:r>
      <w:r>
        <w:rPr>
          <w:sz w:val="24"/>
        </w:rPr>
        <w:t>мин (неудерживаемый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Н)</w:t>
      </w:r>
      <w:r>
        <w:rPr>
          <w:spacing w:val="-3"/>
          <w:sz w:val="24"/>
        </w:rPr>
        <w:t xml:space="preserve"> </w:t>
      </w:r>
      <w:r>
        <w:rPr>
          <w:sz w:val="24"/>
        </w:rPr>
        <w:t>при 10.77</w:t>
      </w:r>
      <w:r>
        <w:rPr>
          <w:spacing w:val="-3"/>
          <w:sz w:val="24"/>
        </w:rPr>
        <w:t xml:space="preserve"> </w:t>
      </w:r>
      <w:r>
        <w:rPr>
          <w:sz w:val="24"/>
        </w:rPr>
        <w:t>мин 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11.24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Г).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 0.67 и 0.68 мин соответственно. Длина колонки 29.7 см, объем стационарной фазы – 13.6 мл, подвижной фазы – 18.6 мл. Рассчитайте: </w:t>
      </w:r>
      <w:r>
        <w:rPr>
          <w:i/>
          <w:sz w:val="24"/>
        </w:rPr>
        <w:t>а</w:t>
      </w:r>
      <w:r>
        <w:rPr>
          <w:sz w:val="24"/>
        </w:rPr>
        <w:t xml:space="preserve">) число теоретических тарелок колонки; </w:t>
      </w:r>
      <w:r>
        <w:rPr>
          <w:i/>
          <w:sz w:val="24"/>
        </w:rPr>
        <w:t>б</w:t>
      </w:r>
      <w:r>
        <w:rPr>
          <w:sz w:val="24"/>
        </w:rPr>
        <w:t>) высоту эквивалентной</w:t>
      </w:r>
      <w:r>
        <w:rPr>
          <w:spacing w:val="40"/>
          <w:sz w:val="24"/>
        </w:rPr>
        <w:t xml:space="preserve">  </w:t>
      </w:r>
      <w:r>
        <w:rPr>
          <w:sz w:val="24"/>
        </w:rPr>
        <w:t>теоретической</w:t>
      </w:r>
      <w:r>
        <w:rPr>
          <w:spacing w:val="40"/>
          <w:sz w:val="24"/>
        </w:rPr>
        <w:t xml:space="preserve">  </w:t>
      </w:r>
      <w:r>
        <w:rPr>
          <w:sz w:val="24"/>
        </w:rPr>
        <w:t>тарелки</w:t>
      </w:r>
      <w:r>
        <w:rPr>
          <w:spacing w:val="40"/>
          <w:sz w:val="24"/>
        </w:rPr>
        <w:t xml:space="preserve">  </w:t>
      </w:r>
      <w:r>
        <w:rPr>
          <w:sz w:val="24"/>
        </w:rPr>
        <w:t>(укажите,</w:t>
      </w:r>
      <w:r>
        <w:rPr>
          <w:spacing w:val="40"/>
          <w:sz w:val="24"/>
        </w:rPr>
        <w:t xml:space="preserve">  </w:t>
      </w:r>
      <w:r>
        <w:rPr>
          <w:sz w:val="24"/>
        </w:rPr>
        <w:t>что</w:t>
      </w:r>
      <w:r>
        <w:rPr>
          <w:spacing w:val="40"/>
          <w:sz w:val="24"/>
        </w:rPr>
        <w:t xml:space="preserve">  </w:t>
      </w:r>
      <w:r>
        <w:rPr>
          <w:sz w:val="24"/>
        </w:rPr>
        <w:t>характер</w:t>
      </w:r>
      <w:r>
        <w:rPr>
          <w:sz w:val="24"/>
        </w:rPr>
        <w:t>изует</w:t>
      </w:r>
      <w:r>
        <w:rPr>
          <w:spacing w:val="40"/>
          <w:sz w:val="24"/>
        </w:rPr>
        <w:t xml:space="preserve">  </w:t>
      </w:r>
      <w:r>
        <w:rPr>
          <w:sz w:val="24"/>
        </w:rPr>
        <w:t>эта</w:t>
      </w:r>
      <w:r>
        <w:rPr>
          <w:spacing w:val="39"/>
          <w:sz w:val="24"/>
        </w:rPr>
        <w:t xml:space="preserve">  </w:t>
      </w:r>
      <w:r>
        <w:rPr>
          <w:sz w:val="24"/>
        </w:rPr>
        <w:t>величина);</w:t>
      </w:r>
      <w:r>
        <w:rPr>
          <w:spacing w:val="40"/>
          <w:sz w:val="24"/>
        </w:rPr>
        <w:t xml:space="preserve">  </w:t>
      </w:r>
      <w:r>
        <w:rPr>
          <w:i/>
          <w:sz w:val="24"/>
        </w:rPr>
        <w:t>в</w:t>
      </w:r>
      <w:r>
        <w:rPr>
          <w:sz w:val="24"/>
        </w:rPr>
        <w:t>)</w:t>
      </w:r>
    </w:p>
    <w:p w14:paraId="76B45E4C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092700A" w14:textId="77777777" w:rsidR="00167748" w:rsidRDefault="008F32D5">
      <w:pPr>
        <w:pStyle w:val="a3"/>
        <w:spacing w:before="65"/>
        <w:ind w:right="364" w:firstLine="0"/>
        <w:jc w:val="both"/>
      </w:pPr>
      <w:r>
        <w:t xml:space="preserve">коэффициент удерживания для компонентов Б и Г; </w:t>
      </w:r>
      <w:r>
        <w:rPr>
          <w:i/>
        </w:rPr>
        <w:t>г</w:t>
      </w:r>
      <w:r>
        <w:t xml:space="preserve">) коэффициенты распределения компонентов Б и Г; </w:t>
      </w:r>
      <w:r>
        <w:rPr>
          <w:i/>
        </w:rPr>
        <w:t>д</w:t>
      </w:r>
      <w:r>
        <w:t xml:space="preserve">) коэффициент селективности и разрешение пиков Б и Г. изобразите </w:t>
      </w:r>
      <w:r>
        <w:rPr>
          <w:spacing w:val="-2"/>
        </w:rPr>
        <w:t>хроматограмму.</w:t>
      </w:r>
    </w:p>
    <w:p w14:paraId="0CE0EECD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spacing w:before="1"/>
        <w:ind w:right="369"/>
        <w:jc w:val="both"/>
        <w:rPr>
          <w:sz w:val="24"/>
        </w:rPr>
      </w:pPr>
      <w:r>
        <w:rPr>
          <w:sz w:val="24"/>
        </w:rPr>
        <w:t>При разделении на хроматографич</w:t>
      </w:r>
      <w:r>
        <w:rPr>
          <w:sz w:val="24"/>
        </w:rPr>
        <w:t>еской колонке с объемом неподвижной фазы 2.7 мл и объемом удерживания неудерживаемого компонента 3.7 мл, соединения Б и Г имеют коэффициенты распределения 5.7 и 15.7 соответственно. Эффективность колонки 21.7 теоретических тарелок. Рассчитайте, будет ли по</w:t>
      </w:r>
      <w:r>
        <w:rPr>
          <w:sz w:val="24"/>
        </w:rPr>
        <w:t>лным разделение веществ Б и Г. Какова должна быть эффективность колонки, чтобы получить 6δ-разделение компонентов Б и Г.</w:t>
      </w:r>
    </w:p>
    <w:p w14:paraId="2C35E6AC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колонке </w:t>
      </w:r>
      <w:r>
        <w:rPr>
          <w:i/>
          <w:sz w:val="24"/>
        </w:rPr>
        <w:t xml:space="preserve">А </w:t>
      </w:r>
      <w:r>
        <w:rPr>
          <w:sz w:val="24"/>
        </w:rPr>
        <w:t>с 267 теоретическими тарелками объем удерживания двух соседних пиков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II) равны 5.5 и 6.5 мл. Число теоретических тарелок колонки </w:t>
      </w:r>
      <w:r>
        <w:rPr>
          <w:i/>
          <w:sz w:val="24"/>
        </w:rPr>
        <w:t xml:space="preserve">Б </w:t>
      </w:r>
      <w:r>
        <w:rPr>
          <w:sz w:val="24"/>
        </w:rPr>
        <w:t xml:space="preserve">вдвое больше и равно 534, а объемы удерживания не изменились. Рассчитайте, во сколько раз изменилась ширина каждого пика у основания и разрешение пиков при переходе с колонки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колонку </w:t>
      </w:r>
      <w:r>
        <w:rPr>
          <w:i/>
          <w:sz w:val="24"/>
        </w:rPr>
        <w:t>Б</w:t>
      </w:r>
      <w:r>
        <w:rPr>
          <w:sz w:val="24"/>
        </w:rPr>
        <w:t>.</w:t>
      </w:r>
    </w:p>
    <w:p w14:paraId="2ADF1C4E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пределение проводили на хроматографической колонке длиной 2.17 м, варьируя скорость потока. Для трех различных скоростей потока мертвое время составляло 18.7, 8.7 и 6.7 с соответственно. При этом время удерживания декана 2027, 897 и 567 с, а ширина его пик</w:t>
      </w:r>
      <w:r>
        <w:rPr>
          <w:sz w:val="24"/>
        </w:rPr>
        <w:t xml:space="preserve">а у основания 223.97 и 77 с соответственно. Определите: </w:t>
      </w:r>
      <w:r>
        <w:rPr>
          <w:i/>
          <w:sz w:val="24"/>
        </w:rPr>
        <w:t>а</w:t>
      </w:r>
      <w:r>
        <w:rPr>
          <w:sz w:val="24"/>
        </w:rPr>
        <w:t xml:space="preserve">) скорости потока газа-носителя для каждого случая; </w:t>
      </w:r>
      <w:r>
        <w:rPr>
          <w:i/>
          <w:sz w:val="24"/>
        </w:rPr>
        <w:t>б</w:t>
      </w:r>
      <w:r>
        <w:rPr>
          <w:sz w:val="24"/>
        </w:rPr>
        <w:t xml:space="preserve">) число теоретических тарелок </w:t>
      </w:r>
      <w:r>
        <w:rPr>
          <w:i/>
          <w:sz w:val="24"/>
        </w:rPr>
        <w:t xml:space="preserve">N </w:t>
      </w:r>
      <w:r>
        <w:rPr>
          <w:sz w:val="24"/>
        </w:rPr>
        <w:t xml:space="preserve">и величину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в</w:t>
      </w:r>
      <w:r>
        <w:rPr>
          <w:sz w:val="24"/>
        </w:rPr>
        <w:t xml:space="preserve">) константы А, В и С в уравнении Ван-Деемтера; </w:t>
      </w:r>
      <w:r>
        <w:rPr>
          <w:i/>
          <w:sz w:val="24"/>
        </w:rPr>
        <w:t>г</w:t>
      </w:r>
      <w:r>
        <w:rPr>
          <w:sz w:val="24"/>
        </w:rPr>
        <w:t>) оптимальную скорость потока.</w:t>
      </w:r>
    </w:p>
    <w:p w14:paraId="4C4DA6ED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При разделении углев</w:t>
      </w:r>
      <w:r>
        <w:rPr>
          <w:sz w:val="24"/>
        </w:rPr>
        <w:t xml:space="preserve">одородов газожидкостной хроматографией было установлено, что на хроматографической колонке в определенных условиях время удерживания воздуха (неудерживаемый компонент) составляет 1.77 мин, а углеводородов: для </w:t>
      </w:r>
      <w:r>
        <w:rPr>
          <w:i/>
          <w:sz w:val="24"/>
        </w:rPr>
        <w:t>н</w:t>
      </w:r>
      <w:r>
        <w:rPr>
          <w:sz w:val="24"/>
        </w:rPr>
        <w:t>-гептана 9.67 мин, 2- метилгептана 12.37 мин,</w:t>
      </w:r>
      <w:r>
        <w:rPr>
          <w:sz w:val="24"/>
        </w:rPr>
        <w:t xml:space="preserve"> циклогептана 13.17 мин, </w:t>
      </w:r>
      <w:r>
        <w:rPr>
          <w:i/>
          <w:sz w:val="24"/>
        </w:rPr>
        <w:t>н</w:t>
      </w:r>
      <w:r>
        <w:rPr>
          <w:sz w:val="24"/>
        </w:rPr>
        <w:t>-октана 14.17 мин. Рассчитайте индексы удерживания Ковача для 2-метилгептана (МГ) и циклогептана (ЦГ).</w:t>
      </w:r>
    </w:p>
    <w:p w14:paraId="5A09B856" w14:textId="77777777" w:rsidR="00167748" w:rsidRDefault="008F32D5">
      <w:pPr>
        <w:pStyle w:val="a4"/>
        <w:numPr>
          <w:ilvl w:val="0"/>
          <w:numId w:val="3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При газохроматографическом анализе очищенного продукта на содержание толуола в качестве внутреннего стандарта использовали </w:t>
      </w:r>
      <w:r>
        <w:rPr>
          <w:i/>
          <w:sz w:val="24"/>
        </w:rPr>
        <w:t>трет</w:t>
      </w:r>
      <w:r>
        <w:rPr>
          <w:sz w:val="24"/>
        </w:rPr>
        <w:t>-бутилбензол (</w:t>
      </w:r>
      <w:r>
        <w:rPr>
          <w:i/>
          <w:sz w:val="24"/>
        </w:rPr>
        <w:t>трет</w:t>
      </w:r>
      <w:r>
        <w:rPr>
          <w:sz w:val="24"/>
        </w:rPr>
        <w:t xml:space="preserve">-ББ). В начале провели анализ стандартной смеси, содержащей по 0.067% (масс.) толуола и </w:t>
      </w:r>
      <w:r>
        <w:rPr>
          <w:i/>
          <w:sz w:val="24"/>
        </w:rPr>
        <w:t>трет</w:t>
      </w:r>
      <w:r>
        <w:rPr>
          <w:sz w:val="24"/>
        </w:rPr>
        <w:t>-ББ, и получили хроматографические пики высотой 4.77 и 4.27 см соответственно. Какова массовая доля (%) толуола в пробе?</w:t>
      </w:r>
    </w:p>
    <w:p w14:paraId="41F1A27E" w14:textId="77777777" w:rsidR="00167748" w:rsidRDefault="00167748">
      <w:pPr>
        <w:pStyle w:val="a3"/>
        <w:spacing w:before="4"/>
        <w:ind w:left="0" w:firstLine="0"/>
      </w:pPr>
    </w:p>
    <w:p w14:paraId="6DF3A126" w14:textId="77777777" w:rsidR="00167748" w:rsidRDefault="008F32D5">
      <w:pPr>
        <w:ind w:left="61" w:right="192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</w:t>
      </w:r>
      <w:r>
        <w:rPr>
          <w:b/>
          <w:sz w:val="24"/>
        </w:rPr>
        <w:t>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«Молекулярная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спектроскопия»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10)</w:t>
      </w:r>
    </w:p>
    <w:p w14:paraId="367A25CB" w14:textId="77777777" w:rsidR="00167748" w:rsidRDefault="008F32D5">
      <w:pPr>
        <w:pStyle w:val="a3"/>
        <w:spacing w:before="271"/>
        <w:ind w:left="4702" w:firstLine="0"/>
        <w:jc w:val="both"/>
      </w:pPr>
      <w:r>
        <w:t>Вариант</w:t>
      </w:r>
      <w:r>
        <w:rPr>
          <w:spacing w:val="-5"/>
        </w:rPr>
        <w:t xml:space="preserve"> №1</w:t>
      </w:r>
    </w:p>
    <w:p w14:paraId="0708A14F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4.51×10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1.0</w:t>
      </w:r>
      <w:r>
        <w:rPr>
          <w:sz w:val="24"/>
        </w:rPr>
        <w:t>1 г получают 25.00 мл раствора дитизона в тетрахлориде углерода и измеряют минимальную оптическую плотность 0.021 в кювете с длиной оптического пути 5.0 см.</w:t>
      </w:r>
    </w:p>
    <w:p w14:paraId="71210EE4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1.51×10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20.01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</w:t>
      </w:r>
      <w:r>
        <w:rPr>
          <w:sz w:val="24"/>
        </w:rPr>
        <w:t>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равной 0.021.</w:t>
      </w:r>
    </w:p>
    <w:p w14:paraId="1C452DB4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</w:t>
      </w:r>
      <w:r>
        <w:rPr>
          <w:sz w:val="24"/>
        </w:rPr>
        <w:t>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1.31×10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</w:t>
      </w:r>
      <w:r>
        <w:rPr>
          <w:sz w:val="24"/>
        </w:rPr>
        <w:t>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0.431 и приблизительная массовая доля (%) никеля в стали равна 0.51%.</w:t>
      </w:r>
    </w:p>
    <w:p w14:paraId="24F70305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колбу вмест</w:t>
      </w:r>
      <w:r>
        <w:rPr>
          <w:sz w:val="24"/>
        </w:rPr>
        <w:t>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6.01×10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</w:t>
      </w:r>
      <w:r>
        <w:rPr>
          <w:spacing w:val="79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78"/>
          <w:sz w:val="24"/>
        </w:rPr>
        <w:t xml:space="preserve"> </w:t>
      </w:r>
      <w:r>
        <w:rPr>
          <w:sz w:val="24"/>
        </w:rPr>
        <w:t>пути</w:t>
      </w:r>
      <w:r>
        <w:rPr>
          <w:spacing w:val="79"/>
          <w:sz w:val="24"/>
        </w:rPr>
        <w:t xml:space="preserve"> </w:t>
      </w:r>
      <w:r>
        <w:rPr>
          <w:sz w:val="24"/>
        </w:rPr>
        <w:t>5.0</w:t>
      </w:r>
      <w:r>
        <w:rPr>
          <w:spacing w:val="78"/>
          <w:sz w:val="24"/>
        </w:rPr>
        <w:t xml:space="preserve"> </w:t>
      </w:r>
      <w:r>
        <w:rPr>
          <w:sz w:val="24"/>
        </w:rPr>
        <w:t>см.</w:t>
      </w:r>
      <w:r>
        <w:rPr>
          <w:spacing w:val="78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77"/>
          <w:sz w:val="24"/>
        </w:rPr>
        <w:t xml:space="preserve"> </w:t>
      </w:r>
      <w:r>
        <w:rPr>
          <w:sz w:val="24"/>
        </w:rPr>
        <w:t>массу</w:t>
      </w:r>
      <w:r>
        <w:rPr>
          <w:spacing w:val="73"/>
          <w:sz w:val="24"/>
        </w:rPr>
        <w:t xml:space="preserve"> </w:t>
      </w:r>
      <w:r>
        <w:rPr>
          <w:sz w:val="24"/>
        </w:rPr>
        <w:t>навески</w:t>
      </w:r>
      <w:r>
        <w:rPr>
          <w:spacing w:val="79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78"/>
          <w:sz w:val="24"/>
        </w:rPr>
        <w:t xml:space="preserve"> </w:t>
      </w:r>
      <w:r>
        <w:rPr>
          <w:sz w:val="24"/>
        </w:rPr>
        <w:t>если</w:t>
      </w:r>
    </w:p>
    <w:p w14:paraId="333BAC3C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34B5656" w14:textId="77777777" w:rsidR="00167748" w:rsidRDefault="008F32D5">
      <w:pPr>
        <w:pStyle w:val="a3"/>
        <w:spacing w:before="65"/>
        <w:ind w:right="366" w:firstLine="0"/>
        <w:jc w:val="both"/>
      </w:pPr>
      <w:r>
        <w:t>оптималь</w:t>
      </w:r>
      <w:r>
        <w:t>ное значение оптической плотности равно 0.431, а массовая доля (%) железа(III) в стали равна 0.0011.</w:t>
      </w:r>
    </w:p>
    <w:p w14:paraId="4C3BE13B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0.001001)</w:t>
      </w:r>
      <w:r>
        <w:rPr>
          <w:sz w:val="24"/>
        </w:rPr>
        <w:t>. В обе колбы ввели растворы аммиака, рубеановодородной кислоты и разбавили до метки водой. При фотометрировании получили оптические плотности 0.241 и 0.381 соответственно. Определите концентрацию (г/л) в сточной воде.</w:t>
      </w:r>
    </w:p>
    <w:p w14:paraId="303C72EB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 xml:space="preserve">Молярные коэффициенты поглощения </w:t>
      </w:r>
      <w:r>
        <w:rPr>
          <w:sz w:val="24"/>
        </w:rPr>
        <w:t>8-оксихинолятов кобальта(II) и никеля(II) в растворе соляная кислота – ацетон при 365 нм равны 3531 и 3231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 xml:space="preserve">= 421). Из 10.00 мл исследуемого раствора получили осадки оксихинолятов </w:t>
      </w:r>
      <w:r>
        <w:rPr>
          <w:sz w:val="24"/>
        </w:rPr>
        <w:t>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если оптическая плотность </w:t>
      </w:r>
      <w:r>
        <w:rPr>
          <w:sz w:val="24"/>
        </w:rPr>
        <w:t>при 365 и 700 нм равна 0.821 и 0.081 соответственно.</w:t>
      </w:r>
    </w:p>
    <w:p w14:paraId="1A117D16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0.541).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2BF8750F" w14:textId="77777777" w:rsidR="00167748" w:rsidRDefault="008F32D5">
      <w:pPr>
        <w:pStyle w:val="a3"/>
        <w:ind w:right="373" w:firstLine="0"/>
        <w:jc w:val="both"/>
      </w:pPr>
      <w:r>
        <w:t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</w:t>
      </w:r>
      <w:r>
        <w:t xml:space="preserve">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0.651,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0.321.</w:t>
      </w:r>
    </w:p>
    <w:p w14:paraId="75AF7F89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Навеску сплава массой 0.5111 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</w:t>
      </w:r>
      <w:r>
        <w:rPr>
          <w:sz w:val="24"/>
        </w:rPr>
        <w:t>айте массовую долю (%) меди в сплаве по следующим данным:</w:t>
      </w:r>
    </w:p>
    <w:p w14:paraId="68BCA8B9" w14:textId="77777777" w:rsidR="00167748" w:rsidRDefault="00167748">
      <w:pPr>
        <w:pStyle w:val="a3"/>
        <w:spacing w:before="52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5A7819B3" w14:textId="77777777">
        <w:trPr>
          <w:trHeight w:val="277"/>
        </w:trPr>
        <w:tc>
          <w:tcPr>
            <w:tcW w:w="1450" w:type="dxa"/>
            <w:vMerge w:val="restart"/>
          </w:tcPr>
          <w:p w14:paraId="28A1A816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Навеска</w:t>
            </w:r>
          </w:p>
          <w:p w14:paraId="5CBA1687" w14:textId="77777777" w:rsidR="00167748" w:rsidRDefault="008F32D5">
            <w:pPr>
              <w:pStyle w:val="TableParagraph"/>
              <w:tabs>
                <w:tab w:val="left" w:pos="1108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69FF1E45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7B39261D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2171C46E" w14:textId="77777777">
        <w:trPr>
          <w:trHeight w:val="539"/>
        </w:trPr>
        <w:tc>
          <w:tcPr>
            <w:tcW w:w="1450" w:type="dxa"/>
            <w:vMerge/>
            <w:tcBorders>
              <w:top w:val="nil"/>
            </w:tcBorders>
          </w:tcPr>
          <w:p w14:paraId="4C7EC8E9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36EE672A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72F88BE6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441BE7FF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7D9FFBC6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7D8AC879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5039B960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5189759C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109B838" w14:textId="77777777">
        <w:trPr>
          <w:trHeight w:val="277"/>
        </w:trPr>
        <w:tc>
          <w:tcPr>
            <w:tcW w:w="1450" w:type="dxa"/>
          </w:tcPr>
          <w:p w14:paraId="248972E0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0.5111</w:t>
            </w:r>
          </w:p>
        </w:tc>
        <w:tc>
          <w:tcPr>
            <w:tcW w:w="1703" w:type="dxa"/>
          </w:tcPr>
          <w:p w14:paraId="4808B6B8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0.09841</w:t>
            </w:r>
          </w:p>
        </w:tc>
        <w:tc>
          <w:tcPr>
            <w:tcW w:w="992" w:type="dxa"/>
          </w:tcPr>
          <w:p w14:paraId="1156854B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0.161</w:t>
            </w:r>
          </w:p>
        </w:tc>
        <w:tc>
          <w:tcPr>
            <w:tcW w:w="994" w:type="dxa"/>
          </w:tcPr>
          <w:p w14:paraId="3F44368F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0.251</w:t>
            </w:r>
          </w:p>
        </w:tc>
        <w:tc>
          <w:tcPr>
            <w:tcW w:w="898" w:type="dxa"/>
          </w:tcPr>
          <w:p w14:paraId="36EDDB26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0.351</w:t>
            </w:r>
          </w:p>
        </w:tc>
        <w:tc>
          <w:tcPr>
            <w:tcW w:w="1059" w:type="dxa"/>
          </w:tcPr>
          <w:p w14:paraId="5DFD1A6B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0.441</w:t>
            </w:r>
          </w:p>
        </w:tc>
        <w:tc>
          <w:tcPr>
            <w:tcW w:w="1061" w:type="dxa"/>
          </w:tcPr>
          <w:p w14:paraId="51EB5E00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0451</w:t>
            </w:r>
          </w:p>
        </w:tc>
        <w:tc>
          <w:tcPr>
            <w:tcW w:w="1059" w:type="dxa"/>
          </w:tcPr>
          <w:p w14:paraId="4D820BC1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0.451</w:t>
            </w:r>
          </w:p>
        </w:tc>
      </w:tr>
    </w:tbl>
    <w:p w14:paraId="3CECEC4C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270"/>
        <w:ind w:right="363"/>
        <w:jc w:val="both"/>
        <w:rPr>
          <w:sz w:val="24"/>
        </w:rPr>
      </w:pPr>
      <w:r>
        <w:rPr>
          <w:sz w:val="24"/>
        </w:rPr>
        <w:t xml:space="preserve">Из </w:t>
      </w:r>
      <w:r>
        <w:rPr>
          <w:sz w:val="24"/>
        </w:rPr>
        <w:t>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</w:t>
      </w:r>
      <w:r>
        <w:rPr>
          <w:sz w:val="24"/>
        </w:rPr>
        <w:t>татам:</w:t>
      </w:r>
    </w:p>
    <w:p w14:paraId="68320309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093D412D" w14:textId="77777777">
        <w:trPr>
          <w:trHeight w:val="275"/>
        </w:trPr>
        <w:tc>
          <w:tcPr>
            <w:tcW w:w="9214" w:type="dxa"/>
            <w:gridSpan w:val="11"/>
          </w:tcPr>
          <w:p w14:paraId="61AB71E5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2DACE178" w14:textId="77777777">
        <w:trPr>
          <w:trHeight w:val="551"/>
        </w:trPr>
        <w:tc>
          <w:tcPr>
            <w:tcW w:w="734" w:type="dxa"/>
          </w:tcPr>
          <w:p w14:paraId="0DFA0CCE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4CC9E9D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91BCC7E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3A80E83F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7E5A9711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746273B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7FFF109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72B9511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5E0299E5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24D6D59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60CD9F55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B665BA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30D7762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54DC9780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07BA98DD" w14:textId="77777777">
        <w:trPr>
          <w:trHeight w:val="551"/>
        </w:trPr>
        <w:tc>
          <w:tcPr>
            <w:tcW w:w="734" w:type="dxa"/>
          </w:tcPr>
          <w:p w14:paraId="5C52758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6272EFEA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5" w:type="dxa"/>
          </w:tcPr>
          <w:p w14:paraId="6E6ACF3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0.331</w:t>
            </w:r>
          </w:p>
        </w:tc>
        <w:tc>
          <w:tcPr>
            <w:tcW w:w="800" w:type="dxa"/>
          </w:tcPr>
          <w:p w14:paraId="129CE18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0.301</w:t>
            </w:r>
          </w:p>
        </w:tc>
        <w:tc>
          <w:tcPr>
            <w:tcW w:w="859" w:type="dxa"/>
          </w:tcPr>
          <w:p w14:paraId="2783C80A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0.261</w:t>
            </w:r>
          </w:p>
        </w:tc>
        <w:tc>
          <w:tcPr>
            <w:tcW w:w="915" w:type="dxa"/>
          </w:tcPr>
          <w:p w14:paraId="059DE7A0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0.221</w:t>
            </w:r>
          </w:p>
        </w:tc>
        <w:tc>
          <w:tcPr>
            <w:tcW w:w="850" w:type="dxa"/>
          </w:tcPr>
          <w:p w14:paraId="15CB9D40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0.191</w:t>
            </w:r>
          </w:p>
        </w:tc>
        <w:tc>
          <w:tcPr>
            <w:tcW w:w="852" w:type="dxa"/>
          </w:tcPr>
          <w:p w14:paraId="3F5C5599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0.151</w:t>
            </w:r>
          </w:p>
        </w:tc>
        <w:tc>
          <w:tcPr>
            <w:tcW w:w="850" w:type="dxa"/>
          </w:tcPr>
          <w:p w14:paraId="544CB502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0.121</w:t>
            </w:r>
          </w:p>
        </w:tc>
        <w:tc>
          <w:tcPr>
            <w:tcW w:w="852" w:type="dxa"/>
          </w:tcPr>
          <w:p w14:paraId="1DC8F32F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0.101</w:t>
            </w:r>
          </w:p>
        </w:tc>
        <w:tc>
          <w:tcPr>
            <w:tcW w:w="850" w:type="dxa"/>
          </w:tcPr>
          <w:p w14:paraId="4126034D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0.081</w:t>
            </w:r>
          </w:p>
        </w:tc>
        <w:tc>
          <w:tcPr>
            <w:tcW w:w="817" w:type="dxa"/>
          </w:tcPr>
          <w:p w14:paraId="6A5987C6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0.071</w:t>
            </w:r>
          </w:p>
        </w:tc>
      </w:tr>
    </w:tbl>
    <w:p w14:paraId="1C871946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269"/>
        <w:ind w:right="367"/>
        <w:jc w:val="both"/>
        <w:rPr>
          <w:sz w:val="24"/>
        </w:rPr>
      </w:pPr>
      <w:r>
        <w:rPr>
          <w:sz w:val="24"/>
        </w:rPr>
        <w:t xml:space="preserve">Навеску стали массой 0.4601 г растворили в колбе </w:t>
      </w:r>
      <w:r>
        <w:rPr>
          <w:sz w:val="24"/>
        </w:rPr>
        <w:t>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 0.001001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0.201,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0.421.</w:t>
      </w:r>
    </w:p>
    <w:p w14:paraId="05E154BF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</w:t>
      </w:r>
      <w:r>
        <w:rPr>
          <w:sz w:val="24"/>
        </w:rPr>
        <w:t xml:space="preserve">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0.391.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307CCD59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</w:t>
      </w:r>
      <w:r>
        <w:rPr>
          <w:sz w:val="24"/>
        </w:rPr>
        <w:t>о комплекса железа(III) равна 0.291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0.0571 мг железа(III) в 50.00 мл, а молярный коэффициент поглощения сульфосалицилатного комплекса железа(III)</w:t>
      </w:r>
      <w:r>
        <w:rPr>
          <w:sz w:val="24"/>
        </w:rPr>
        <w:t xml:space="preserve"> равен 3011.</w:t>
      </w:r>
    </w:p>
    <w:p w14:paraId="3EDE9E62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D6EE147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spacing w:before="65"/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</w:t>
      </w:r>
      <w:r>
        <w:rPr>
          <w:sz w:val="24"/>
        </w:rPr>
        <w:t xml:space="preserve"> перманганат-иона. Оптическую плотность измерили относительно раствора, содержащего 12.5 мг марганца(II) в 250.00 мл получили 0.201, 0.401, 0.601, 0.801, 1.011 соответственно.</w:t>
      </w:r>
    </w:p>
    <w:p w14:paraId="21C54C2B" w14:textId="77777777" w:rsidR="00167748" w:rsidRDefault="008F32D5">
      <w:pPr>
        <w:pStyle w:val="a3"/>
        <w:spacing w:before="1"/>
        <w:ind w:left="233" w:right="365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0.5001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0.321.</w:t>
      </w:r>
    </w:p>
    <w:p w14:paraId="2907CC56" w14:textId="77777777" w:rsidR="00167748" w:rsidRDefault="008F32D5">
      <w:pPr>
        <w:pStyle w:val="a4"/>
        <w:numPr>
          <w:ilvl w:val="0"/>
          <w:numId w:val="3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Для образца нефти, стандартный и анализируемый, массой по 1.0001 г разбавили в 10 раз метилизобутилкетоном и распылили в пламени атомно-абсорбционного </w:t>
      </w:r>
      <w:r>
        <w:rPr>
          <w:sz w:val="24"/>
        </w:rPr>
        <w:t>спектрометра. Оптическая плотность линии ванадия для образца с содержанием ванадия 0.011% составила 0.741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0.521. Вычислите массовую долю (%) ванадия в образце.</w:t>
      </w:r>
    </w:p>
    <w:p w14:paraId="2B36DA5B" w14:textId="77777777" w:rsidR="00167748" w:rsidRDefault="00167748">
      <w:pPr>
        <w:pStyle w:val="a3"/>
        <w:spacing w:before="2"/>
        <w:ind w:left="0" w:firstLine="0"/>
      </w:pPr>
    </w:p>
    <w:p w14:paraId="7263AA19" w14:textId="77777777" w:rsidR="00167748" w:rsidRDefault="008F32D5">
      <w:pPr>
        <w:spacing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№2</w:t>
      </w:r>
    </w:p>
    <w:p w14:paraId="74818780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</w:t>
      </w:r>
      <w:r>
        <w:rPr>
          <w:sz w:val="24"/>
        </w:rPr>
        <w:t>и(II) в тетрахлориде углерода при 550 нм равен 4.52×10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1.02 г получают 25.00 мл раствора дитизона в тетрахлориде углерода и измеряют минимальную оптическую п</w:t>
      </w:r>
      <w:r>
        <w:rPr>
          <w:sz w:val="24"/>
        </w:rPr>
        <w:t>лотность 0.022 в кювете с длиной оптического пути 5.0 см.</w:t>
      </w:r>
    </w:p>
    <w:p w14:paraId="2838349C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1.52×10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</w:t>
      </w:r>
      <w:r>
        <w:rPr>
          <w:sz w:val="24"/>
        </w:rPr>
        <w:t>ом, если из навески почвы массой 20.02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</w:t>
      </w:r>
      <w:r>
        <w:rPr>
          <w:sz w:val="24"/>
        </w:rPr>
        <w:t>Экстракт фотометрируют в кювете с длиной оптического пути 3.0 см. минимальную оптическую плотность принимают равной 0.022.</w:t>
      </w:r>
    </w:p>
    <w:p w14:paraId="0F4708EF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</w:t>
      </w:r>
      <w:r>
        <w:rPr>
          <w:sz w:val="24"/>
        </w:rPr>
        <w:t>еобходимые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1.32×10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0.432 и приблизительная массов</w:t>
      </w:r>
      <w:r>
        <w:rPr>
          <w:sz w:val="24"/>
        </w:rPr>
        <w:t>ая доля (%) никеля в стали равна 0.52%.</w:t>
      </w:r>
    </w:p>
    <w:p w14:paraId="332E7E82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</w:t>
      </w:r>
      <w:r>
        <w:rPr>
          <w:sz w:val="24"/>
        </w:rPr>
        <w:t>тность при 420 нм (</w:t>
      </w:r>
      <w:r>
        <w:rPr>
          <w:i/>
          <w:sz w:val="24"/>
        </w:rPr>
        <w:t xml:space="preserve">ε </w:t>
      </w:r>
      <w:r>
        <w:rPr>
          <w:sz w:val="24"/>
        </w:rPr>
        <w:t>= 6.02×10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кислоты для анализа, если оптимальное значение оптической плотности равно 0.432, а массовая доля (%) железа(III) в стали равна 0.0012.</w:t>
      </w:r>
    </w:p>
    <w:p w14:paraId="19B81839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В две мерные колбы </w:t>
      </w:r>
      <w:r>
        <w:rPr>
          <w:sz w:val="24"/>
        </w:rPr>
        <w:t>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0.001002). В обе колбы ввели растворы аммиака, рубеановодородной кислоты и разбавили до метки водой. При фотометрировании получил</w:t>
      </w:r>
      <w:r>
        <w:rPr>
          <w:sz w:val="24"/>
        </w:rPr>
        <w:t>и оптические плотности 0.242 и 0.382 соответственно. Определите концентрацию (г/л) в сточной воде.</w:t>
      </w:r>
    </w:p>
    <w:p w14:paraId="4685F1C3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3532 и 3232 соответственно. П</w:t>
      </w:r>
      <w:r>
        <w:rPr>
          <w:sz w:val="24"/>
        </w:rPr>
        <w:t>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422).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 при 365 и 700 нм</w:t>
      </w:r>
      <w:r>
        <w:rPr>
          <w:sz w:val="24"/>
        </w:rPr>
        <w:t xml:space="preserve">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0.822 и 0.082 соответственно.</w:t>
      </w:r>
    </w:p>
    <w:p w14:paraId="1B98A261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</w:t>
      </w:r>
      <w:r>
        <w:rPr>
          <w:sz w:val="24"/>
        </w:rPr>
        <w:t>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39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0.542).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499A233A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946468E" w14:textId="77777777" w:rsidR="00167748" w:rsidRDefault="008F32D5">
      <w:pPr>
        <w:pStyle w:val="a3"/>
        <w:spacing w:before="65"/>
        <w:ind w:right="373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0.652,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0.322.</w:t>
      </w:r>
    </w:p>
    <w:p w14:paraId="580D914C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1B8BF70A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2E565DD4" w14:textId="77777777">
        <w:trPr>
          <w:trHeight w:val="275"/>
        </w:trPr>
        <w:tc>
          <w:tcPr>
            <w:tcW w:w="1450" w:type="dxa"/>
            <w:vMerge w:val="restart"/>
          </w:tcPr>
          <w:p w14:paraId="6390F9B8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4BC905CC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79F049E8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2505194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08777BD7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425A574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ED3CAD0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E185CFD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47B41E11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63F248F1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60E52C6D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52E63A7F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655EFF5D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785A320B" w14:textId="77777777">
        <w:trPr>
          <w:trHeight w:val="275"/>
        </w:trPr>
        <w:tc>
          <w:tcPr>
            <w:tcW w:w="1450" w:type="dxa"/>
          </w:tcPr>
          <w:p w14:paraId="6AD68D8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0.5112</w:t>
            </w:r>
          </w:p>
        </w:tc>
        <w:tc>
          <w:tcPr>
            <w:tcW w:w="1703" w:type="dxa"/>
          </w:tcPr>
          <w:p w14:paraId="4400EE4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0.09842</w:t>
            </w:r>
          </w:p>
        </w:tc>
        <w:tc>
          <w:tcPr>
            <w:tcW w:w="992" w:type="dxa"/>
          </w:tcPr>
          <w:p w14:paraId="72C2F3E2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0.162</w:t>
            </w:r>
          </w:p>
        </w:tc>
        <w:tc>
          <w:tcPr>
            <w:tcW w:w="994" w:type="dxa"/>
          </w:tcPr>
          <w:p w14:paraId="3C13253B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0.252</w:t>
            </w:r>
          </w:p>
        </w:tc>
        <w:tc>
          <w:tcPr>
            <w:tcW w:w="898" w:type="dxa"/>
          </w:tcPr>
          <w:p w14:paraId="45881349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0.352</w:t>
            </w:r>
          </w:p>
        </w:tc>
        <w:tc>
          <w:tcPr>
            <w:tcW w:w="1059" w:type="dxa"/>
          </w:tcPr>
          <w:p w14:paraId="1058C2F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0.442</w:t>
            </w:r>
          </w:p>
        </w:tc>
        <w:tc>
          <w:tcPr>
            <w:tcW w:w="1061" w:type="dxa"/>
          </w:tcPr>
          <w:p w14:paraId="383C69B4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0452</w:t>
            </w:r>
          </w:p>
        </w:tc>
        <w:tc>
          <w:tcPr>
            <w:tcW w:w="1059" w:type="dxa"/>
          </w:tcPr>
          <w:p w14:paraId="00AFEE6B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0.452</w:t>
            </w:r>
          </w:p>
        </w:tc>
      </w:tr>
    </w:tbl>
    <w:p w14:paraId="373ED286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001F2DBC" w14:textId="77777777" w:rsidR="00167748" w:rsidRDefault="00167748">
      <w:pPr>
        <w:pStyle w:val="a3"/>
        <w:spacing w:before="55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37B18E0C" w14:textId="77777777">
        <w:trPr>
          <w:trHeight w:val="275"/>
        </w:trPr>
        <w:tc>
          <w:tcPr>
            <w:tcW w:w="9214" w:type="dxa"/>
            <w:gridSpan w:val="11"/>
          </w:tcPr>
          <w:p w14:paraId="472A2A9C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0BD50294" w14:textId="77777777">
        <w:trPr>
          <w:trHeight w:val="551"/>
        </w:trPr>
        <w:tc>
          <w:tcPr>
            <w:tcW w:w="734" w:type="dxa"/>
          </w:tcPr>
          <w:p w14:paraId="31A32F6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5C5DB85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1274BC9E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2374ADE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4E411D3C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330B7338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594FFED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CEF58BD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352C2912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A306C4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2EB6F0B5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B3D0E9F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3066AC7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6DF28494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73FE9897" w14:textId="77777777">
        <w:trPr>
          <w:trHeight w:val="554"/>
        </w:trPr>
        <w:tc>
          <w:tcPr>
            <w:tcW w:w="734" w:type="dxa"/>
          </w:tcPr>
          <w:p w14:paraId="05D08EF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2D090068" w14:textId="77777777" w:rsidR="00167748" w:rsidRDefault="008F32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5" w:type="dxa"/>
          </w:tcPr>
          <w:p w14:paraId="4D61607C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0.332</w:t>
            </w:r>
          </w:p>
        </w:tc>
        <w:tc>
          <w:tcPr>
            <w:tcW w:w="800" w:type="dxa"/>
          </w:tcPr>
          <w:p w14:paraId="2BBF528F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0.302</w:t>
            </w:r>
          </w:p>
        </w:tc>
        <w:tc>
          <w:tcPr>
            <w:tcW w:w="859" w:type="dxa"/>
          </w:tcPr>
          <w:p w14:paraId="65CF05CC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0.262</w:t>
            </w:r>
          </w:p>
        </w:tc>
        <w:tc>
          <w:tcPr>
            <w:tcW w:w="915" w:type="dxa"/>
          </w:tcPr>
          <w:p w14:paraId="521E58BF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0.222</w:t>
            </w:r>
          </w:p>
        </w:tc>
        <w:tc>
          <w:tcPr>
            <w:tcW w:w="850" w:type="dxa"/>
          </w:tcPr>
          <w:p w14:paraId="713F77F7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0.192</w:t>
            </w:r>
          </w:p>
        </w:tc>
        <w:tc>
          <w:tcPr>
            <w:tcW w:w="852" w:type="dxa"/>
          </w:tcPr>
          <w:p w14:paraId="2AEA441B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0.152</w:t>
            </w:r>
          </w:p>
        </w:tc>
        <w:tc>
          <w:tcPr>
            <w:tcW w:w="850" w:type="dxa"/>
          </w:tcPr>
          <w:p w14:paraId="78437F92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0.122</w:t>
            </w:r>
          </w:p>
        </w:tc>
        <w:tc>
          <w:tcPr>
            <w:tcW w:w="852" w:type="dxa"/>
          </w:tcPr>
          <w:p w14:paraId="5081F3FB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0.102</w:t>
            </w:r>
          </w:p>
        </w:tc>
        <w:tc>
          <w:tcPr>
            <w:tcW w:w="850" w:type="dxa"/>
          </w:tcPr>
          <w:p w14:paraId="2479CC69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0.082</w:t>
            </w:r>
          </w:p>
        </w:tc>
        <w:tc>
          <w:tcPr>
            <w:tcW w:w="817" w:type="dxa"/>
          </w:tcPr>
          <w:p w14:paraId="6FA3A50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0.072</w:t>
            </w:r>
          </w:p>
        </w:tc>
      </w:tr>
    </w:tbl>
    <w:p w14:paraId="0930C8BA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spacing w:before="268"/>
        <w:ind w:right="364"/>
        <w:jc w:val="both"/>
        <w:rPr>
          <w:sz w:val="24"/>
        </w:rPr>
      </w:pPr>
      <w:r>
        <w:rPr>
          <w:sz w:val="24"/>
        </w:rPr>
        <w:t>Навеску стали массой 0.4602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0.001002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 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0.202,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0.422.</w:t>
      </w:r>
    </w:p>
    <w:p w14:paraId="2F914264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</w:t>
      </w:r>
      <w:r>
        <w:rPr>
          <w:sz w:val="24"/>
        </w:rPr>
        <w:t>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0.392.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72ACC05B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комплекса железа(III) равна </w:t>
      </w:r>
      <w:r>
        <w:rPr>
          <w:sz w:val="24"/>
        </w:rPr>
        <w:t>0.292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0.0572 мг железа(III) в 50.00 мл, а молярный коэффициент поглощения сульфосалицилатного комплекса железа(III) равен 3012.</w:t>
      </w:r>
    </w:p>
    <w:p w14:paraId="685C4E94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построения гр</w:t>
      </w:r>
      <w:r>
        <w:rPr>
          <w:sz w:val="24"/>
        </w:rPr>
        <w:t xml:space="preserve">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</w:t>
      </w:r>
      <w:r>
        <w:rPr>
          <w:sz w:val="24"/>
        </w:rPr>
        <w:t>носительно раствора, содержащего 12.5 мг марганца(II) в 250.00 мл получили 0.202, 0.402, 0.602, 0.802, 1.012 соответственно.</w:t>
      </w:r>
    </w:p>
    <w:p w14:paraId="383F76C8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0.5002 г растворили и раствор разбавили до 1000.0 мл. В 50.00 мл фильтрата окислили марганец(II) до перманганат</w:t>
      </w:r>
      <w:r>
        <w:t xml:space="preserve">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0.322.</w:t>
      </w:r>
    </w:p>
    <w:p w14:paraId="75BCA986" w14:textId="77777777" w:rsidR="00167748" w:rsidRDefault="008F32D5">
      <w:pPr>
        <w:pStyle w:val="a4"/>
        <w:numPr>
          <w:ilvl w:val="0"/>
          <w:numId w:val="3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образца нефти, </w:t>
      </w:r>
      <w:r>
        <w:rPr>
          <w:sz w:val="24"/>
        </w:rPr>
        <w:t>стандартный и анализируемый, массой по 1.0002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0.012% составила 0.742 и для образца с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известным содержанием 0.522. Вычислите массовую долю (%) ванадия в образце.</w:t>
      </w:r>
    </w:p>
    <w:p w14:paraId="61C075D6" w14:textId="77777777" w:rsidR="00167748" w:rsidRDefault="00167748">
      <w:pPr>
        <w:pStyle w:val="a3"/>
        <w:spacing w:before="4"/>
        <w:ind w:left="0" w:firstLine="0"/>
      </w:pPr>
    </w:p>
    <w:p w14:paraId="2F756BD5" w14:textId="77777777" w:rsidR="00167748" w:rsidRDefault="008F32D5">
      <w:pPr>
        <w:spacing w:line="274" w:lineRule="exact"/>
        <w:ind w:left="4662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№3</w:t>
      </w:r>
    </w:p>
    <w:p w14:paraId="46B6A318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</w:t>
      </w:r>
      <w:r>
        <w:rPr>
          <w:spacing w:val="57"/>
          <w:sz w:val="24"/>
        </w:rPr>
        <w:t xml:space="preserve"> </w:t>
      </w:r>
      <w:r>
        <w:rPr>
          <w:sz w:val="24"/>
        </w:rPr>
        <w:t>4.53×10</w:t>
      </w:r>
      <w:r>
        <w:rPr>
          <w:sz w:val="24"/>
          <w:vertAlign w:val="superscript"/>
        </w:rPr>
        <w:t>4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Какую</w:t>
      </w:r>
      <w:r>
        <w:rPr>
          <w:spacing w:val="59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57"/>
          <w:sz w:val="24"/>
        </w:rPr>
        <w:t xml:space="preserve"> </w:t>
      </w:r>
      <w:r>
        <w:rPr>
          <w:sz w:val="24"/>
        </w:rPr>
        <w:t>долю</w:t>
      </w:r>
      <w:r>
        <w:rPr>
          <w:spacing w:val="57"/>
          <w:sz w:val="24"/>
        </w:rPr>
        <w:t xml:space="preserve"> </w:t>
      </w:r>
      <w:r>
        <w:rPr>
          <w:sz w:val="24"/>
        </w:rPr>
        <w:t>(%)</w:t>
      </w:r>
      <w:r>
        <w:rPr>
          <w:spacing w:val="58"/>
          <w:sz w:val="24"/>
        </w:rPr>
        <w:t xml:space="preserve"> </w:t>
      </w:r>
      <w:r>
        <w:rPr>
          <w:sz w:val="24"/>
        </w:rPr>
        <w:t>меди</w:t>
      </w:r>
      <w:r>
        <w:rPr>
          <w:spacing w:val="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дитизоном,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</w:p>
    <w:p w14:paraId="679BABF4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A20A07B" w14:textId="77777777" w:rsidR="00167748" w:rsidRDefault="008F32D5">
      <w:pPr>
        <w:pStyle w:val="a3"/>
        <w:spacing w:before="65"/>
        <w:ind w:right="375" w:firstLine="0"/>
        <w:jc w:val="both"/>
      </w:pPr>
      <w:r>
        <w:t>навески образца сплава массой 1.03 г получают 25.00 мл раствора дитизона в тетрахлориде углерода и измеряют минимальную оптическую плотность 0.023 в кювете с длиной оптического пути 5.0 см.</w:t>
      </w:r>
    </w:p>
    <w:p w14:paraId="30B97DA7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Молярный коэффициент поглощения комплекса Mo</w:t>
      </w:r>
      <w:r>
        <w:rPr>
          <w:sz w:val="24"/>
        </w:rPr>
        <w:t>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1.53×10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20.03 г количественно извлекают молибден в 200.0 мл оксалатного буфер</w:t>
      </w:r>
      <w:r>
        <w:rPr>
          <w:sz w:val="24"/>
        </w:rPr>
        <w:t>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</w:t>
      </w:r>
      <w:r>
        <w:rPr>
          <w:sz w:val="24"/>
        </w:rPr>
        <w:t>нимают равной 0.023.</w:t>
      </w:r>
    </w:p>
    <w:p w14:paraId="571649E1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раствор до 100.00 мл. К 5.00 мл раствора добавляют необходимые реагенты, разбавляют водой до 150.00 мл и фотометрируют в кювете с длиной оптического пути </w:t>
      </w:r>
      <w:r>
        <w:rPr>
          <w:sz w:val="24"/>
        </w:rPr>
        <w:t>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1.33×10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0.433 и приблизительная массовая доля (%) никеля в стали равна 0.53%.</w:t>
      </w:r>
    </w:p>
    <w:p w14:paraId="0D1D3141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</w:t>
      </w:r>
      <w:r>
        <w:rPr>
          <w:sz w:val="24"/>
        </w:rPr>
        <w:t xml:space="preserve">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 нм (</w:t>
      </w:r>
      <w:r>
        <w:rPr>
          <w:i/>
          <w:sz w:val="24"/>
        </w:rPr>
        <w:t xml:space="preserve">ε </w:t>
      </w:r>
      <w:r>
        <w:rPr>
          <w:sz w:val="24"/>
        </w:rPr>
        <w:t>= 6.03×10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) и кювете с длиной оптического пути 5.0 см. Рассчитайте массу навески </w:t>
      </w:r>
      <w:r>
        <w:rPr>
          <w:sz w:val="24"/>
        </w:rPr>
        <w:t>кислоты для анализа, если оптимальное значение оптической плотности равно 0.433, а массовая доля (%) железа(III) в стали равна 0.0013.</w:t>
      </w:r>
    </w:p>
    <w:p w14:paraId="33F74F66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59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</w:t>
      </w:r>
      <w:r>
        <w:rPr>
          <w:sz w:val="24"/>
        </w:rPr>
        <w:t xml:space="preserve">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0.001003). В обе колбы ввели растворы аммиака, рубеановодородной кислоты и разбавили до метки водой. При фотометрировании получили оптические плотности 0.243 и 0.383 соответственно. Определите концентрацию (г/л) в сточной воде.</w:t>
      </w:r>
    </w:p>
    <w:p w14:paraId="31ADCC27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3533 и 3233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423). Из 10.00 мл исследуемого раство</w:t>
      </w:r>
      <w:r>
        <w:rPr>
          <w:sz w:val="24"/>
        </w:rPr>
        <w:t>ра получили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</w:t>
      </w:r>
      <w:r>
        <w:rPr>
          <w:sz w:val="24"/>
        </w:rPr>
        <w:t>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0.823 и 0.083 соответственно.</w:t>
      </w:r>
    </w:p>
    <w:p w14:paraId="737DD4AC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0.543).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3D54C8E4" w14:textId="77777777" w:rsidR="00167748" w:rsidRDefault="008F32D5">
      <w:pPr>
        <w:pStyle w:val="a3"/>
        <w:ind w:right="373" w:firstLine="0"/>
        <w:jc w:val="both"/>
      </w:pPr>
      <w:r>
        <w:t>красильного раствора объемом 10.00 мл разбавили водой в мерной колбе вместимостью 100.00 мл и измерили оптическую плотность в кювете с длиной оптическо</w:t>
      </w:r>
      <w:r>
        <w:t xml:space="preserve">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0.653,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0.323.</w:t>
      </w:r>
    </w:p>
    <w:p w14:paraId="78AB96C9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69C4938E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134F5696" w14:textId="77777777">
        <w:trPr>
          <w:trHeight w:val="275"/>
        </w:trPr>
        <w:tc>
          <w:tcPr>
            <w:tcW w:w="1450" w:type="dxa"/>
            <w:vMerge w:val="restart"/>
          </w:tcPr>
          <w:p w14:paraId="355D9636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62587779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76EC3F56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6046B309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1F0C42E6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65B964B3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4590750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67A4B33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0CA3B3C7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7F34A15F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211FAFAD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57A3448E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2D89EB15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4471C652" w14:textId="77777777">
        <w:trPr>
          <w:trHeight w:val="277"/>
        </w:trPr>
        <w:tc>
          <w:tcPr>
            <w:tcW w:w="1450" w:type="dxa"/>
          </w:tcPr>
          <w:p w14:paraId="346F22D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0.5113</w:t>
            </w:r>
          </w:p>
        </w:tc>
        <w:tc>
          <w:tcPr>
            <w:tcW w:w="1703" w:type="dxa"/>
          </w:tcPr>
          <w:p w14:paraId="2699195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0.09843</w:t>
            </w:r>
          </w:p>
        </w:tc>
        <w:tc>
          <w:tcPr>
            <w:tcW w:w="992" w:type="dxa"/>
          </w:tcPr>
          <w:p w14:paraId="5A6D8953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0.163</w:t>
            </w:r>
          </w:p>
        </w:tc>
        <w:tc>
          <w:tcPr>
            <w:tcW w:w="994" w:type="dxa"/>
          </w:tcPr>
          <w:p w14:paraId="373A1EE1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0.253</w:t>
            </w:r>
          </w:p>
        </w:tc>
        <w:tc>
          <w:tcPr>
            <w:tcW w:w="898" w:type="dxa"/>
          </w:tcPr>
          <w:p w14:paraId="4BBF5C87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0.353</w:t>
            </w:r>
          </w:p>
        </w:tc>
        <w:tc>
          <w:tcPr>
            <w:tcW w:w="1059" w:type="dxa"/>
          </w:tcPr>
          <w:p w14:paraId="074D8921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0.443</w:t>
            </w:r>
          </w:p>
        </w:tc>
        <w:tc>
          <w:tcPr>
            <w:tcW w:w="1061" w:type="dxa"/>
          </w:tcPr>
          <w:p w14:paraId="4492618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0453</w:t>
            </w:r>
          </w:p>
        </w:tc>
        <w:tc>
          <w:tcPr>
            <w:tcW w:w="1059" w:type="dxa"/>
          </w:tcPr>
          <w:p w14:paraId="3EB5184B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0.453</w:t>
            </w:r>
          </w:p>
        </w:tc>
      </w:tr>
    </w:tbl>
    <w:p w14:paraId="5BD1FFCB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224EFDF1" w14:textId="77777777" w:rsidR="00167748" w:rsidRDefault="008F32D5">
      <w:pPr>
        <w:pStyle w:val="a3"/>
        <w:spacing w:before="30"/>
        <w:ind w:left="0" w:firstLine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753722B2" wp14:editId="5F3AEAEB">
                <wp:simplePos x="0" y="0"/>
                <wp:positionH relativeFrom="page">
                  <wp:posOffset>879652</wp:posOffset>
                </wp:positionH>
                <wp:positionV relativeFrom="paragraph">
                  <wp:posOffset>183523</wp:posOffset>
                </wp:positionV>
                <wp:extent cx="5850890" cy="182245"/>
                <wp:effectExtent l="0" t="0" r="0" b="0"/>
                <wp:wrapTopAndBottom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0890" cy="1822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5352D7" w14:textId="77777777" w:rsidR="00167748" w:rsidRDefault="008F32D5">
                            <w:pPr>
                              <w:pStyle w:val="a3"/>
                              <w:spacing w:line="268" w:lineRule="exact"/>
                              <w:ind w:left="103" w:firstLine="0"/>
                            </w:pPr>
                            <w:r>
                              <w:t>Оптическая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плотность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раствора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после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добавления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HClO</w:t>
                            </w:r>
                            <w:r>
                              <w:rPr>
                                <w:spacing w:val="-2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722B2" id="Textbox 327" o:spid="_x0000_s1251" type="#_x0000_t202" style="position:absolute;margin-left:69.25pt;margin-top:14.45pt;width:460.7pt;height:14.35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v0yAEAAIcDAAAOAAAAZHJzL2Uyb0RvYy54bWysU8GO0zAQvSPxD5bvNGlEq27UdLVstQhp&#10;BUgLH+A4TmPheIzHbdK/Z+yk7QpuaHNwJp7n53lvJtv7sTfspDxqsBVfLnLOlJXQaHuo+M8fTx82&#10;nGEQthEGrKr4WSG/371/tx1cqQrowDTKMyKxWA6u4l0IrswylJ3qBS7AKUvJFnwvAn36Q9Z4MRB7&#10;b7Iiz9fZAL5xHqRCpN39lOS7xN+2SoZvbYsqMFNxqi2k1ae1jmu224ry4IXrtJzLEP9RRS+0pUuv&#10;VHsRBDt6/Q9Vr6UHhDYsJPQZtK2WKmkgNcv8LzUvnXAqaSFz0F1twrejlV9PL+67Z2H8BCM1MIlA&#10;9wzyF5I32eCwnDHRUyyR0FHo2Po+vkkCo4Pk7fnqpxoDk7S52qzyzR2lJOWWm6L4uIqGZ7fTzmP4&#10;rKBnMai4p36lCsTpGcMEvUDiZcayoeLr/G491QlGN0/amJhDf6gfjWcnEVudnvkyfA2LdHuB3YRL&#10;qRlm7Kx3khjFhrEemW4qXhSp8rhXQ3MmwwaamYrj76PwijPzxVJT4oBdAn8J6kvgg3mENIaxXAsP&#10;xwCtTipvvHMJ1O3k0zyZcZxefyfU7f/Z/QEAAP//AwBQSwMEFAAGAAgAAAAhAA/RSnfeAAAACgEA&#10;AA8AAABkcnMvZG93bnJldi54bWxMj8FuwjAMhu+T9g6RJ+02UthaSmmKpkrsssM04AFC67UVjZM1&#10;oZS3nzmNm3/50+/P+WYyvRhx8J0lBfNZBAKpsnVHjYLDfvuSgvBBU617S6jgih42xeNDrrPaXugb&#10;x11oBJeQz7SCNgSXSemrFo32M+uQePdjB6MDx6GR9aAvXG56uYiiRBrdEV9otcOyxeq0OxsFH1/7&#10;EH7nhzfyn+N2WSYuuZZOqeen6X0NIuAU/mG46bM6FOx0tGeqveg5v6YxowoW6QrEDYjiFU9HBfEy&#10;AVnk8v6F4g8AAP//AwBQSwECLQAUAAYACAAAACEAtoM4kv4AAADhAQAAEwAAAAAAAAAAAAAAAAAA&#10;AAAAW0NvbnRlbnRfVHlwZXNdLnhtbFBLAQItABQABgAIAAAAIQA4/SH/1gAAAJQBAAALAAAAAAAA&#10;AAAAAAAAAC8BAABfcmVscy8ucmVsc1BLAQItABQABgAIAAAAIQDgE/v0yAEAAIcDAAAOAAAAAAAA&#10;AAAAAAAAAC4CAABkcnMvZTJvRG9jLnhtbFBLAQItABQABgAIAAAAIQAP0Up3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6E5352D7" w14:textId="77777777" w:rsidR="00167748" w:rsidRDefault="00000000">
                      <w:pPr>
                        <w:pStyle w:val="a3"/>
                        <w:spacing w:line="268" w:lineRule="exact"/>
                        <w:ind w:left="103" w:firstLine="0"/>
                      </w:pPr>
                      <w:r>
                        <w:t>Оптическая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плотность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раствора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после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добавления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HClO</w:t>
                      </w:r>
                      <w:r>
                        <w:rPr>
                          <w:spacing w:val="-2"/>
                          <w:vertAlign w:val="subscript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70CF4E" w14:textId="77777777" w:rsidR="00167748" w:rsidRDefault="00167748">
      <w:pPr>
        <w:rPr>
          <w:sz w:val="20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43C236FE" w14:textId="77777777">
        <w:trPr>
          <w:trHeight w:val="551"/>
        </w:trPr>
        <w:tc>
          <w:tcPr>
            <w:tcW w:w="734" w:type="dxa"/>
          </w:tcPr>
          <w:p w14:paraId="41CDCB7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0F04405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31244F5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5903EC3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06898AE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65A30EC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3B7B6F24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963996A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4D01291C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092FA7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619F0177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2C081D7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4E5EC23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244D47A4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29156F79" w14:textId="77777777">
        <w:trPr>
          <w:trHeight w:val="552"/>
        </w:trPr>
        <w:tc>
          <w:tcPr>
            <w:tcW w:w="734" w:type="dxa"/>
          </w:tcPr>
          <w:p w14:paraId="0CC4950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6C94FBF6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5" w:type="dxa"/>
          </w:tcPr>
          <w:p w14:paraId="2A92F9D7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0.333</w:t>
            </w:r>
          </w:p>
        </w:tc>
        <w:tc>
          <w:tcPr>
            <w:tcW w:w="800" w:type="dxa"/>
          </w:tcPr>
          <w:p w14:paraId="63876F1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0.303</w:t>
            </w:r>
          </w:p>
        </w:tc>
        <w:tc>
          <w:tcPr>
            <w:tcW w:w="859" w:type="dxa"/>
          </w:tcPr>
          <w:p w14:paraId="5DBEACB6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0.263</w:t>
            </w:r>
          </w:p>
        </w:tc>
        <w:tc>
          <w:tcPr>
            <w:tcW w:w="915" w:type="dxa"/>
          </w:tcPr>
          <w:p w14:paraId="76F4A1A6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0.223</w:t>
            </w:r>
          </w:p>
        </w:tc>
        <w:tc>
          <w:tcPr>
            <w:tcW w:w="850" w:type="dxa"/>
          </w:tcPr>
          <w:p w14:paraId="21EA4DD9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0.193</w:t>
            </w:r>
          </w:p>
        </w:tc>
        <w:tc>
          <w:tcPr>
            <w:tcW w:w="852" w:type="dxa"/>
          </w:tcPr>
          <w:p w14:paraId="34B95114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0.153</w:t>
            </w:r>
          </w:p>
        </w:tc>
        <w:tc>
          <w:tcPr>
            <w:tcW w:w="850" w:type="dxa"/>
          </w:tcPr>
          <w:p w14:paraId="44683E89" w14:textId="77777777" w:rsidR="00167748" w:rsidRDefault="008F32D5">
            <w:pPr>
              <w:pStyle w:val="TableParagraph"/>
              <w:spacing w:line="268" w:lineRule="exact"/>
              <w:ind w:left="1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0.123</w:t>
            </w:r>
          </w:p>
        </w:tc>
        <w:tc>
          <w:tcPr>
            <w:tcW w:w="852" w:type="dxa"/>
          </w:tcPr>
          <w:p w14:paraId="6E33F88A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0.103</w:t>
            </w:r>
          </w:p>
        </w:tc>
        <w:tc>
          <w:tcPr>
            <w:tcW w:w="850" w:type="dxa"/>
          </w:tcPr>
          <w:p w14:paraId="5AD2C01D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0.083</w:t>
            </w:r>
          </w:p>
        </w:tc>
        <w:tc>
          <w:tcPr>
            <w:tcW w:w="817" w:type="dxa"/>
          </w:tcPr>
          <w:p w14:paraId="62210DA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0.073</w:t>
            </w:r>
          </w:p>
        </w:tc>
      </w:tr>
    </w:tbl>
    <w:p w14:paraId="36624A73" w14:textId="77777777" w:rsidR="00167748" w:rsidRDefault="00167748">
      <w:pPr>
        <w:pStyle w:val="a3"/>
        <w:spacing w:before="5"/>
        <w:ind w:left="0" w:firstLine="0"/>
      </w:pPr>
    </w:p>
    <w:p w14:paraId="73CF0147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Навеску стали массой 0.4603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</w:t>
      </w:r>
      <w:r>
        <w:rPr>
          <w:sz w:val="24"/>
        </w:rPr>
        <w:t xml:space="preserve"> 0.001003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0.203,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0.423.</w:t>
      </w:r>
    </w:p>
    <w:p w14:paraId="67710963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Содержани</w:t>
      </w:r>
      <w:r>
        <w:rPr>
          <w:sz w:val="24"/>
        </w:rPr>
        <w:t>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0.393. В кювете сравнения в обоих случаях был раствор с содержанием антрацена 30.0 мг/</w:t>
      </w:r>
      <w:r>
        <w:rPr>
          <w:sz w:val="24"/>
        </w:rPr>
        <w:t>л. Вычислите концентрацию (мг/л) антрацена в исследуемом растворе.</w:t>
      </w:r>
    </w:p>
    <w:p w14:paraId="7681F9E5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0.293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(мг/мл) железа(III), если раствор </w:t>
      </w:r>
      <w:r>
        <w:rPr>
          <w:sz w:val="24"/>
        </w:rPr>
        <w:t>сравнения содержал 0.0573 мг железа(III) в 50.00 мл, а молярный коэффициент поглощения сульфосалицилатного комплекса железа(III) равен 3013.</w:t>
      </w:r>
    </w:p>
    <w:p w14:paraId="735CCBB6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</w:t>
      </w:r>
      <w:r>
        <w:rPr>
          <w:sz w:val="24"/>
        </w:rPr>
        <w:t>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12.5 мг марганца(II) в 250.00 мл получили 0.203, 0.403, 0.603, 0.</w:t>
      </w:r>
      <w:r>
        <w:rPr>
          <w:sz w:val="24"/>
        </w:rPr>
        <w:t>803, 1.013 соответственно.</w:t>
      </w:r>
    </w:p>
    <w:p w14:paraId="49FFF955" w14:textId="77777777" w:rsidR="00167748" w:rsidRDefault="008F32D5">
      <w:pPr>
        <w:pStyle w:val="a3"/>
        <w:ind w:left="233" w:right="369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0.5003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0.323.</w:t>
      </w:r>
    </w:p>
    <w:p w14:paraId="7C0D013A" w14:textId="77777777" w:rsidR="00167748" w:rsidRDefault="008F32D5">
      <w:pPr>
        <w:pStyle w:val="a4"/>
        <w:numPr>
          <w:ilvl w:val="0"/>
          <w:numId w:val="36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1.0003 г разбавили в 10 раз метилизобутилкетоном и распылили в пламени атомно-абсорбционного спектро</w:t>
      </w:r>
      <w:r>
        <w:rPr>
          <w:sz w:val="24"/>
        </w:rPr>
        <w:t>метра. Оптическая плотность линии ванадия для образца с содержанием ванадия 0.013% составила 0.743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0.523. Вычислите массовую долю (%) ванадия в образце.</w:t>
      </w:r>
    </w:p>
    <w:p w14:paraId="19F4F5A0" w14:textId="77777777" w:rsidR="00167748" w:rsidRDefault="00167748">
      <w:pPr>
        <w:pStyle w:val="a3"/>
        <w:spacing w:before="5"/>
        <w:ind w:left="0" w:firstLine="0"/>
      </w:pPr>
    </w:p>
    <w:p w14:paraId="657FAFCC" w14:textId="77777777" w:rsidR="00167748" w:rsidRDefault="008F32D5">
      <w:pPr>
        <w:spacing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№4</w:t>
      </w:r>
    </w:p>
    <w:p w14:paraId="6E88198C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</w:t>
      </w:r>
      <w:r>
        <w:rPr>
          <w:sz w:val="24"/>
        </w:rPr>
        <w:t xml:space="preserve"> тетрахлориде углерода при 550 нм равен 4.54×10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1.04 г получают 25.00 мл раствора дитизона в тетрахлориде углерода и измеряют минимальную оптическую плотност</w:t>
      </w:r>
      <w:r>
        <w:rPr>
          <w:sz w:val="24"/>
        </w:rPr>
        <w:t>ь 0.024 в кювете с длиной оптического пути 5.0 см.</w:t>
      </w:r>
    </w:p>
    <w:p w14:paraId="7648F409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1.54×10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</w:t>
      </w:r>
      <w:r>
        <w:rPr>
          <w:sz w:val="24"/>
        </w:rPr>
        <w:t>и из навески почвы массой 20.04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</w:t>
      </w:r>
      <w:r>
        <w:rPr>
          <w:sz w:val="24"/>
        </w:rPr>
        <w:t>т фотометрируют в кювете с длиной оптического пути 3.0 см. минимальную оптическую плотность принимают равной 0.024.</w:t>
      </w:r>
    </w:p>
    <w:p w14:paraId="67C6F7ED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</w:t>
      </w:r>
      <w:r>
        <w:rPr>
          <w:sz w:val="24"/>
        </w:rPr>
        <w:t>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1.34×10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0.434 и приблизительная массовая доля</w:t>
      </w:r>
      <w:r>
        <w:rPr>
          <w:sz w:val="24"/>
        </w:rPr>
        <w:t xml:space="preserve"> (%) никеля в стали равна 0.54%.</w:t>
      </w:r>
    </w:p>
    <w:p w14:paraId="57222646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</w:t>
      </w:r>
      <w:r>
        <w:rPr>
          <w:sz w:val="24"/>
        </w:rPr>
        <w:t>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6.04×10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</w:t>
      </w:r>
    </w:p>
    <w:p w14:paraId="542329D7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820" w:right="200" w:bottom="540" w:left="900" w:header="0" w:footer="355" w:gutter="0"/>
          <w:cols w:space="720"/>
        </w:sectPr>
      </w:pPr>
    </w:p>
    <w:p w14:paraId="6408F1D9" w14:textId="77777777" w:rsidR="00167748" w:rsidRDefault="008F32D5">
      <w:pPr>
        <w:pStyle w:val="a3"/>
        <w:spacing w:before="65"/>
        <w:ind w:right="366" w:firstLine="0"/>
        <w:jc w:val="both"/>
      </w:pPr>
      <w:r>
        <w:t>длиной оптического пути 5.0 см. Рассчитайте массу навески кислоты для анализа, если оптимальное значение оптической плотности равно 0.434, а массовая доля (%) железа(III) в стали равна 0.0014.</w:t>
      </w:r>
    </w:p>
    <w:p w14:paraId="4632FC61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В две</w:t>
      </w:r>
      <w:r>
        <w:rPr>
          <w:sz w:val="24"/>
        </w:rPr>
        <w:t xml:space="preserve">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0.001004). В обе колбы ввели растворы аммиака, рубеановодородной кислоты и разбавили до метки водой. При фотометрир</w:t>
      </w:r>
      <w:r>
        <w:rPr>
          <w:sz w:val="24"/>
        </w:rPr>
        <w:t>овании получили оптические плотности 0.244 и 0.384 соответственно. Определите концентрацию (г/л) в сточной воде.</w:t>
      </w:r>
    </w:p>
    <w:p w14:paraId="2D08FA51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Молярные коэффициенты поглощения 8-оксихинолятов кобальта(II) и никеля(II) в растворе соляная кислота – ацетон при 365 нм равны 3534 и 3234 </w:t>
      </w:r>
      <w:r>
        <w:rPr>
          <w:sz w:val="24"/>
        </w:rPr>
        <w:t>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424).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</w:t>
      </w:r>
      <w:r>
        <w:rPr>
          <w:sz w:val="24"/>
        </w:rPr>
        <w:t xml:space="preserve">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0.824 и 0.084 соответственно.</w:t>
      </w:r>
    </w:p>
    <w:p w14:paraId="4C77D08A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Оптическую плотность стандартных растворов кислотного </w:t>
      </w:r>
      <w:r>
        <w:rPr>
          <w:sz w:val="24"/>
        </w:rPr>
        <w:t>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0.544).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2B88132E" w14:textId="77777777" w:rsidR="00167748" w:rsidRDefault="008F32D5">
      <w:pPr>
        <w:pStyle w:val="a3"/>
        <w:ind w:right="372" w:firstLine="0"/>
        <w:jc w:val="both"/>
      </w:pPr>
      <w:r>
        <w:t xml:space="preserve">красильного раствора объемом 10.00 </w:t>
      </w:r>
      <w:r>
        <w:t xml:space="preserve">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0.654,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0.324.</w:t>
      </w:r>
    </w:p>
    <w:p w14:paraId="1E548568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 xml:space="preserve">г </w:t>
      </w:r>
      <w:r>
        <w:rPr>
          <w:sz w:val="24"/>
        </w:rPr>
        <w:t>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2B8EBB60" w14:textId="77777777" w:rsidR="00167748" w:rsidRDefault="00167748">
      <w:pPr>
        <w:pStyle w:val="a3"/>
        <w:spacing w:before="52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0514C0C2" w14:textId="77777777">
        <w:trPr>
          <w:trHeight w:val="275"/>
        </w:trPr>
        <w:tc>
          <w:tcPr>
            <w:tcW w:w="1450" w:type="dxa"/>
            <w:vMerge w:val="restart"/>
          </w:tcPr>
          <w:p w14:paraId="1DB72E7D" w14:textId="77777777" w:rsidR="00167748" w:rsidRDefault="008F32D5">
            <w:pPr>
              <w:pStyle w:val="TableParagraph"/>
              <w:tabs>
                <w:tab w:val="left" w:pos="1108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177F385F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06A24884" w14:textId="77777777" w:rsidR="00167748" w:rsidRDefault="008F32D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AC4A5AE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</w:t>
            </w:r>
            <w:r>
              <w:rPr>
                <w:sz w:val="24"/>
              </w:rPr>
              <w:t>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41C02B23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08337CF7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3A4DC2D5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4383A92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0C2BE10A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0A64E2A0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5B56CB1F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2BBB4A8A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4B2767A6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450555DA" w14:textId="77777777">
        <w:trPr>
          <w:trHeight w:val="278"/>
        </w:trPr>
        <w:tc>
          <w:tcPr>
            <w:tcW w:w="1450" w:type="dxa"/>
          </w:tcPr>
          <w:p w14:paraId="0443C3C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0.5114</w:t>
            </w:r>
          </w:p>
        </w:tc>
        <w:tc>
          <w:tcPr>
            <w:tcW w:w="1703" w:type="dxa"/>
          </w:tcPr>
          <w:p w14:paraId="36BA1F2E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0.09844</w:t>
            </w:r>
          </w:p>
        </w:tc>
        <w:tc>
          <w:tcPr>
            <w:tcW w:w="992" w:type="dxa"/>
          </w:tcPr>
          <w:p w14:paraId="1D4AED8C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0.164</w:t>
            </w:r>
          </w:p>
        </w:tc>
        <w:tc>
          <w:tcPr>
            <w:tcW w:w="994" w:type="dxa"/>
          </w:tcPr>
          <w:p w14:paraId="5E87D26C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0.254</w:t>
            </w:r>
          </w:p>
        </w:tc>
        <w:tc>
          <w:tcPr>
            <w:tcW w:w="898" w:type="dxa"/>
          </w:tcPr>
          <w:p w14:paraId="1BA06CC7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0.354</w:t>
            </w:r>
          </w:p>
        </w:tc>
        <w:tc>
          <w:tcPr>
            <w:tcW w:w="1059" w:type="dxa"/>
          </w:tcPr>
          <w:p w14:paraId="7479C53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0.444</w:t>
            </w:r>
          </w:p>
        </w:tc>
        <w:tc>
          <w:tcPr>
            <w:tcW w:w="1061" w:type="dxa"/>
          </w:tcPr>
          <w:p w14:paraId="7E8FAE49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0454</w:t>
            </w:r>
          </w:p>
        </w:tc>
        <w:tc>
          <w:tcPr>
            <w:tcW w:w="1059" w:type="dxa"/>
          </w:tcPr>
          <w:p w14:paraId="691E2885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0.454</w:t>
            </w:r>
          </w:p>
        </w:tc>
      </w:tr>
    </w:tbl>
    <w:p w14:paraId="78BB565F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упарили, перенесли в кювету и </w:t>
      </w:r>
      <w:r>
        <w:rPr>
          <w:sz w:val="24"/>
        </w:rPr>
        <w:t>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45ED73F8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6DADA744" w14:textId="77777777">
        <w:trPr>
          <w:trHeight w:val="275"/>
        </w:trPr>
        <w:tc>
          <w:tcPr>
            <w:tcW w:w="9214" w:type="dxa"/>
            <w:gridSpan w:val="11"/>
          </w:tcPr>
          <w:p w14:paraId="4186DBD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165571D7" w14:textId="77777777">
        <w:trPr>
          <w:trHeight w:val="551"/>
        </w:trPr>
        <w:tc>
          <w:tcPr>
            <w:tcW w:w="734" w:type="dxa"/>
          </w:tcPr>
          <w:p w14:paraId="39F6D0D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4CB5B82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2672614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7A2CD30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24A7FCC6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5B98F3F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15D377B6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CA45110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6C6CBBE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3833ED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D0DCF70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5DBCAA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4BFAA07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68EAE4B9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00268064" w14:textId="77777777">
        <w:trPr>
          <w:trHeight w:val="551"/>
        </w:trPr>
        <w:tc>
          <w:tcPr>
            <w:tcW w:w="734" w:type="dxa"/>
          </w:tcPr>
          <w:p w14:paraId="66FCF66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1185E18E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5" w:type="dxa"/>
          </w:tcPr>
          <w:p w14:paraId="582ABC08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0.334</w:t>
            </w:r>
          </w:p>
        </w:tc>
        <w:tc>
          <w:tcPr>
            <w:tcW w:w="800" w:type="dxa"/>
          </w:tcPr>
          <w:p w14:paraId="7A7C68A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0.304</w:t>
            </w:r>
          </w:p>
        </w:tc>
        <w:tc>
          <w:tcPr>
            <w:tcW w:w="859" w:type="dxa"/>
          </w:tcPr>
          <w:p w14:paraId="11C6CDA5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0.264</w:t>
            </w:r>
          </w:p>
        </w:tc>
        <w:tc>
          <w:tcPr>
            <w:tcW w:w="915" w:type="dxa"/>
          </w:tcPr>
          <w:p w14:paraId="12CBEED0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0.224</w:t>
            </w:r>
          </w:p>
        </w:tc>
        <w:tc>
          <w:tcPr>
            <w:tcW w:w="850" w:type="dxa"/>
          </w:tcPr>
          <w:p w14:paraId="34955A0F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0.194</w:t>
            </w:r>
          </w:p>
        </w:tc>
        <w:tc>
          <w:tcPr>
            <w:tcW w:w="852" w:type="dxa"/>
          </w:tcPr>
          <w:p w14:paraId="60ACC9A3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0.154</w:t>
            </w:r>
          </w:p>
        </w:tc>
        <w:tc>
          <w:tcPr>
            <w:tcW w:w="850" w:type="dxa"/>
          </w:tcPr>
          <w:p w14:paraId="5FC06A66" w14:textId="77777777" w:rsidR="00167748" w:rsidRDefault="008F32D5">
            <w:pPr>
              <w:pStyle w:val="TableParagraph"/>
              <w:spacing w:line="268" w:lineRule="exact"/>
              <w:ind w:left="1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0.124</w:t>
            </w:r>
          </w:p>
        </w:tc>
        <w:tc>
          <w:tcPr>
            <w:tcW w:w="852" w:type="dxa"/>
          </w:tcPr>
          <w:p w14:paraId="73BEB261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0.104</w:t>
            </w:r>
          </w:p>
        </w:tc>
        <w:tc>
          <w:tcPr>
            <w:tcW w:w="850" w:type="dxa"/>
          </w:tcPr>
          <w:p w14:paraId="75CE1F95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0.084</w:t>
            </w:r>
          </w:p>
        </w:tc>
        <w:tc>
          <w:tcPr>
            <w:tcW w:w="817" w:type="dxa"/>
          </w:tcPr>
          <w:p w14:paraId="7F9E8A2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0.074</w:t>
            </w:r>
          </w:p>
        </w:tc>
      </w:tr>
    </w:tbl>
    <w:p w14:paraId="601832CD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spacing w:before="270"/>
        <w:ind w:right="366"/>
        <w:jc w:val="both"/>
        <w:rPr>
          <w:sz w:val="24"/>
        </w:rPr>
      </w:pPr>
      <w:r>
        <w:rPr>
          <w:sz w:val="24"/>
        </w:rPr>
        <w:t>Навеску стали массой 0.4604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 0.001004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</w:t>
      </w:r>
      <w:r>
        <w:rPr>
          <w:sz w:val="24"/>
        </w:rPr>
        <w:t xml:space="preserve">4,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0.424.</w:t>
      </w:r>
    </w:p>
    <w:p w14:paraId="1B61BE57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0.394. В кювете сравнения в обоих случаях был раствор с с</w:t>
      </w:r>
      <w:r>
        <w:rPr>
          <w:sz w:val="24"/>
        </w:rPr>
        <w:t>одержанием антрацена 30.0 мг/л. Вычислите концентрацию (мг/л) антрацена в исследуемом растворе.</w:t>
      </w:r>
    </w:p>
    <w:p w14:paraId="0FCFC5A2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0.294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(мг/мл) </w:t>
      </w:r>
      <w:r>
        <w:rPr>
          <w:sz w:val="24"/>
        </w:rPr>
        <w:t>железа(III), если раствор сравнения содержал 0.0574 мг железа(III) в 50.00 мл, а молярный коэффициент поглощения сульфосалицилатного комплекса железа(III) равен 3014.</w:t>
      </w:r>
    </w:p>
    <w:p w14:paraId="30DD89E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E0049A5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spacing w:before="65"/>
        <w:ind w:right="361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</w:t>
      </w:r>
      <w:r>
        <w:rPr>
          <w:sz w:val="24"/>
        </w:rPr>
        <w:t>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12.5 мг марганца(I</w:t>
      </w:r>
      <w:r>
        <w:rPr>
          <w:sz w:val="24"/>
        </w:rPr>
        <w:t>I) в 250.00 мл получили 0.204, 0.404, 0.604, 0.804, 1.014 соответственно.</w:t>
      </w:r>
    </w:p>
    <w:p w14:paraId="2C1619E8" w14:textId="77777777" w:rsidR="00167748" w:rsidRDefault="008F32D5">
      <w:pPr>
        <w:pStyle w:val="a3"/>
        <w:spacing w:before="1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0.5004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0.324.</w:t>
      </w:r>
    </w:p>
    <w:p w14:paraId="66ECA063" w14:textId="77777777" w:rsidR="00167748" w:rsidRDefault="008F32D5">
      <w:pPr>
        <w:pStyle w:val="a4"/>
        <w:numPr>
          <w:ilvl w:val="0"/>
          <w:numId w:val="35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1.0004 г разбавили в 10 раз метилизобутилкетоном и распылили в пламени атомно-абсорбционного спектро</w:t>
      </w:r>
      <w:r>
        <w:rPr>
          <w:sz w:val="24"/>
        </w:rPr>
        <w:t>метра. Оптическая плотность линии ванадия для образца с содержанием ванадия 0.014% составила 0.744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0.524. Вычислите массовую долю (%) ванадия в образце.</w:t>
      </w:r>
    </w:p>
    <w:p w14:paraId="1ED1DE44" w14:textId="77777777" w:rsidR="00167748" w:rsidRDefault="00167748">
      <w:pPr>
        <w:pStyle w:val="a3"/>
        <w:spacing w:before="2"/>
        <w:ind w:left="0" w:firstLine="0"/>
      </w:pPr>
    </w:p>
    <w:p w14:paraId="7448AA8C" w14:textId="77777777" w:rsidR="00167748" w:rsidRDefault="008F32D5">
      <w:pPr>
        <w:spacing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№5</w:t>
      </w:r>
    </w:p>
    <w:p w14:paraId="22C3A084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</w:t>
      </w:r>
      <w:r>
        <w:rPr>
          <w:sz w:val="24"/>
        </w:rPr>
        <w:t xml:space="preserve"> тетрахлориде углерода при 550 нм равен 4.55×10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1.05 г получают 25.00 мл раствора дитизона в тетрахлориде углерода и измеряют минимальную оптическую плотност</w:t>
      </w:r>
      <w:r>
        <w:rPr>
          <w:sz w:val="24"/>
        </w:rPr>
        <w:t>ь 0.025 в кювете с длиной оптического пути 5.0 см.</w:t>
      </w:r>
    </w:p>
    <w:p w14:paraId="45F1B1E8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1.55×10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</w:t>
      </w:r>
      <w:r>
        <w:rPr>
          <w:sz w:val="24"/>
        </w:rPr>
        <w:t>и из навески почвы массой 20.05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</w:t>
      </w:r>
      <w:r>
        <w:rPr>
          <w:sz w:val="24"/>
        </w:rPr>
        <w:t>т фотометрируют в кювете с длиной оптического пути 3.0 см. минимальную оптическую плотность принимают равной 0.025.</w:t>
      </w:r>
    </w:p>
    <w:p w14:paraId="6442F5D5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</w:t>
      </w:r>
      <w:r>
        <w:rPr>
          <w:sz w:val="24"/>
        </w:rPr>
        <w:t>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1.35×10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0.435 и приблизительная массовая доля</w:t>
      </w:r>
      <w:r>
        <w:rPr>
          <w:sz w:val="24"/>
        </w:rPr>
        <w:t xml:space="preserve"> (%) никеля в стали равна 0.55%.</w:t>
      </w:r>
    </w:p>
    <w:p w14:paraId="77DDE370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</w:t>
      </w:r>
      <w:r>
        <w:rPr>
          <w:sz w:val="24"/>
        </w:rPr>
        <w:t>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6.05×10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кислоты для анализа, если оптимальное значение оптической плотности равно 0.435, а массовая доля (%) железа(III) в стали равна 0.0015.</w:t>
      </w:r>
    </w:p>
    <w:p w14:paraId="166B3195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</w:t>
      </w:r>
      <w:r>
        <w:rPr>
          <w:sz w:val="24"/>
        </w:rPr>
        <w:t>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 xml:space="preserve">(Cu) = 0.001005). В обе колбы ввели растворы аммиака, рубеановодородной кислоты и разбавили до метки водой. При фотометрировании получили </w:t>
      </w:r>
      <w:r>
        <w:rPr>
          <w:sz w:val="24"/>
        </w:rPr>
        <w:t>оптические плотности 0.245 и 0.385 соответственно. Определите концентрацию (г/л) в сточной воде.</w:t>
      </w:r>
    </w:p>
    <w:p w14:paraId="2959D834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3535 и 3235 соответственно. При</w:t>
      </w:r>
      <w:r>
        <w:rPr>
          <w:sz w:val="24"/>
        </w:rPr>
        <w:t xml:space="preserve">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425).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 при 365 и 700 нм в</w:t>
      </w:r>
      <w:r>
        <w:rPr>
          <w:sz w:val="24"/>
        </w:rPr>
        <w:t xml:space="preserve">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0.825 и 0.085 соответственно.</w:t>
      </w:r>
    </w:p>
    <w:p w14:paraId="76C809C5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</w:t>
      </w:r>
      <w:r>
        <w:rPr>
          <w:sz w:val="24"/>
        </w:rPr>
        <w:t>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0.545).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732BC452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117846F" w14:textId="77777777" w:rsidR="00167748" w:rsidRDefault="008F32D5">
      <w:pPr>
        <w:pStyle w:val="a3"/>
        <w:spacing w:before="65"/>
        <w:ind w:right="373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0.655,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0.325.</w:t>
      </w:r>
    </w:p>
    <w:p w14:paraId="2E407FE6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7B7771D8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087DFFB1" w14:textId="77777777">
        <w:trPr>
          <w:trHeight w:val="275"/>
        </w:trPr>
        <w:tc>
          <w:tcPr>
            <w:tcW w:w="1450" w:type="dxa"/>
            <w:vMerge w:val="restart"/>
          </w:tcPr>
          <w:p w14:paraId="30575CC3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228E70E5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4D8DC2AE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52725D9C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515FEB2D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64C6F0DB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3F12ED4E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426AAD1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6A73F9D3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7E44150D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14E8882A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37BC7139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535079DD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696E304F" w14:textId="77777777">
        <w:trPr>
          <w:trHeight w:val="275"/>
        </w:trPr>
        <w:tc>
          <w:tcPr>
            <w:tcW w:w="1450" w:type="dxa"/>
          </w:tcPr>
          <w:p w14:paraId="67CDF9A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0.5115</w:t>
            </w:r>
          </w:p>
        </w:tc>
        <w:tc>
          <w:tcPr>
            <w:tcW w:w="1703" w:type="dxa"/>
          </w:tcPr>
          <w:p w14:paraId="63EF99D7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0.09845</w:t>
            </w:r>
          </w:p>
        </w:tc>
        <w:tc>
          <w:tcPr>
            <w:tcW w:w="992" w:type="dxa"/>
          </w:tcPr>
          <w:p w14:paraId="79EDB7F3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0.165</w:t>
            </w:r>
          </w:p>
        </w:tc>
        <w:tc>
          <w:tcPr>
            <w:tcW w:w="994" w:type="dxa"/>
          </w:tcPr>
          <w:p w14:paraId="2FB6E63B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0.255</w:t>
            </w:r>
          </w:p>
        </w:tc>
        <w:tc>
          <w:tcPr>
            <w:tcW w:w="898" w:type="dxa"/>
          </w:tcPr>
          <w:p w14:paraId="16AB3024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0.355</w:t>
            </w:r>
          </w:p>
        </w:tc>
        <w:tc>
          <w:tcPr>
            <w:tcW w:w="1059" w:type="dxa"/>
          </w:tcPr>
          <w:p w14:paraId="40628C3A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0.445</w:t>
            </w:r>
          </w:p>
        </w:tc>
        <w:tc>
          <w:tcPr>
            <w:tcW w:w="1061" w:type="dxa"/>
          </w:tcPr>
          <w:p w14:paraId="1FAA5AEC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0455</w:t>
            </w:r>
          </w:p>
        </w:tc>
        <w:tc>
          <w:tcPr>
            <w:tcW w:w="1059" w:type="dxa"/>
          </w:tcPr>
          <w:p w14:paraId="656EDF02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0.455</w:t>
            </w:r>
          </w:p>
        </w:tc>
      </w:tr>
    </w:tbl>
    <w:p w14:paraId="434025B5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0EF376E2" w14:textId="77777777" w:rsidR="00167748" w:rsidRDefault="00167748">
      <w:pPr>
        <w:pStyle w:val="a3"/>
        <w:spacing w:before="55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6D294C49" w14:textId="77777777">
        <w:trPr>
          <w:trHeight w:val="275"/>
        </w:trPr>
        <w:tc>
          <w:tcPr>
            <w:tcW w:w="9214" w:type="dxa"/>
            <w:gridSpan w:val="11"/>
          </w:tcPr>
          <w:p w14:paraId="2D2485A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40CE0822" w14:textId="77777777">
        <w:trPr>
          <w:trHeight w:val="551"/>
        </w:trPr>
        <w:tc>
          <w:tcPr>
            <w:tcW w:w="734" w:type="dxa"/>
          </w:tcPr>
          <w:p w14:paraId="646071D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62FB754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63D02061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42770A6C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6BD79B4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496C44D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599A9EF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BD03010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CD0853F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694748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0847A3E2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F66CF1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6623BC2F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03F74992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505AAD0D" w14:textId="77777777">
        <w:trPr>
          <w:trHeight w:val="554"/>
        </w:trPr>
        <w:tc>
          <w:tcPr>
            <w:tcW w:w="734" w:type="dxa"/>
          </w:tcPr>
          <w:p w14:paraId="3B1ACCA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0E2912E2" w14:textId="77777777" w:rsidR="00167748" w:rsidRDefault="008F32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5" w:type="dxa"/>
          </w:tcPr>
          <w:p w14:paraId="58C62C23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0.335</w:t>
            </w:r>
          </w:p>
        </w:tc>
        <w:tc>
          <w:tcPr>
            <w:tcW w:w="800" w:type="dxa"/>
          </w:tcPr>
          <w:p w14:paraId="459811D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0.305</w:t>
            </w:r>
          </w:p>
        </w:tc>
        <w:tc>
          <w:tcPr>
            <w:tcW w:w="859" w:type="dxa"/>
          </w:tcPr>
          <w:p w14:paraId="75F1E1E9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0.265</w:t>
            </w:r>
          </w:p>
        </w:tc>
        <w:tc>
          <w:tcPr>
            <w:tcW w:w="915" w:type="dxa"/>
          </w:tcPr>
          <w:p w14:paraId="5B74A24D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0.225</w:t>
            </w:r>
          </w:p>
        </w:tc>
        <w:tc>
          <w:tcPr>
            <w:tcW w:w="850" w:type="dxa"/>
          </w:tcPr>
          <w:p w14:paraId="24834B27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0.195</w:t>
            </w:r>
          </w:p>
        </w:tc>
        <w:tc>
          <w:tcPr>
            <w:tcW w:w="852" w:type="dxa"/>
          </w:tcPr>
          <w:p w14:paraId="5BE6CF37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0.155</w:t>
            </w:r>
          </w:p>
        </w:tc>
        <w:tc>
          <w:tcPr>
            <w:tcW w:w="850" w:type="dxa"/>
          </w:tcPr>
          <w:p w14:paraId="40A845BA" w14:textId="77777777" w:rsidR="00167748" w:rsidRDefault="008F32D5">
            <w:pPr>
              <w:pStyle w:val="TableParagraph"/>
              <w:spacing w:line="268" w:lineRule="exact"/>
              <w:ind w:left="1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0.125</w:t>
            </w:r>
          </w:p>
        </w:tc>
        <w:tc>
          <w:tcPr>
            <w:tcW w:w="852" w:type="dxa"/>
          </w:tcPr>
          <w:p w14:paraId="1287B4C2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0.105</w:t>
            </w:r>
          </w:p>
        </w:tc>
        <w:tc>
          <w:tcPr>
            <w:tcW w:w="850" w:type="dxa"/>
          </w:tcPr>
          <w:p w14:paraId="7B2E3530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0.085</w:t>
            </w:r>
          </w:p>
        </w:tc>
        <w:tc>
          <w:tcPr>
            <w:tcW w:w="817" w:type="dxa"/>
          </w:tcPr>
          <w:p w14:paraId="36BB73E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0.075</w:t>
            </w:r>
          </w:p>
        </w:tc>
      </w:tr>
    </w:tbl>
    <w:p w14:paraId="41ADABC8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>Навеску стали массой 0.4605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0.001005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фотометрировании растворов получили следующ</w:t>
      </w:r>
      <w:r>
        <w:rPr>
          <w:sz w:val="24"/>
        </w:rPr>
        <w:t xml:space="preserve">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0.205,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0.425.</w:t>
      </w:r>
    </w:p>
    <w:p w14:paraId="3EA3EC40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0.395. В кювете сравнен</w:t>
      </w:r>
      <w:r>
        <w:rPr>
          <w:sz w:val="24"/>
        </w:rPr>
        <w:t>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31AB2FDD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0.295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</w:t>
      </w:r>
      <w:r>
        <w:rPr>
          <w:sz w:val="24"/>
        </w:rPr>
        <w:t>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0.0575 мг железа(III) в 50.00 мл, а молярный коэффициент поглощения сульфосалицилатного комплекса железа(III) равен 3015.</w:t>
      </w:r>
    </w:p>
    <w:p w14:paraId="0F57F83F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12.5 мг ма</w:t>
      </w:r>
      <w:r>
        <w:rPr>
          <w:sz w:val="24"/>
        </w:rPr>
        <w:t>рганца(II) в 250.00 мл получили 0.205, 0.405, 0.605, 0.805, 1.015 соответственно.</w:t>
      </w:r>
    </w:p>
    <w:p w14:paraId="3CDB3CE3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0.5005 г растворили и раствор разбавили до 1000.0 мл. В 50.00 мл фильтрата окислили марганец(II) до перманганат-иона и разбавили раствор до 250.00 мл. Изм</w:t>
      </w:r>
      <w:r>
        <w:t xml:space="preserve">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0.325.</w:t>
      </w:r>
    </w:p>
    <w:p w14:paraId="41BBAC8D" w14:textId="77777777" w:rsidR="00167748" w:rsidRDefault="008F32D5">
      <w:pPr>
        <w:pStyle w:val="a4"/>
        <w:numPr>
          <w:ilvl w:val="0"/>
          <w:numId w:val="34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Для образца нефти, стандартный и анализируемый, массой по 1.0005 г </w:t>
      </w:r>
      <w:r>
        <w:rPr>
          <w:sz w:val="24"/>
        </w:rPr>
        <w:t>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0.015% составила 0.745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неизвестным содержанием 0.525. Вычислите массовую </w:t>
      </w:r>
      <w:r>
        <w:rPr>
          <w:sz w:val="24"/>
        </w:rPr>
        <w:t>долю (%) ванадия в образце.</w:t>
      </w:r>
    </w:p>
    <w:p w14:paraId="57D78020" w14:textId="77777777" w:rsidR="00167748" w:rsidRDefault="00167748">
      <w:pPr>
        <w:pStyle w:val="a3"/>
        <w:spacing w:before="4"/>
        <w:ind w:left="0" w:firstLine="0"/>
      </w:pPr>
    </w:p>
    <w:p w14:paraId="015B42D7" w14:textId="77777777" w:rsidR="00167748" w:rsidRDefault="008F32D5">
      <w:pPr>
        <w:spacing w:line="274" w:lineRule="exact"/>
        <w:ind w:left="4662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№6</w:t>
      </w:r>
    </w:p>
    <w:p w14:paraId="251FE535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</w:t>
      </w:r>
      <w:r>
        <w:rPr>
          <w:spacing w:val="57"/>
          <w:sz w:val="24"/>
        </w:rPr>
        <w:t xml:space="preserve"> </w:t>
      </w:r>
      <w:r>
        <w:rPr>
          <w:sz w:val="24"/>
        </w:rPr>
        <w:t>4.56×10</w:t>
      </w:r>
      <w:r>
        <w:rPr>
          <w:sz w:val="24"/>
          <w:vertAlign w:val="superscript"/>
        </w:rPr>
        <w:t>4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Какую</w:t>
      </w:r>
      <w:r>
        <w:rPr>
          <w:spacing w:val="59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57"/>
          <w:sz w:val="24"/>
        </w:rPr>
        <w:t xml:space="preserve"> </w:t>
      </w:r>
      <w:r>
        <w:rPr>
          <w:sz w:val="24"/>
        </w:rPr>
        <w:t>долю</w:t>
      </w:r>
      <w:r>
        <w:rPr>
          <w:spacing w:val="57"/>
          <w:sz w:val="24"/>
        </w:rPr>
        <w:t xml:space="preserve"> </w:t>
      </w:r>
      <w:r>
        <w:rPr>
          <w:sz w:val="24"/>
        </w:rPr>
        <w:t>(%)</w:t>
      </w:r>
      <w:r>
        <w:rPr>
          <w:spacing w:val="58"/>
          <w:sz w:val="24"/>
        </w:rPr>
        <w:t xml:space="preserve"> </w:t>
      </w:r>
      <w:r>
        <w:rPr>
          <w:sz w:val="24"/>
        </w:rPr>
        <w:t>меди</w:t>
      </w:r>
      <w:r>
        <w:rPr>
          <w:spacing w:val="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дитизоном,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</w:p>
    <w:p w14:paraId="53A8F773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429C9EA" w14:textId="77777777" w:rsidR="00167748" w:rsidRDefault="008F32D5">
      <w:pPr>
        <w:pStyle w:val="a3"/>
        <w:spacing w:before="65"/>
        <w:ind w:right="375" w:firstLine="0"/>
        <w:jc w:val="both"/>
      </w:pPr>
      <w:r>
        <w:t>навески образца сплава масс</w:t>
      </w:r>
      <w:r>
        <w:t>ой 1.06 г получают 25.00 мл раствора дитизона в тетрахлориде углерода и измеряют минимальную оптическую плотность 0.026 в кювете с длиной оптического пути 5.0 см.</w:t>
      </w:r>
    </w:p>
    <w:p w14:paraId="2233CA9C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</w:t>
      </w:r>
      <w:r>
        <w:rPr>
          <w:sz w:val="24"/>
        </w:rPr>
        <w:t>.56×10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20.06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</w:t>
      </w:r>
      <w:r>
        <w:rPr>
          <w:sz w:val="24"/>
        </w:rPr>
        <w:t>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равной 0.026.</w:t>
      </w:r>
    </w:p>
    <w:p w14:paraId="37F089C8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Для определения никеля с </w:t>
      </w:r>
      <w:r>
        <w:rPr>
          <w:sz w:val="24"/>
        </w:rPr>
        <w:t>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1.36×10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</w:t>
      </w:r>
      <w:r>
        <w:rPr>
          <w:sz w:val="24"/>
        </w:rPr>
        <w:t>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0.436 и приблизительная массовая доля (%) никеля в стали равна 0.56%.</w:t>
      </w:r>
    </w:p>
    <w:p w14:paraId="21E27F98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</w:t>
      </w:r>
      <w:r>
        <w:rPr>
          <w:sz w:val="24"/>
        </w:rPr>
        <w:t>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6.06×10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кислоты для анализа, если оптимальное значение</w:t>
      </w:r>
      <w:r>
        <w:rPr>
          <w:sz w:val="24"/>
        </w:rPr>
        <w:t xml:space="preserve"> оптической плотности равно 0.436, а массовая доля (%) железа(III) в стали равна 0.0016.</w:t>
      </w:r>
    </w:p>
    <w:p w14:paraId="0945BE11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58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0.001006). В обе колб</w:t>
      </w:r>
      <w:r>
        <w:rPr>
          <w:sz w:val="24"/>
        </w:rPr>
        <w:t>ы ввели растворы аммиака, рубеановодородной кислоты и разбавили до метки водой. При фотометрировании получили оптические плотности 0.246 и 0.386 соответственно. Определите концентрацию (г/л) в сточной воде.</w:t>
      </w:r>
    </w:p>
    <w:p w14:paraId="53994F77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Молярные коэффициенты поглощения 8-оксихинолятов </w:t>
      </w:r>
      <w:r>
        <w:rPr>
          <w:sz w:val="24"/>
        </w:rPr>
        <w:t>кобальта(II) и никеля(II) в растворе соляная кислота – ацетон при 365 нм равны 3536 и 3236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426). Из 10.00 мл исследуемого раствора получили осадки оксихинолятов кобальта и никел</w:t>
      </w:r>
      <w:r>
        <w:rPr>
          <w:sz w:val="24"/>
        </w:rPr>
        <w:t>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</w:t>
      </w:r>
      <w:r>
        <w:rPr>
          <w:sz w:val="24"/>
        </w:rPr>
        <w:t xml:space="preserve"> равна 0.826 и 0.086 соответственно.</w:t>
      </w:r>
    </w:p>
    <w:p w14:paraId="3B8A7866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0.546).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4A39B7AC" w14:textId="77777777" w:rsidR="00167748" w:rsidRDefault="008F32D5">
      <w:pPr>
        <w:pStyle w:val="a3"/>
        <w:ind w:right="372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0.656,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0.326.</w:t>
      </w:r>
    </w:p>
    <w:p w14:paraId="23481A6D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202A9261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453721A6" w14:textId="77777777">
        <w:trPr>
          <w:trHeight w:val="275"/>
        </w:trPr>
        <w:tc>
          <w:tcPr>
            <w:tcW w:w="1450" w:type="dxa"/>
            <w:vMerge w:val="restart"/>
          </w:tcPr>
          <w:p w14:paraId="1C3E515B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1DC3D9CA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7D86EA07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3BCD11F8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2B91F08C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6F12ACE0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3A7F09D5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6A8FEFB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0C4AAB6B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279EDF3F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14E73048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0433FD12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598056E2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37B40133" w14:textId="77777777">
        <w:trPr>
          <w:trHeight w:val="277"/>
        </w:trPr>
        <w:tc>
          <w:tcPr>
            <w:tcW w:w="1450" w:type="dxa"/>
          </w:tcPr>
          <w:p w14:paraId="18C5F989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0.5116</w:t>
            </w:r>
          </w:p>
        </w:tc>
        <w:tc>
          <w:tcPr>
            <w:tcW w:w="1703" w:type="dxa"/>
          </w:tcPr>
          <w:p w14:paraId="7E02CBF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0.09846</w:t>
            </w:r>
          </w:p>
        </w:tc>
        <w:tc>
          <w:tcPr>
            <w:tcW w:w="992" w:type="dxa"/>
          </w:tcPr>
          <w:p w14:paraId="4C57C2B5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0.166</w:t>
            </w:r>
          </w:p>
        </w:tc>
        <w:tc>
          <w:tcPr>
            <w:tcW w:w="994" w:type="dxa"/>
          </w:tcPr>
          <w:p w14:paraId="5DD57CE2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0.256</w:t>
            </w:r>
          </w:p>
        </w:tc>
        <w:tc>
          <w:tcPr>
            <w:tcW w:w="898" w:type="dxa"/>
          </w:tcPr>
          <w:p w14:paraId="6224CFDA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0.356</w:t>
            </w:r>
          </w:p>
        </w:tc>
        <w:tc>
          <w:tcPr>
            <w:tcW w:w="1059" w:type="dxa"/>
          </w:tcPr>
          <w:p w14:paraId="3946D1A9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0.446</w:t>
            </w:r>
          </w:p>
        </w:tc>
        <w:tc>
          <w:tcPr>
            <w:tcW w:w="1061" w:type="dxa"/>
          </w:tcPr>
          <w:p w14:paraId="6CE616B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0456</w:t>
            </w:r>
          </w:p>
        </w:tc>
        <w:tc>
          <w:tcPr>
            <w:tcW w:w="1059" w:type="dxa"/>
          </w:tcPr>
          <w:p w14:paraId="5202278C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0.456</w:t>
            </w:r>
          </w:p>
        </w:tc>
      </w:tr>
    </w:tbl>
    <w:p w14:paraId="0F9EC51E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58FCBD3B" w14:textId="77777777" w:rsidR="00167748" w:rsidRDefault="008F32D5">
      <w:pPr>
        <w:pStyle w:val="a3"/>
        <w:spacing w:before="30"/>
        <w:ind w:left="0" w:firstLine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725314B5" wp14:editId="784E4DB3">
                <wp:simplePos x="0" y="0"/>
                <wp:positionH relativeFrom="page">
                  <wp:posOffset>879652</wp:posOffset>
                </wp:positionH>
                <wp:positionV relativeFrom="paragraph">
                  <wp:posOffset>183523</wp:posOffset>
                </wp:positionV>
                <wp:extent cx="5850890" cy="182245"/>
                <wp:effectExtent l="0" t="0" r="0" b="0"/>
                <wp:wrapTopAndBottom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0890" cy="1822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F0EC47" w14:textId="77777777" w:rsidR="00167748" w:rsidRDefault="008F32D5">
                            <w:pPr>
                              <w:pStyle w:val="a3"/>
                              <w:spacing w:line="268" w:lineRule="exact"/>
                              <w:ind w:left="103" w:firstLine="0"/>
                            </w:pPr>
                            <w:r>
                              <w:t>Оптическая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плотность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раствора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после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добавления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HClO</w:t>
                            </w:r>
                            <w:r>
                              <w:rPr>
                                <w:spacing w:val="-2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314B5" id="Textbox 328" o:spid="_x0000_s1252" type="#_x0000_t202" style="position:absolute;margin-left:69.25pt;margin-top:14.45pt;width:460.7pt;height:14.35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5myQEAAIcDAAAOAAAAZHJzL2Uyb0RvYy54bWysU8GO0zAQvSPxD5bvNGlEq27UdLVstQhp&#10;BUgLH+A4TmPheIzHbdK/Z+yk7QpuaHNwJp7n53lvJtv7sTfspDxqsBVfLnLOlJXQaHuo+M8fTx82&#10;nGEQthEGrKr4WSG/371/tx1cqQrowDTKMyKxWA6u4l0IrswylJ3qBS7AKUvJFnwvAn36Q9Z4MRB7&#10;b7Iiz9fZAL5xHqRCpN39lOS7xN+2SoZvbYsqMFNxqi2k1ae1jmu224ry4IXrtJzLEP9RRS+0pUuv&#10;VHsRBDt6/Q9Vr6UHhDYsJPQZtK2WKmkgNcv8LzUvnXAqaSFz0F1twrejlV9PL+67Z2H8BCM1MIlA&#10;9wzyF5I32eCwnDHRUyyR0FHo2Po+vkkCo4Pk7fnqpxoDk7S52qzyzR2lJOWWm6L4uIqGZ7fTzmP4&#10;rKBnMai4p36lCsTpGcMEvUDiZcayoeLr/G491QlGN0/amJhDf6gfjWcnEVudnvkyfA2LdHuB3YRL&#10;qRlm7Kx3khjFhrEemW4qXhTriIp7NTRnMmygmak4/j4KrzgzXyw1JQ7YJfCXoL4EPphHSGMYy7Xw&#10;cAzQ6qTyxjuXQN1OPs2TGcfp9XdC3f6f3R8AAAD//wMAUEsDBBQABgAIAAAAIQAP0Up33gAAAAoB&#10;AAAPAAAAZHJzL2Rvd25yZXYueG1sTI/BbsIwDIbvk/YOkSftNlLYWkppiqZK7LLDNOABQuu1FY2T&#10;NaGUt585jZt/+dPvz/lmMr0YcfCdJQXzWQQCqbJ1R42Cw377koLwQVOte0uo4IoeNsXjQ66z2l7o&#10;G8ddaASXkM+0gjYEl0npqxaN9jPrkHj3YwejA8ehkfWgL1xuermIokQa3RFfaLXDssXqtDsbBR9f&#10;+xB+54c38p/jdlkmLrmWTqnnp+l9DSLgFP5huOmzOhTsdLRnqr3oOb+mMaMKFukKxA2I4hVPRwXx&#10;MgFZ5PL+heIPAAD//wMAUEsBAi0AFAAGAAgAAAAhALaDOJL+AAAA4QEAABMAAAAAAAAAAAAAAAAA&#10;AAAAAFtDb250ZW50X1R5cGVzXS54bWxQSwECLQAUAAYACAAAACEAOP0h/9YAAACUAQAACwAAAAAA&#10;AAAAAAAAAAAvAQAAX3JlbHMvLnJlbHNQSwECLQAUAAYACAAAACEAKXsOZskBAACHAwAADgAAAAAA&#10;AAAAAAAAAAAuAgAAZHJzL2Uyb0RvYy54bWxQSwECLQAUAAYACAAAACEAD9FKd9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00F0EC47" w14:textId="77777777" w:rsidR="00167748" w:rsidRDefault="00000000">
                      <w:pPr>
                        <w:pStyle w:val="a3"/>
                        <w:spacing w:line="268" w:lineRule="exact"/>
                        <w:ind w:left="103" w:firstLine="0"/>
                      </w:pPr>
                      <w:r>
                        <w:t>Оптическая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плотность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раствора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после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добавления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HClO</w:t>
                      </w:r>
                      <w:r>
                        <w:rPr>
                          <w:spacing w:val="-2"/>
                          <w:vertAlign w:val="subscript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F45626" w14:textId="77777777" w:rsidR="00167748" w:rsidRDefault="00167748">
      <w:pPr>
        <w:rPr>
          <w:sz w:val="20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551ABEF4" w14:textId="77777777">
        <w:trPr>
          <w:trHeight w:val="551"/>
        </w:trPr>
        <w:tc>
          <w:tcPr>
            <w:tcW w:w="734" w:type="dxa"/>
          </w:tcPr>
          <w:p w14:paraId="2299E83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056E5BE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5C953AF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479C507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52C6E03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329527D4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1F25B52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4A44BEE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2E018F00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CD7CCE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4DDD05A6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32E869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1AED840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24EDE299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27AD9C5F" w14:textId="77777777">
        <w:trPr>
          <w:trHeight w:val="552"/>
        </w:trPr>
        <w:tc>
          <w:tcPr>
            <w:tcW w:w="734" w:type="dxa"/>
          </w:tcPr>
          <w:p w14:paraId="7E1C796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256A00F8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5" w:type="dxa"/>
          </w:tcPr>
          <w:p w14:paraId="6EB3E58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0.336</w:t>
            </w:r>
          </w:p>
        </w:tc>
        <w:tc>
          <w:tcPr>
            <w:tcW w:w="800" w:type="dxa"/>
          </w:tcPr>
          <w:p w14:paraId="0678AE0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0.306</w:t>
            </w:r>
          </w:p>
        </w:tc>
        <w:tc>
          <w:tcPr>
            <w:tcW w:w="859" w:type="dxa"/>
          </w:tcPr>
          <w:p w14:paraId="5EB826EA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0.266</w:t>
            </w:r>
          </w:p>
        </w:tc>
        <w:tc>
          <w:tcPr>
            <w:tcW w:w="915" w:type="dxa"/>
          </w:tcPr>
          <w:p w14:paraId="59B9D4F2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0.226</w:t>
            </w:r>
          </w:p>
        </w:tc>
        <w:tc>
          <w:tcPr>
            <w:tcW w:w="850" w:type="dxa"/>
          </w:tcPr>
          <w:p w14:paraId="492B1E02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0.196</w:t>
            </w:r>
          </w:p>
        </w:tc>
        <w:tc>
          <w:tcPr>
            <w:tcW w:w="852" w:type="dxa"/>
          </w:tcPr>
          <w:p w14:paraId="162B0141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0.156</w:t>
            </w:r>
          </w:p>
        </w:tc>
        <w:tc>
          <w:tcPr>
            <w:tcW w:w="850" w:type="dxa"/>
          </w:tcPr>
          <w:p w14:paraId="0ADBDBE1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0.126</w:t>
            </w:r>
          </w:p>
        </w:tc>
        <w:tc>
          <w:tcPr>
            <w:tcW w:w="852" w:type="dxa"/>
          </w:tcPr>
          <w:p w14:paraId="2F8F023C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0.106</w:t>
            </w:r>
          </w:p>
        </w:tc>
        <w:tc>
          <w:tcPr>
            <w:tcW w:w="850" w:type="dxa"/>
          </w:tcPr>
          <w:p w14:paraId="1C5573D1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0.086</w:t>
            </w:r>
          </w:p>
        </w:tc>
        <w:tc>
          <w:tcPr>
            <w:tcW w:w="817" w:type="dxa"/>
          </w:tcPr>
          <w:p w14:paraId="1548DF5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0.076</w:t>
            </w:r>
          </w:p>
        </w:tc>
      </w:tr>
    </w:tbl>
    <w:p w14:paraId="4A54BB15" w14:textId="77777777" w:rsidR="00167748" w:rsidRDefault="00167748">
      <w:pPr>
        <w:pStyle w:val="a3"/>
        <w:spacing w:before="5"/>
        <w:ind w:left="0" w:firstLine="0"/>
      </w:pPr>
    </w:p>
    <w:p w14:paraId="2F99F4EA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Навеску стали массой 0.4606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0.001006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0.206,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0.426.</w:t>
      </w:r>
    </w:p>
    <w:p w14:paraId="40557825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</w:t>
      </w:r>
      <w:r>
        <w:rPr>
          <w:sz w:val="24"/>
        </w:rPr>
        <w:t>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0.396.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29EEF3B1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комплекса железа(III) равна </w:t>
      </w:r>
      <w:r>
        <w:rPr>
          <w:sz w:val="24"/>
        </w:rPr>
        <w:t>0.296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0.0576 мг железа(III) в 50.00 мл, а молярный коэффициент поглощения сульфосалицилатного комплекса железа(III) равен 3016.</w:t>
      </w:r>
    </w:p>
    <w:p w14:paraId="4F079562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построения гр</w:t>
      </w:r>
      <w:r>
        <w:rPr>
          <w:sz w:val="24"/>
        </w:rPr>
        <w:t xml:space="preserve">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</w:t>
      </w:r>
      <w:r>
        <w:rPr>
          <w:sz w:val="24"/>
        </w:rPr>
        <w:t>носительно раствора, содержащего 12.5 мг марганца(II) в 250.00 мл получили 0.206, 0.406, 0.606, 0.806, 1.016 соответственно.</w:t>
      </w:r>
    </w:p>
    <w:p w14:paraId="70FAA066" w14:textId="77777777" w:rsidR="00167748" w:rsidRDefault="008F32D5">
      <w:pPr>
        <w:pStyle w:val="a3"/>
        <w:ind w:left="233" w:right="367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0.5006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0.326.</w:t>
      </w:r>
    </w:p>
    <w:p w14:paraId="59E8540D" w14:textId="77777777" w:rsidR="00167748" w:rsidRDefault="008F32D5">
      <w:pPr>
        <w:pStyle w:val="a4"/>
        <w:numPr>
          <w:ilvl w:val="0"/>
          <w:numId w:val="33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1.0006 г разбавили в 10 раз метилизобутилкетоном и распылили в пламени атомно-абсорбционного спектро</w:t>
      </w:r>
      <w:r>
        <w:rPr>
          <w:sz w:val="24"/>
        </w:rPr>
        <w:t>метра. Оптическая плотность линии ванадия для образца с содержанием ванадия 0.016% составила 0.746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0.526. Вычислите массовую долю (%) ванадия в образце.</w:t>
      </w:r>
    </w:p>
    <w:p w14:paraId="40ED5F3F" w14:textId="77777777" w:rsidR="00167748" w:rsidRDefault="00167748">
      <w:pPr>
        <w:pStyle w:val="a3"/>
        <w:spacing w:before="5"/>
        <w:ind w:left="0" w:firstLine="0"/>
      </w:pPr>
    </w:p>
    <w:p w14:paraId="6D6BDCA2" w14:textId="77777777" w:rsidR="00167748" w:rsidRDefault="008F32D5">
      <w:pPr>
        <w:spacing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№7</w:t>
      </w:r>
    </w:p>
    <w:p w14:paraId="5DFC3081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</w:t>
      </w:r>
      <w:r>
        <w:rPr>
          <w:sz w:val="24"/>
        </w:rPr>
        <w:t xml:space="preserve"> тетрахлориде углерода при 550 нм равен 4.57×10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1.07 г получают 25.00 мл раствора дитизона в тетрахлориде углерода и измеряют минимальную оптическую плотност</w:t>
      </w:r>
      <w:r>
        <w:rPr>
          <w:sz w:val="24"/>
        </w:rPr>
        <w:t>ь 0.027 в кювете с длиной оптического пути 5.0 см.</w:t>
      </w:r>
    </w:p>
    <w:p w14:paraId="2EDDB63B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1.57×10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. Вычислите минимальную массовую долю (%) молибдена в почве, которую можно определить данным методом, </w:t>
      </w:r>
      <w:r>
        <w:rPr>
          <w:sz w:val="24"/>
        </w:rPr>
        <w:t>если из навески почвы массой 20.07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</w:t>
      </w:r>
      <w:r>
        <w:rPr>
          <w:sz w:val="24"/>
        </w:rPr>
        <w:t>ракт фотометрируют в кювете с длиной оптического пути 3.0 см. минимальную оптическую плотность принимают равной 0.027.</w:t>
      </w:r>
    </w:p>
    <w:p w14:paraId="0AA4C875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</w:t>
      </w:r>
      <w:r>
        <w:rPr>
          <w:sz w:val="24"/>
        </w:rPr>
        <w:t>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1.37×10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0.437 и приблизительная массовая д</w:t>
      </w:r>
      <w:r>
        <w:rPr>
          <w:sz w:val="24"/>
        </w:rPr>
        <w:t>оля (%) никеля в стали равна 0.57%.</w:t>
      </w:r>
    </w:p>
    <w:p w14:paraId="6EAAEDDE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</w:t>
      </w:r>
      <w:r>
        <w:rPr>
          <w:sz w:val="24"/>
        </w:rPr>
        <w:t>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6.07×10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</w:t>
      </w:r>
    </w:p>
    <w:p w14:paraId="2E7454C9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820" w:right="200" w:bottom="540" w:left="900" w:header="0" w:footer="355" w:gutter="0"/>
          <w:cols w:space="720"/>
        </w:sectPr>
      </w:pPr>
    </w:p>
    <w:p w14:paraId="3FE575AA" w14:textId="77777777" w:rsidR="00167748" w:rsidRDefault="008F32D5">
      <w:pPr>
        <w:pStyle w:val="a3"/>
        <w:spacing w:before="65"/>
        <w:ind w:right="366" w:firstLine="0"/>
        <w:jc w:val="both"/>
      </w:pPr>
      <w:r>
        <w:t>длиной оптического пути 5.0 см. Рассчитайте массу навески кислоты для анализа, если оптимальное значение оптической плотности равно 0.437, а массовая доля (%) железа(III) в стали равна 0.0017.</w:t>
      </w:r>
    </w:p>
    <w:p w14:paraId="60DFE202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две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0.001007). В обе колбы ввели растворы аммиака, рубеановодородной кислоты и разбавили до метки водой. При фотомет</w:t>
      </w:r>
      <w:r>
        <w:rPr>
          <w:sz w:val="24"/>
        </w:rPr>
        <w:t>рировании получили оптические плотности 0.247 и 0.387 соответственно. Определите концентрацию (г/л) в сточной воде.</w:t>
      </w:r>
    </w:p>
    <w:p w14:paraId="07EE4C1C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Молярные коэффициенты поглощения 8-оксихинолятов кобальта(II) и никеля(II) в растворе соляная кислота – ацетон при 365 нм равны 3537 и 3237 </w:t>
      </w:r>
      <w:r>
        <w:rPr>
          <w:sz w:val="24"/>
        </w:rPr>
        <w:t>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427).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</w:t>
      </w:r>
      <w:r>
        <w:rPr>
          <w:sz w:val="24"/>
        </w:rPr>
        <w:t xml:space="preserve">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0.827 и 0.087 соответственно.</w:t>
      </w:r>
    </w:p>
    <w:p w14:paraId="5BEA786E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Оптическую плотность стандартных растворов кислотного </w:t>
      </w:r>
      <w:r>
        <w:rPr>
          <w:sz w:val="24"/>
        </w:rPr>
        <w:t>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0.547).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4D1AFEE2" w14:textId="77777777" w:rsidR="00167748" w:rsidRDefault="008F32D5">
      <w:pPr>
        <w:pStyle w:val="a3"/>
        <w:ind w:right="372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0.657,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0.327.</w:t>
      </w:r>
    </w:p>
    <w:p w14:paraId="1FB105A9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6532EAE6" w14:textId="77777777" w:rsidR="00167748" w:rsidRDefault="00167748">
      <w:pPr>
        <w:pStyle w:val="a3"/>
        <w:spacing w:before="52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00445E96" w14:textId="77777777">
        <w:trPr>
          <w:trHeight w:val="275"/>
        </w:trPr>
        <w:tc>
          <w:tcPr>
            <w:tcW w:w="1450" w:type="dxa"/>
            <w:vMerge w:val="restart"/>
          </w:tcPr>
          <w:p w14:paraId="6D6A76D5" w14:textId="77777777" w:rsidR="00167748" w:rsidRDefault="008F32D5">
            <w:pPr>
              <w:pStyle w:val="TableParagraph"/>
              <w:tabs>
                <w:tab w:val="left" w:pos="1108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285DBE32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2F563E89" w14:textId="77777777" w:rsidR="00167748" w:rsidRDefault="008F32D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AA9D45B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283D7E15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59ED4475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E681D89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7B42019C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2E44ACCB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1BA5A99C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3D68928C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6FCAECA2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56E4F2A5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2BDAB13C" w14:textId="77777777">
        <w:trPr>
          <w:trHeight w:val="278"/>
        </w:trPr>
        <w:tc>
          <w:tcPr>
            <w:tcW w:w="1450" w:type="dxa"/>
          </w:tcPr>
          <w:p w14:paraId="5A1AB2CF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0.5117</w:t>
            </w:r>
          </w:p>
        </w:tc>
        <w:tc>
          <w:tcPr>
            <w:tcW w:w="1703" w:type="dxa"/>
          </w:tcPr>
          <w:p w14:paraId="4D4A9E78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0.09847</w:t>
            </w:r>
          </w:p>
        </w:tc>
        <w:tc>
          <w:tcPr>
            <w:tcW w:w="992" w:type="dxa"/>
          </w:tcPr>
          <w:p w14:paraId="42AE3151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0.167</w:t>
            </w:r>
          </w:p>
        </w:tc>
        <w:tc>
          <w:tcPr>
            <w:tcW w:w="994" w:type="dxa"/>
          </w:tcPr>
          <w:p w14:paraId="2FA6D475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0.257</w:t>
            </w:r>
          </w:p>
        </w:tc>
        <w:tc>
          <w:tcPr>
            <w:tcW w:w="898" w:type="dxa"/>
          </w:tcPr>
          <w:p w14:paraId="2E3152CA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0.357</w:t>
            </w:r>
          </w:p>
        </w:tc>
        <w:tc>
          <w:tcPr>
            <w:tcW w:w="1059" w:type="dxa"/>
          </w:tcPr>
          <w:p w14:paraId="3541D16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0.447</w:t>
            </w:r>
          </w:p>
        </w:tc>
        <w:tc>
          <w:tcPr>
            <w:tcW w:w="1061" w:type="dxa"/>
          </w:tcPr>
          <w:p w14:paraId="390AEA81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0457</w:t>
            </w:r>
          </w:p>
        </w:tc>
        <w:tc>
          <w:tcPr>
            <w:tcW w:w="1059" w:type="dxa"/>
          </w:tcPr>
          <w:p w14:paraId="72D33665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0.457</w:t>
            </w:r>
          </w:p>
        </w:tc>
      </w:tr>
    </w:tbl>
    <w:p w14:paraId="7FCE1E0A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21635E45" w14:textId="77777777" w:rsidR="00167748" w:rsidRDefault="00167748">
      <w:pPr>
        <w:pStyle w:val="a3"/>
        <w:ind w:left="0" w:firstLine="0"/>
        <w:rPr>
          <w:sz w:val="20"/>
        </w:rPr>
      </w:pPr>
    </w:p>
    <w:p w14:paraId="7C24419F" w14:textId="77777777" w:rsidR="00167748" w:rsidRDefault="00167748">
      <w:pPr>
        <w:pStyle w:val="a3"/>
        <w:spacing w:before="100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2B80983C" w14:textId="77777777">
        <w:trPr>
          <w:trHeight w:val="275"/>
        </w:trPr>
        <w:tc>
          <w:tcPr>
            <w:tcW w:w="9214" w:type="dxa"/>
            <w:gridSpan w:val="11"/>
          </w:tcPr>
          <w:p w14:paraId="15F678A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08F98B0B" w14:textId="77777777">
        <w:trPr>
          <w:trHeight w:val="551"/>
        </w:trPr>
        <w:tc>
          <w:tcPr>
            <w:tcW w:w="734" w:type="dxa"/>
          </w:tcPr>
          <w:p w14:paraId="7F5CF44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2C148118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29A930D7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5AC367A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156BFFF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6B480E4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4657DE28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3F278D4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8121DC0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A0C4C8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4E1BC86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30A51D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0DF1C9E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0FDC140A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227FB91" w14:textId="77777777">
        <w:trPr>
          <w:trHeight w:val="551"/>
        </w:trPr>
        <w:tc>
          <w:tcPr>
            <w:tcW w:w="734" w:type="dxa"/>
          </w:tcPr>
          <w:p w14:paraId="6857DC7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0DB0C4C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5" w:type="dxa"/>
          </w:tcPr>
          <w:p w14:paraId="5179C51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0.337</w:t>
            </w:r>
          </w:p>
        </w:tc>
        <w:tc>
          <w:tcPr>
            <w:tcW w:w="800" w:type="dxa"/>
          </w:tcPr>
          <w:p w14:paraId="478A98B6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0.307</w:t>
            </w:r>
          </w:p>
        </w:tc>
        <w:tc>
          <w:tcPr>
            <w:tcW w:w="859" w:type="dxa"/>
          </w:tcPr>
          <w:p w14:paraId="2B114F0B" w14:textId="77777777" w:rsidR="00167748" w:rsidRDefault="008F32D5">
            <w:pPr>
              <w:pStyle w:val="TableParagraph"/>
              <w:spacing w:line="268" w:lineRule="exact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0.267</w:t>
            </w:r>
          </w:p>
        </w:tc>
        <w:tc>
          <w:tcPr>
            <w:tcW w:w="915" w:type="dxa"/>
          </w:tcPr>
          <w:p w14:paraId="52121311" w14:textId="77777777" w:rsidR="00167748" w:rsidRDefault="008F32D5">
            <w:pPr>
              <w:pStyle w:val="TableParagraph"/>
              <w:spacing w:line="268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0.227</w:t>
            </w:r>
          </w:p>
        </w:tc>
        <w:tc>
          <w:tcPr>
            <w:tcW w:w="850" w:type="dxa"/>
          </w:tcPr>
          <w:p w14:paraId="1A724440" w14:textId="77777777" w:rsidR="00167748" w:rsidRDefault="008F32D5">
            <w:pPr>
              <w:pStyle w:val="TableParagraph"/>
              <w:spacing w:line="268" w:lineRule="exact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0.197</w:t>
            </w:r>
          </w:p>
        </w:tc>
        <w:tc>
          <w:tcPr>
            <w:tcW w:w="852" w:type="dxa"/>
          </w:tcPr>
          <w:p w14:paraId="2CB11342" w14:textId="77777777" w:rsidR="00167748" w:rsidRDefault="008F32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0.157</w:t>
            </w:r>
          </w:p>
        </w:tc>
        <w:tc>
          <w:tcPr>
            <w:tcW w:w="850" w:type="dxa"/>
          </w:tcPr>
          <w:p w14:paraId="203C93CF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0.127</w:t>
            </w:r>
          </w:p>
        </w:tc>
        <w:tc>
          <w:tcPr>
            <w:tcW w:w="852" w:type="dxa"/>
          </w:tcPr>
          <w:p w14:paraId="4EFF34F4" w14:textId="77777777" w:rsidR="00167748" w:rsidRDefault="008F32D5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0.107</w:t>
            </w:r>
          </w:p>
        </w:tc>
        <w:tc>
          <w:tcPr>
            <w:tcW w:w="850" w:type="dxa"/>
          </w:tcPr>
          <w:p w14:paraId="2F9F5CCB" w14:textId="77777777" w:rsidR="00167748" w:rsidRDefault="008F32D5">
            <w:pPr>
              <w:pStyle w:val="TableParagraph"/>
              <w:spacing w:line="268" w:lineRule="exact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0.087</w:t>
            </w:r>
          </w:p>
        </w:tc>
        <w:tc>
          <w:tcPr>
            <w:tcW w:w="817" w:type="dxa"/>
          </w:tcPr>
          <w:p w14:paraId="0FB79DA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0.077</w:t>
            </w:r>
          </w:p>
        </w:tc>
      </w:tr>
    </w:tbl>
    <w:p w14:paraId="22EAB2BC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spacing w:before="270"/>
        <w:ind w:right="365"/>
        <w:jc w:val="both"/>
        <w:rPr>
          <w:sz w:val="24"/>
        </w:rPr>
      </w:pPr>
      <w:r>
        <w:rPr>
          <w:sz w:val="24"/>
        </w:rPr>
        <w:t>Навеску стали массой 0.4607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 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 0.001007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0.207,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0.427.</w:t>
      </w:r>
    </w:p>
    <w:p w14:paraId="20D78D99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</w:t>
      </w:r>
      <w:r>
        <w:rPr>
          <w:sz w:val="24"/>
        </w:rPr>
        <w:t>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0.397.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085FDC02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комплекса железа(III) равна </w:t>
      </w:r>
      <w:r>
        <w:rPr>
          <w:sz w:val="24"/>
        </w:rPr>
        <w:t>0.297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</w:t>
      </w:r>
    </w:p>
    <w:p w14:paraId="6087FFC2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5C6B96CF" w14:textId="77777777" w:rsidR="00167748" w:rsidRDefault="008F32D5">
      <w:pPr>
        <w:pStyle w:val="a3"/>
        <w:spacing w:before="65"/>
        <w:ind w:right="370" w:firstLine="0"/>
        <w:jc w:val="both"/>
      </w:pPr>
      <w:r>
        <w:t>сравнения содержал 0.0577 мг железа(III) в 50.00 мл, а молярный коэффициент поглощения сульфосалицилатного комплекса железа(III) равен 30</w:t>
      </w:r>
      <w:r>
        <w:t>17.</w:t>
      </w:r>
    </w:p>
    <w:p w14:paraId="26855B2B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</w:t>
      </w:r>
      <w:r>
        <w:rPr>
          <w:sz w:val="24"/>
        </w:rPr>
        <w:t>плотность измерили относительно раствора, содержащего 12.5 мг марганца(II) в 250.00 мл получили 0.207, 0.407, 0.607, 0.807, 1.017 соответственно.</w:t>
      </w:r>
    </w:p>
    <w:p w14:paraId="65073D89" w14:textId="77777777" w:rsidR="00167748" w:rsidRDefault="008F32D5">
      <w:pPr>
        <w:pStyle w:val="a3"/>
        <w:spacing w:before="1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0.5007 г растворили и раствор разбавили до 1000.0 мл. В 50.00 мл фильтрата окислили марган</w:t>
      </w:r>
      <w:r>
        <w:t xml:space="preserve">ец(II) до перманганат-иона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0.327.</w:t>
      </w:r>
    </w:p>
    <w:p w14:paraId="61D0A475" w14:textId="77777777" w:rsidR="00167748" w:rsidRDefault="008F32D5">
      <w:pPr>
        <w:pStyle w:val="a4"/>
        <w:numPr>
          <w:ilvl w:val="0"/>
          <w:numId w:val="32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Для </w:t>
      </w:r>
      <w:r>
        <w:rPr>
          <w:sz w:val="24"/>
        </w:rPr>
        <w:t>образца нефти, стандартный и анализируемый, массой по 1.0007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0.017% составила 0.747 и д</w:t>
      </w:r>
      <w:r>
        <w:rPr>
          <w:sz w:val="24"/>
        </w:rPr>
        <w:t>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0.527. Вычислите массовую долю (%) ванадия в образце.</w:t>
      </w:r>
    </w:p>
    <w:p w14:paraId="1C4207BB" w14:textId="77777777" w:rsidR="00167748" w:rsidRDefault="00167748">
      <w:pPr>
        <w:pStyle w:val="a3"/>
        <w:spacing w:before="3"/>
        <w:ind w:left="0" w:firstLine="0"/>
      </w:pPr>
    </w:p>
    <w:p w14:paraId="2C2F41A3" w14:textId="77777777" w:rsidR="00167748" w:rsidRDefault="008F32D5">
      <w:pPr>
        <w:spacing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№8</w:t>
      </w:r>
    </w:p>
    <w:p w14:paraId="2BF5E69A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4.58×10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. Какую массовую долю (%) меди можно определить с </w:t>
      </w:r>
      <w:r>
        <w:rPr>
          <w:sz w:val="24"/>
        </w:rPr>
        <w:t>дитизоном, если из навески образца сплава массой 1.08 г получают 25.00 мл раствора дитизона в тетрахлориде углерода и измеряют минимальную оптическую плотность 0.028 в кювете с длиной оптического пути 5.0 см.</w:t>
      </w:r>
    </w:p>
    <w:p w14:paraId="139C7A5D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</w:t>
      </w:r>
      <w:r>
        <w:rPr>
          <w:sz w:val="24"/>
        </w:rPr>
        <w:t>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1.58×10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20.08 г количественно извлекают молибден в 200.0 мл оксалатного буферног</w:t>
      </w:r>
      <w:r>
        <w:rPr>
          <w:sz w:val="24"/>
        </w:rPr>
        <w:t>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</w:t>
      </w:r>
      <w:r>
        <w:rPr>
          <w:sz w:val="24"/>
        </w:rPr>
        <w:t>ают равной 0.028.</w:t>
      </w:r>
    </w:p>
    <w:p w14:paraId="750F0225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пути 1.0</w:t>
      </w:r>
      <w:r>
        <w:rPr>
          <w:sz w:val="24"/>
        </w:rPr>
        <w:t xml:space="preserve">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1.38×10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0.438 и приблизительная массовая доля (%) никеля в стали равна 0.58%.</w:t>
      </w:r>
    </w:p>
    <w:p w14:paraId="5BD246C4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в </w:t>
      </w:r>
      <w:r>
        <w:rPr>
          <w:sz w:val="24"/>
        </w:rPr>
        <w:t>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6.08×10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</w:t>
      </w:r>
      <w:r>
        <w:rPr>
          <w:sz w:val="24"/>
        </w:rPr>
        <w:t>лоты для анализа, если оптимальное значение оптической плотности равно 0.438, а массовая доля (%) железа(III) в стали равна 0.0018.</w:t>
      </w:r>
    </w:p>
    <w:p w14:paraId="2CF1BAD3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</w:t>
      </w:r>
      <w:r>
        <w:rPr>
          <w:sz w:val="24"/>
        </w:rPr>
        <w:t>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0.001008). В обе колбы ввели растворы аммиака, рубеановодородной кислоты и разбавили до метки водой. При фотометрировании получили оптические плотности 0.248 и 0.388 соответственно. Определите концентрацию (г/л) в сточной воде.</w:t>
      </w:r>
    </w:p>
    <w:p w14:paraId="50990086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</w:t>
      </w:r>
      <w:r>
        <w:rPr>
          <w:sz w:val="24"/>
        </w:rPr>
        <w:t>ые коэффициенты поглощения 8-оксихинолятов кобальта(II) и никеля(II) в растворе соляная кислота – ацетон при 365 нм равны 3538 и 3238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428). Из 10.00 мл исследуемого раствора пол</w:t>
      </w:r>
      <w:r>
        <w:rPr>
          <w:sz w:val="24"/>
        </w:rPr>
        <w:t>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0.828 и 0.088 соответственно.</w:t>
      </w:r>
    </w:p>
    <w:p w14:paraId="18B606A6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A29CC59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spacing w:before="65"/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длиной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0.748,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0.388,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0.258,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0.548).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50913518" w14:textId="77777777" w:rsidR="00167748" w:rsidRDefault="008F32D5">
      <w:pPr>
        <w:pStyle w:val="a3"/>
        <w:spacing w:before="1"/>
        <w:ind w:right="373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0.658,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0.328.</w:t>
      </w:r>
    </w:p>
    <w:p w14:paraId="6DAEAD7C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61427118" w14:textId="77777777" w:rsidR="00167748" w:rsidRDefault="00167748">
      <w:pPr>
        <w:pStyle w:val="a3"/>
        <w:spacing w:before="51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2621CC38" w14:textId="77777777">
        <w:trPr>
          <w:trHeight w:val="278"/>
        </w:trPr>
        <w:tc>
          <w:tcPr>
            <w:tcW w:w="1450" w:type="dxa"/>
            <w:vMerge w:val="restart"/>
          </w:tcPr>
          <w:p w14:paraId="4CF99A15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Навеска</w:t>
            </w:r>
          </w:p>
          <w:p w14:paraId="1E98F4D8" w14:textId="77777777" w:rsidR="00167748" w:rsidRDefault="008F32D5">
            <w:pPr>
              <w:pStyle w:val="TableParagraph"/>
              <w:tabs>
                <w:tab w:val="left" w:pos="110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6CF5B472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2918592D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6C6DC7DE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79A45502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305E37A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298A8466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4205F866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7A17357F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676C3E2C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3E9A13B2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37F27B37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3F1CCDAF" w14:textId="77777777">
        <w:trPr>
          <w:trHeight w:val="275"/>
        </w:trPr>
        <w:tc>
          <w:tcPr>
            <w:tcW w:w="1450" w:type="dxa"/>
          </w:tcPr>
          <w:p w14:paraId="4A997626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0.5118</w:t>
            </w:r>
          </w:p>
        </w:tc>
        <w:tc>
          <w:tcPr>
            <w:tcW w:w="1703" w:type="dxa"/>
          </w:tcPr>
          <w:p w14:paraId="7C567C3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0.09848</w:t>
            </w:r>
          </w:p>
        </w:tc>
        <w:tc>
          <w:tcPr>
            <w:tcW w:w="992" w:type="dxa"/>
          </w:tcPr>
          <w:p w14:paraId="1CE8908B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0.168</w:t>
            </w:r>
          </w:p>
        </w:tc>
        <w:tc>
          <w:tcPr>
            <w:tcW w:w="994" w:type="dxa"/>
          </w:tcPr>
          <w:p w14:paraId="20FDE576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0.258</w:t>
            </w:r>
          </w:p>
        </w:tc>
        <w:tc>
          <w:tcPr>
            <w:tcW w:w="898" w:type="dxa"/>
          </w:tcPr>
          <w:p w14:paraId="4758A5DA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0.358</w:t>
            </w:r>
          </w:p>
        </w:tc>
        <w:tc>
          <w:tcPr>
            <w:tcW w:w="1059" w:type="dxa"/>
          </w:tcPr>
          <w:p w14:paraId="2EDF68B3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0.448</w:t>
            </w:r>
          </w:p>
        </w:tc>
        <w:tc>
          <w:tcPr>
            <w:tcW w:w="1061" w:type="dxa"/>
          </w:tcPr>
          <w:p w14:paraId="4BC05FF6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0458</w:t>
            </w:r>
          </w:p>
        </w:tc>
        <w:tc>
          <w:tcPr>
            <w:tcW w:w="1059" w:type="dxa"/>
          </w:tcPr>
          <w:p w14:paraId="2E2E3E67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0.458</w:t>
            </w:r>
          </w:p>
        </w:tc>
      </w:tr>
    </w:tbl>
    <w:p w14:paraId="4F0B8B5D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08EE51FE" w14:textId="77777777" w:rsidR="00167748" w:rsidRDefault="00167748">
      <w:pPr>
        <w:pStyle w:val="a3"/>
        <w:spacing w:before="54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6C4B66D4" w14:textId="77777777">
        <w:trPr>
          <w:trHeight w:val="275"/>
        </w:trPr>
        <w:tc>
          <w:tcPr>
            <w:tcW w:w="9214" w:type="dxa"/>
            <w:gridSpan w:val="11"/>
          </w:tcPr>
          <w:p w14:paraId="39CC43A2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769F5FFD" w14:textId="77777777">
        <w:trPr>
          <w:trHeight w:val="551"/>
        </w:trPr>
        <w:tc>
          <w:tcPr>
            <w:tcW w:w="734" w:type="dxa"/>
          </w:tcPr>
          <w:p w14:paraId="23B4D013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6A9F228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5FC3C4D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68A25D1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37D9423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24CD5D05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75764F05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56C27A96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DE5AB6C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EEE53C1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48100754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29F5F0DE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5B2635D6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63EC2DA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62164417" w14:textId="77777777">
        <w:trPr>
          <w:trHeight w:val="554"/>
        </w:trPr>
        <w:tc>
          <w:tcPr>
            <w:tcW w:w="734" w:type="dxa"/>
          </w:tcPr>
          <w:p w14:paraId="5B32595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3599E56D" w14:textId="77777777" w:rsidR="00167748" w:rsidRDefault="008F32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5" w:type="dxa"/>
          </w:tcPr>
          <w:p w14:paraId="6C034E60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0.338</w:t>
            </w:r>
          </w:p>
        </w:tc>
        <w:tc>
          <w:tcPr>
            <w:tcW w:w="800" w:type="dxa"/>
          </w:tcPr>
          <w:p w14:paraId="55E2B987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0.308</w:t>
            </w:r>
          </w:p>
        </w:tc>
        <w:tc>
          <w:tcPr>
            <w:tcW w:w="859" w:type="dxa"/>
          </w:tcPr>
          <w:p w14:paraId="75F4453C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0.268</w:t>
            </w:r>
          </w:p>
        </w:tc>
        <w:tc>
          <w:tcPr>
            <w:tcW w:w="915" w:type="dxa"/>
          </w:tcPr>
          <w:p w14:paraId="3710FCCB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0.228</w:t>
            </w:r>
          </w:p>
        </w:tc>
        <w:tc>
          <w:tcPr>
            <w:tcW w:w="850" w:type="dxa"/>
          </w:tcPr>
          <w:p w14:paraId="21BEC41A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0.198</w:t>
            </w:r>
          </w:p>
        </w:tc>
        <w:tc>
          <w:tcPr>
            <w:tcW w:w="852" w:type="dxa"/>
          </w:tcPr>
          <w:p w14:paraId="2E75D072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0.158</w:t>
            </w:r>
          </w:p>
        </w:tc>
        <w:tc>
          <w:tcPr>
            <w:tcW w:w="850" w:type="dxa"/>
          </w:tcPr>
          <w:p w14:paraId="78CA6553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0.128</w:t>
            </w:r>
          </w:p>
        </w:tc>
        <w:tc>
          <w:tcPr>
            <w:tcW w:w="852" w:type="dxa"/>
          </w:tcPr>
          <w:p w14:paraId="079E1F09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0.108</w:t>
            </w:r>
          </w:p>
        </w:tc>
        <w:tc>
          <w:tcPr>
            <w:tcW w:w="850" w:type="dxa"/>
          </w:tcPr>
          <w:p w14:paraId="581955BD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0.088</w:t>
            </w:r>
          </w:p>
        </w:tc>
        <w:tc>
          <w:tcPr>
            <w:tcW w:w="817" w:type="dxa"/>
          </w:tcPr>
          <w:p w14:paraId="5EFB19B6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0.078</w:t>
            </w:r>
          </w:p>
        </w:tc>
      </w:tr>
    </w:tbl>
    <w:p w14:paraId="0B3F128E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spacing w:before="266"/>
        <w:ind w:right="362"/>
        <w:jc w:val="both"/>
        <w:rPr>
          <w:sz w:val="24"/>
        </w:rPr>
      </w:pPr>
      <w:r>
        <w:rPr>
          <w:sz w:val="24"/>
        </w:rPr>
        <w:t>Навеску стали массой 0.4608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0.001008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 долю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-2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0.208,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0.428.</w:t>
      </w:r>
    </w:p>
    <w:p w14:paraId="0DB79028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</w:t>
      </w:r>
      <w:r>
        <w:rPr>
          <w:sz w:val="24"/>
        </w:rPr>
        <w:t>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0.398.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5621F558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комплекса железа(III) равна </w:t>
      </w:r>
      <w:r>
        <w:rPr>
          <w:sz w:val="24"/>
        </w:rPr>
        <w:t>0.298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0.0578 мг железа(III) в 50.00 мл, а молярный коэффициент поглощения сульфосалицилатного комплекса железа(III) равен 3018.</w:t>
      </w:r>
    </w:p>
    <w:p w14:paraId="6FCE0E40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построения гр</w:t>
      </w:r>
      <w:r>
        <w:rPr>
          <w:sz w:val="24"/>
        </w:rPr>
        <w:t xml:space="preserve">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</w:t>
      </w:r>
      <w:r>
        <w:rPr>
          <w:sz w:val="24"/>
        </w:rPr>
        <w:t>носительно раствора, содержащего 12.5 мг марганца(II) в 250.00 мл получили 0.208, 0.408, 0.608, 0.808, 1.018 соответственно.</w:t>
      </w:r>
    </w:p>
    <w:p w14:paraId="4F05B2EC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0.5008 г растворили и раствор разбавили до 1000.0 мл. В 50.00 мл фильтрата окислили марганец(II) до перманганат</w:t>
      </w:r>
      <w:r>
        <w:t xml:space="preserve">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0.328.</w:t>
      </w:r>
    </w:p>
    <w:p w14:paraId="28ADE360" w14:textId="77777777" w:rsidR="00167748" w:rsidRDefault="008F32D5">
      <w:pPr>
        <w:pStyle w:val="a4"/>
        <w:numPr>
          <w:ilvl w:val="0"/>
          <w:numId w:val="31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 xml:space="preserve">Для образца нефти, </w:t>
      </w:r>
      <w:r>
        <w:rPr>
          <w:sz w:val="24"/>
        </w:rPr>
        <w:t>стандартный и анализируемый, массой по 1.0008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0.018% составила 0.748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известным содержанием 0.528. Вычислите массовую долю (%) ванадия в образце.</w:t>
      </w:r>
    </w:p>
    <w:p w14:paraId="31F892F9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82B1DAB" w14:textId="77777777" w:rsidR="00167748" w:rsidRDefault="008F32D5">
      <w:pPr>
        <w:spacing w:before="70" w:line="274" w:lineRule="exact"/>
        <w:ind w:left="466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№9</w:t>
      </w:r>
    </w:p>
    <w:p w14:paraId="191E0057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4.59×10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</w:t>
      </w:r>
      <w:r>
        <w:rPr>
          <w:sz w:val="24"/>
        </w:rPr>
        <w:t xml:space="preserve"> дитизоном, если из навески образца сплава массой 1.09 г получают 25.00 мл раствора дитизона в тетрахлориде углерода и измеряют минимальную оптическую плотность 0.029 в кювете с длиной оптического пути 5.0 см.</w:t>
      </w:r>
    </w:p>
    <w:p w14:paraId="2EFFCD91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Молярный коэффициент поглощения комплекса </w:t>
      </w:r>
      <w:r>
        <w:rPr>
          <w:sz w:val="24"/>
        </w:rPr>
        <w:t>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1.59×10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20.09 г количественно извлекают молибден в 200.0 мл оксалатного буф</w:t>
      </w:r>
      <w:r>
        <w:rPr>
          <w:sz w:val="24"/>
        </w:rPr>
        <w:t>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</w:t>
      </w:r>
      <w:r>
        <w:rPr>
          <w:sz w:val="24"/>
        </w:rPr>
        <w:t>ринимают равной 0.029.</w:t>
      </w:r>
    </w:p>
    <w:p w14:paraId="267E03DA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</w:t>
      </w:r>
      <w:r>
        <w:rPr>
          <w:sz w:val="24"/>
        </w:rPr>
        <w:t>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1.39×10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0.439 и приблизительная массовая доля (%) никеля в стали равна 0.59%.</w:t>
      </w:r>
    </w:p>
    <w:p w14:paraId="4B66834F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</w:t>
      </w:r>
      <w:r>
        <w:rPr>
          <w:sz w:val="24"/>
        </w:rPr>
        <w:t>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6.09×10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</w:t>
      </w:r>
      <w:r>
        <w:rPr>
          <w:sz w:val="24"/>
        </w:rPr>
        <w:t>и кислоты для анализа, если оптимальное значение оптической плотности равно 0.439, а массовая доля (%) железа(III) в стали равна 0.0019.</w:t>
      </w:r>
    </w:p>
    <w:p w14:paraId="36C8419F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57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</w:t>
      </w:r>
      <w:r>
        <w:rPr>
          <w:sz w:val="24"/>
        </w:rPr>
        <w:t>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0.001009). В обе колбы ввели растворы аммиака, рубеановодородной кислоты и разбавили до метки водой. При фотометрировании получили оптические плотности 0.249 и 0.389 соответственно. Определите концентрацию (г/л) в сточной воде.</w:t>
      </w:r>
    </w:p>
    <w:p w14:paraId="3B8A3506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</w:t>
      </w:r>
      <w:r>
        <w:rPr>
          <w:sz w:val="24"/>
        </w:rPr>
        <w:t>олярные коэффициенты поглощения 8-оксихинолятов кобальта(II) и никеля(II) в растворе соляная кислота – ацетон при 365 нм равны 3539 и 3239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429). Из 10.00 мл исследуемого раствор</w:t>
      </w:r>
      <w:r>
        <w:rPr>
          <w:sz w:val="24"/>
        </w:rPr>
        <w:t>а получили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</w:t>
      </w:r>
      <w:r>
        <w:rPr>
          <w:sz w:val="24"/>
        </w:rPr>
        <w:t>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0.829 и 0.089 соответственно.</w:t>
      </w:r>
    </w:p>
    <w:p w14:paraId="4020ECDD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0.0600</w:t>
      </w:r>
      <w:r>
        <w:rPr>
          <w:spacing w:val="-2"/>
          <w:sz w:val="24"/>
        </w:rPr>
        <w:t xml:space="preserve"> </w:t>
      </w:r>
      <w:r>
        <w:rPr>
          <w:sz w:val="24"/>
        </w:rPr>
        <w:t>мг/мл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измерили</w:t>
      </w:r>
      <w:r>
        <w:rPr>
          <w:spacing w:val="-1"/>
          <w:sz w:val="24"/>
        </w:rPr>
        <w:t xml:space="preserve"> </w:t>
      </w:r>
      <w:r>
        <w:rPr>
          <w:sz w:val="24"/>
        </w:rPr>
        <w:t>в кювете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0.749,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0.389,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0.259,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0.549).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4A2BB147" w14:textId="77777777" w:rsidR="00167748" w:rsidRDefault="008F32D5">
      <w:pPr>
        <w:pStyle w:val="a3"/>
        <w:ind w:right="371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0.659,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0.329.</w:t>
      </w:r>
    </w:p>
    <w:p w14:paraId="093CC637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7B8CE226" w14:textId="77777777" w:rsidR="00167748" w:rsidRDefault="00167748">
      <w:pPr>
        <w:pStyle w:val="a3"/>
        <w:spacing w:before="52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7E60C96E" w14:textId="77777777">
        <w:trPr>
          <w:trHeight w:val="275"/>
        </w:trPr>
        <w:tc>
          <w:tcPr>
            <w:tcW w:w="1450" w:type="dxa"/>
            <w:vMerge w:val="restart"/>
          </w:tcPr>
          <w:p w14:paraId="66CCD885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5B9B44F3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6EB107EC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889ED49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4A1A21EB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621C7ED7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A3ADDEF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F61263D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0D04DB4A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0E5D534B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2D511A92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1B7520F8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777E79F8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347F7D05" w14:textId="77777777">
        <w:trPr>
          <w:trHeight w:val="278"/>
        </w:trPr>
        <w:tc>
          <w:tcPr>
            <w:tcW w:w="1450" w:type="dxa"/>
          </w:tcPr>
          <w:p w14:paraId="679413E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0.5119</w:t>
            </w:r>
          </w:p>
        </w:tc>
        <w:tc>
          <w:tcPr>
            <w:tcW w:w="1703" w:type="dxa"/>
          </w:tcPr>
          <w:p w14:paraId="36CC757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0.09849</w:t>
            </w:r>
          </w:p>
        </w:tc>
        <w:tc>
          <w:tcPr>
            <w:tcW w:w="992" w:type="dxa"/>
          </w:tcPr>
          <w:p w14:paraId="5CC302F6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0.169</w:t>
            </w:r>
          </w:p>
        </w:tc>
        <w:tc>
          <w:tcPr>
            <w:tcW w:w="994" w:type="dxa"/>
          </w:tcPr>
          <w:p w14:paraId="40558211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0.259</w:t>
            </w:r>
          </w:p>
        </w:tc>
        <w:tc>
          <w:tcPr>
            <w:tcW w:w="898" w:type="dxa"/>
          </w:tcPr>
          <w:p w14:paraId="2B6B92D4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0.359</w:t>
            </w:r>
          </w:p>
        </w:tc>
        <w:tc>
          <w:tcPr>
            <w:tcW w:w="1059" w:type="dxa"/>
          </w:tcPr>
          <w:p w14:paraId="58ECA1E3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0.449</w:t>
            </w:r>
          </w:p>
        </w:tc>
        <w:tc>
          <w:tcPr>
            <w:tcW w:w="1061" w:type="dxa"/>
          </w:tcPr>
          <w:p w14:paraId="090B5743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0459</w:t>
            </w:r>
          </w:p>
        </w:tc>
        <w:tc>
          <w:tcPr>
            <w:tcW w:w="1059" w:type="dxa"/>
          </w:tcPr>
          <w:p w14:paraId="131F57FF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0.459</w:t>
            </w:r>
          </w:p>
        </w:tc>
      </w:tr>
    </w:tbl>
    <w:p w14:paraId="19EC092D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перенесли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кювету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оттитровали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290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уксуснокислым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62"/>
          <w:sz w:val="24"/>
        </w:rPr>
        <w:t xml:space="preserve"> </w:t>
      </w:r>
      <w:r>
        <w:rPr>
          <w:sz w:val="24"/>
        </w:rPr>
        <w:t>HClO</w:t>
      </w:r>
      <w:r>
        <w:rPr>
          <w:sz w:val="24"/>
          <w:vertAlign w:val="subscript"/>
        </w:rPr>
        <w:t>4</w:t>
      </w:r>
    </w:p>
    <w:p w14:paraId="0F28CD74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2B5EA745" w14:textId="77777777" w:rsidR="00167748" w:rsidRDefault="008F32D5">
      <w:pPr>
        <w:pStyle w:val="a3"/>
        <w:tabs>
          <w:tab w:val="left" w:pos="5608"/>
        </w:tabs>
        <w:spacing w:before="65"/>
        <w:ind w:right="373" w:firstLine="0"/>
      </w:pPr>
      <w:r>
        <w:t>(</w:t>
      </w:r>
      <w:r>
        <w:rPr>
          <w:i/>
        </w:rPr>
        <w:t>T</w:t>
      </w:r>
      <w:r>
        <w:t>(HClO</w:t>
      </w:r>
      <w:r>
        <w:rPr>
          <w:vertAlign w:val="subscript"/>
        </w:rPr>
        <w:t>4</w:t>
      </w:r>
      <w:r>
        <w:t>/которан)</w:t>
      </w:r>
      <w:r>
        <w:rPr>
          <w:spacing w:val="80"/>
        </w:rPr>
        <w:t xml:space="preserve"> </w:t>
      </w:r>
      <w:r>
        <w:t>=</w:t>
      </w:r>
      <w:r>
        <w:rPr>
          <w:spacing w:val="80"/>
        </w:rPr>
        <w:t xml:space="preserve"> </w:t>
      </w:r>
      <w:r>
        <w:t>0.000300).</w:t>
      </w:r>
      <w:r>
        <w:rPr>
          <w:spacing w:val="80"/>
        </w:rPr>
        <w:t xml:space="preserve"> </w:t>
      </w:r>
      <w:r>
        <w:t>Вычислите</w:t>
      </w:r>
      <w:r>
        <w:tab/>
        <w:t>концентрацию</w:t>
      </w:r>
      <w:r>
        <w:rPr>
          <w:spacing w:val="80"/>
        </w:rPr>
        <w:t xml:space="preserve"> </w:t>
      </w:r>
      <w:r>
        <w:t>(г/мл)</w:t>
      </w:r>
      <w:r>
        <w:rPr>
          <w:spacing w:val="80"/>
        </w:rPr>
        <w:t xml:space="preserve"> </w:t>
      </w:r>
      <w:r>
        <w:t>которана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воде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следующим результатам:</w:t>
      </w:r>
    </w:p>
    <w:p w14:paraId="6943CA85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3FBE8766" w14:textId="77777777">
        <w:trPr>
          <w:trHeight w:val="276"/>
        </w:trPr>
        <w:tc>
          <w:tcPr>
            <w:tcW w:w="9214" w:type="dxa"/>
            <w:gridSpan w:val="11"/>
          </w:tcPr>
          <w:p w14:paraId="68BD42F4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3EDA3E29" w14:textId="77777777">
        <w:trPr>
          <w:trHeight w:val="551"/>
        </w:trPr>
        <w:tc>
          <w:tcPr>
            <w:tcW w:w="734" w:type="dxa"/>
          </w:tcPr>
          <w:p w14:paraId="0B5D1818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0D72018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69B0487D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2AD9DE1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03291948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5ABB903C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689926A9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566D2292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33D41A93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B0C4394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50897E39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5BC3B7B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6142B14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5698CC16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512A4D4" w14:textId="77777777">
        <w:trPr>
          <w:trHeight w:val="551"/>
        </w:trPr>
        <w:tc>
          <w:tcPr>
            <w:tcW w:w="734" w:type="dxa"/>
          </w:tcPr>
          <w:p w14:paraId="558F806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0.37</w:t>
            </w:r>
          </w:p>
          <w:p w14:paraId="7D3D397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35" w:type="dxa"/>
          </w:tcPr>
          <w:p w14:paraId="30D292D3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0.339</w:t>
            </w:r>
          </w:p>
        </w:tc>
        <w:tc>
          <w:tcPr>
            <w:tcW w:w="800" w:type="dxa"/>
          </w:tcPr>
          <w:p w14:paraId="19578797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0.309</w:t>
            </w:r>
          </w:p>
        </w:tc>
        <w:tc>
          <w:tcPr>
            <w:tcW w:w="859" w:type="dxa"/>
          </w:tcPr>
          <w:p w14:paraId="4DF964A7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0.269</w:t>
            </w:r>
          </w:p>
        </w:tc>
        <w:tc>
          <w:tcPr>
            <w:tcW w:w="915" w:type="dxa"/>
          </w:tcPr>
          <w:p w14:paraId="7397285E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0.229</w:t>
            </w:r>
          </w:p>
        </w:tc>
        <w:tc>
          <w:tcPr>
            <w:tcW w:w="850" w:type="dxa"/>
          </w:tcPr>
          <w:p w14:paraId="08F485DA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0.199</w:t>
            </w:r>
          </w:p>
        </w:tc>
        <w:tc>
          <w:tcPr>
            <w:tcW w:w="852" w:type="dxa"/>
          </w:tcPr>
          <w:p w14:paraId="27BFBEA9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0.159</w:t>
            </w:r>
          </w:p>
        </w:tc>
        <w:tc>
          <w:tcPr>
            <w:tcW w:w="850" w:type="dxa"/>
          </w:tcPr>
          <w:p w14:paraId="0202114C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0.129</w:t>
            </w:r>
          </w:p>
        </w:tc>
        <w:tc>
          <w:tcPr>
            <w:tcW w:w="852" w:type="dxa"/>
          </w:tcPr>
          <w:p w14:paraId="245E310E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0.109</w:t>
            </w:r>
          </w:p>
        </w:tc>
        <w:tc>
          <w:tcPr>
            <w:tcW w:w="850" w:type="dxa"/>
          </w:tcPr>
          <w:p w14:paraId="4C8CB284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0.089</w:t>
            </w:r>
          </w:p>
        </w:tc>
        <w:tc>
          <w:tcPr>
            <w:tcW w:w="817" w:type="dxa"/>
          </w:tcPr>
          <w:p w14:paraId="4CA946EC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0.079</w:t>
            </w:r>
          </w:p>
        </w:tc>
      </w:tr>
    </w:tbl>
    <w:p w14:paraId="074A0B5F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spacing w:before="268"/>
        <w:ind w:right="364"/>
        <w:jc w:val="both"/>
        <w:rPr>
          <w:sz w:val="24"/>
        </w:rPr>
      </w:pPr>
      <w:r>
        <w:rPr>
          <w:sz w:val="24"/>
        </w:rPr>
        <w:t>Навеску стали массой 0.4609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</w:t>
      </w:r>
      <w:r>
        <w:rPr>
          <w:sz w:val="24"/>
        </w:rPr>
        <w:t>50.00 мл отобрали 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0.001009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фотометрировании растворо</w:t>
      </w:r>
      <w:r>
        <w:rPr>
          <w:sz w:val="24"/>
        </w:rPr>
        <w:t xml:space="preserve">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0.209,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0.429.</w:t>
      </w:r>
    </w:p>
    <w:p w14:paraId="3EA2F163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spacing w:before="1"/>
        <w:ind w:right="366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0.399</w:t>
      </w:r>
      <w:r>
        <w:rPr>
          <w:sz w:val="24"/>
        </w:rPr>
        <w:t>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0C132D72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0.299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0.0579 мг железа(III) в 50.00 мл, а молярный коэффициент поглощения сульфосалицилатного комплекса железа(III) равен 3019.</w:t>
      </w:r>
    </w:p>
    <w:p w14:paraId="56C33705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построения градуировочного графика в к</w:t>
      </w:r>
      <w:r>
        <w:rPr>
          <w:sz w:val="24"/>
        </w:rPr>
        <w:t xml:space="preserve">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</w:t>
      </w:r>
      <w:r>
        <w:rPr>
          <w:sz w:val="24"/>
        </w:rPr>
        <w:t>содержащего 12.5 мг марганца(II) в 250.00 мл получили 0.209, 0.409, 0.609, 0.809, 1.019 соответственно.</w:t>
      </w:r>
    </w:p>
    <w:p w14:paraId="1A229508" w14:textId="77777777" w:rsidR="00167748" w:rsidRDefault="008F32D5">
      <w:pPr>
        <w:pStyle w:val="a3"/>
        <w:ind w:left="233" w:right="367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0.5009 г растворили и раствор разбавили до 1000.0 мл. В 50.00 мл фильтрата окислили марганец(II) до перманганат-иона и разбавили рас</w:t>
      </w:r>
      <w:r>
        <w:t xml:space="preserve">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0.329.</w:t>
      </w:r>
    </w:p>
    <w:p w14:paraId="3BBC220F" w14:textId="77777777" w:rsidR="00167748" w:rsidRDefault="008F32D5">
      <w:pPr>
        <w:pStyle w:val="a4"/>
        <w:numPr>
          <w:ilvl w:val="0"/>
          <w:numId w:val="30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 xml:space="preserve">Для образца нефти, стандартный и </w:t>
      </w:r>
      <w:r>
        <w:rPr>
          <w:sz w:val="24"/>
        </w:rPr>
        <w:t>анализируемый, массой по 1.0009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0.019% составила 0.749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</w:t>
      </w:r>
      <w:r>
        <w:rPr>
          <w:sz w:val="24"/>
        </w:rPr>
        <w:t>ржанием 0.529. Вычислите массовую долю (%) ванадия в образце.</w:t>
      </w:r>
    </w:p>
    <w:p w14:paraId="3B735E3C" w14:textId="77777777" w:rsidR="00167748" w:rsidRDefault="00167748">
      <w:pPr>
        <w:pStyle w:val="a3"/>
        <w:spacing w:before="5"/>
        <w:ind w:left="0" w:firstLine="0"/>
      </w:pPr>
    </w:p>
    <w:p w14:paraId="53F2F3E5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№10</w:t>
      </w:r>
    </w:p>
    <w:p w14:paraId="2A8378B3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4.60×10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</w:t>
      </w:r>
      <w:r>
        <w:rPr>
          <w:sz w:val="24"/>
        </w:rPr>
        <w:t>ца сплава массой 1.10 г получают 25.00 мл раствора дитизона в тетрахлориде углерода и измеряют минимальную оптическую плотность 0.030 в кювете с длиной оптического пути 5.0 см.</w:t>
      </w:r>
    </w:p>
    <w:p w14:paraId="10BA4312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</w:t>
      </w:r>
      <w:r>
        <w:rPr>
          <w:sz w:val="24"/>
        </w:rPr>
        <w:t>475 нм равен 1.60×10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20.10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</w:t>
      </w:r>
      <w:r>
        <w:rPr>
          <w:sz w:val="24"/>
        </w:rPr>
        <w:t>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равной 0.030.</w:t>
      </w:r>
    </w:p>
    <w:p w14:paraId="54ABCD6C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</w:t>
      </w:r>
      <w:r>
        <w:rPr>
          <w:sz w:val="24"/>
        </w:rPr>
        <w:t>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</w:t>
      </w:r>
      <w:r>
        <w:rPr>
          <w:spacing w:val="31"/>
          <w:sz w:val="24"/>
        </w:rPr>
        <w:t xml:space="preserve"> </w:t>
      </w:r>
      <w:r>
        <w:rPr>
          <w:sz w:val="24"/>
        </w:rPr>
        <w:t>150.00</w:t>
      </w:r>
      <w:r>
        <w:rPr>
          <w:spacing w:val="31"/>
          <w:sz w:val="24"/>
        </w:rPr>
        <w:t xml:space="preserve"> </w:t>
      </w:r>
      <w:r>
        <w:rPr>
          <w:sz w:val="24"/>
        </w:rPr>
        <w:t>мл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фотометрируют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30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пути</w:t>
      </w:r>
      <w:r>
        <w:rPr>
          <w:spacing w:val="32"/>
          <w:sz w:val="24"/>
        </w:rPr>
        <w:t xml:space="preserve"> </w:t>
      </w:r>
      <w:r>
        <w:rPr>
          <w:sz w:val="24"/>
        </w:rPr>
        <w:t>1.0</w:t>
      </w:r>
      <w:r>
        <w:rPr>
          <w:spacing w:val="31"/>
          <w:sz w:val="24"/>
        </w:rPr>
        <w:t xml:space="preserve"> </w:t>
      </w:r>
      <w:r>
        <w:rPr>
          <w:sz w:val="24"/>
        </w:rPr>
        <w:t>см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470</w:t>
      </w:r>
      <w:r>
        <w:rPr>
          <w:spacing w:val="28"/>
          <w:sz w:val="24"/>
        </w:rPr>
        <w:t xml:space="preserve"> </w:t>
      </w:r>
      <w:r>
        <w:rPr>
          <w:sz w:val="24"/>
        </w:rPr>
        <w:t>нм</w:t>
      </w:r>
      <w:r>
        <w:rPr>
          <w:spacing w:val="3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ε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=</w:t>
      </w:r>
    </w:p>
    <w:p w14:paraId="5DF497CD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B707F13" w14:textId="77777777" w:rsidR="00167748" w:rsidRDefault="008F32D5">
      <w:pPr>
        <w:pStyle w:val="a3"/>
        <w:spacing w:before="105"/>
        <w:ind w:right="375" w:firstLine="0"/>
        <w:jc w:val="both"/>
      </w:pPr>
      <w:r>
        <w:t>1.40×10</w:t>
      </w:r>
      <w:r>
        <w:rPr>
          <w:vertAlign w:val="superscript"/>
        </w:rPr>
        <w:t>4</w:t>
      </w:r>
      <w:r>
        <w:t>).</w:t>
      </w:r>
      <w:r>
        <w:rPr>
          <w:spacing w:val="-1"/>
        </w:rPr>
        <w:t xml:space="preserve"> </w:t>
      </w:r>
      <w:r>
        <w:t>Вычислите</w:t>
      </w:r>
      <w:r>
        <w:rPr>
          <w:spacing w:val="-1"/>
        </w:rPr>
        <w:t xml:space="preserve"> </w:t>
      </w:r>
      <w:r>
        <w:t>массу</w:t>
      </w:r>
      <w:r>
        <w:rPr>
          <w:spacing w:val="-5"/>
        </w:rPr>
        <w:t xml:space="preserve"> </w:t>
      </w:r>
      <w:r>
        <w:t>навески стали для</w:t>
      </w:r>
      <w:r>
        <w:rPr>
          <w:spacing w:val="-4"/>
        </w:rPr>
        <w:t xml:space="preserve"> </w:t>
      </w:r>
      <w:r>
        <w:t>анализа, если оптимальное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оптической плотности 0.440 и приблизительная массовая доля (%) никеля в стали равна 0.60%.</w:t>
      </w:r>
    </w:p>
    <w:p w14:paraId="75C7A915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</w:t>
      </w:r>
      <w:r>
        <w:rPr>
          <w:sz w:val="24"/>
        </w:rPr>
        <w:t>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6.10×10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</w:t>
      </w:r>
      <w:r>
        <w:rPr>
          <w:sz w:val="24"/>
        </w:rPr>
        <w:t>ислоты для анализа, если оптимальное значение оптической плотности равно 0.440, а массовая доля (%) железа(III) в стали равна 0.0020.</w:t>
      </w:r>
    </w:p>
    <w:p w14:paraId="07AE78C7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 xml:space="preserve">В две мерные колбы вместимостью 100.00 мл поместили по 10.00 мл сточной воды. В одну колбу добавили 10.00 мл стандартного </w:t>
      </w:r>
      <w:r>
        <w:rPr>
          <w:sz w:val="24"/>
        </w:rPr>
        <w:t>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0.001010). В обе колбы ввели растворы аммиака, рубеановодородной кислоты и разбавили до метки водой. При фотометрировании получили оптические плотности 0.250 и 0.390 соответственно. Определите концентрацию (г/л) в сточной воде.</w:t>
      </w:r>
    </w:p>
    <w:p w14:paraId="4B5C1E5E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</w:t>
      </w:r>
      <w:r>
        <w:rPr>
          <w:sz w:val="24"/>
        </w:rPr>
        <w:t>рные коэффициенты поглощения 8-оксихинолятов кобальта(II) и никеля(II) в растворе соляная кислота – ацетон при 365 нм равны 3540 и 3240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430). Из 10.00 мл исследуемого раствора п</w:t>
      </w:r>
      <w:r>
        <w:rPr>
          <w:sz w:val="24"/>
        </w:rPr>
        <w:t>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раствор</w:t>
      </w:r>
      <w:r>
        <w:rPr>
          <w:sz w:val="24"/>
        </w:rPr>
        <w:t>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0.830 и 0.090 соответственно.</w:t>
      </w:r>
    </w:p>
    <w:p w14:paraId="2805DF35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 xml:space="preserve">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0.750,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0.390,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0.260,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0.550).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0450ACAE" w14:textId="77777777" w:rsidR="00167748" w:rsidRDefault="008F32D5">
      <w:pPr>
        <w:pStyle w:val="a3"/>
        <w:ind w:right="371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0.660,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0.330.</w:t>
      </w:r>
    </w:p>
    <w:p w14:paraId="25FD3A12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7EA99A7A" w14:textId="77777777" w:rsidR="00167748" w:rsidRDefault="00167748">
      <w:pPr>
        <w:pStyle w:val="a3"/>
        <w:spacing w:before="53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4973DA13" w14:textId="77777777">
        <w:trPr>
          <w:trHeight w:val="275"/>
        </w:trPr>
        <w:tc>
          <w:tcPr>
            <w:tcW w:w="1450" w:type="dxa"/>
            <w:vMerge w:val="restart"/>
          </w:tcPr>
          <w:p w14:paraId="4B9847A2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2C0101DF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3DB190B1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6008B77B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48975404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7C81F66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0D7802D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65D0A67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3A64D2E8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48FBDEAE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019A8F3C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217591FE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366E82A9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7743016" w14:textId="77777777">
        <w:trPr>
          <w:trHeight w:val="278"/>
        </w:trPr>
        <w:tc>
          <w:tcPr>
            <w:tcW w:w="1450" w:type="dxa"/>
          </w:tcPr>
          <w:p w14:paraId="707EEBAD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0.5120</w:t>
            </w:r>
          </w:p>
        </w:tc>
        <w:tc>
          <w:tcPr>
            <w:tcW w:w="1703" w:type="dxa"/>
          </w:tcPr>
          <w:p w14:paraId="50243DF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0.09850</w:t>
            </w:r>
          </w:p>
        </w:tc>
        <w:tc>
          <w:tcPr>
            <w:tcW w:w="992" w:type="dxa"/>
          </w:tcPr>
          <w:p w14:paraId="1969F8C9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0.170</w:t>
            </w:r>
          </w:p>
        </w:tc>
        <w:tc>
          <w:tcPr>
            <w:tcW w:w="994" w:type="dxa"/>
          </w:tcPr>
          <w:p w14:paraId="1179F883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0.260</w:t>
            </w:r>
          </w:p>
        </w:tc>
        <w:tc>
          <w:tcPr>
            <w:tcW w:w="898" w:type="dxa"/>
          </w:tcPr>
          <w:p w14:paraId="0F3F63A1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0.360</w:t>
            </w:r>
          </w:p>
        </w:tc>
        <w:tc>
          <w:tcPr>
            <w:tcW w:w="1059" w:type="dxa"/>
          </w:tcPr>
          <w:p w14:paraId="0DDDC72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0.450</w:t>
            </w:r>
          </w:p>
        </w:tc>
        <w:tc>
          <w:tcPr>
            <w:tcW w:w="1061" w:type="dxa"/>
          </w:tcPr>
          <w:p w14:paraId="102D9E00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0460</w:t>
            </w:r>
          </w:p>
        </w:tc>
        <w:tc>
          <w:tcPr>
            <w:tcW w:w="1059" w:type="dxa"/>
          </w:tcPr>
          <w:p w14:paraId="41132B62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0.460</w:t>
            </w:r>
          </w:p>
        </w:tc>
      </w:tr>
    </w:tbl>
    <w:p w14:paraId="5F657B88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5340EB71" w14:textId="77777777" w:rsidR="00167748" w:rsidRDefault="00167748">
      <w:pPr>
        <w:pStyle w:val="a3"/>
        <w:ind w:left="0" w:firstLine="0"/>
        <w:rPr>
          <w:sz w:val="20"/>
        </w:rPr>
      </w:pPr>
    </w:p>
    <w:p w14:paraId="7C95427C" w14:textId="77777777" w:rsidR="00167748" w:rsidRDefault="00167748">
      <w:pPr>
        <w:pStyle w:val="a3"/>
        <w:spacing w:before="100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68250A26" w14:textId="77777777">
        <w:trPr>
          <w:trHeight w:val="276"/>
        </w:trPr>
        <w:tc>
          <w:tcPr>
            <w:tcW w:w="9214" w:type="dxa"/>
            <w:gridSpan w:val="11"/>
          </w:tcPr>
          <w:p w14:paraId="0524999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11B01614" w14:textId="77777777">
        <w:trPr>
          <w:trHeight w:val="551"/>
        </w:trPr>
        <w:tc>
          <w:tcPr>
            <w:tcW w:w="734" w:type="dxa"/>
          </w:tcPr>
          <w:p w14:paraId="70033AE7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46F7ADB9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26D06B26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24AB5B96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5CE5479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62F8F566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03EB4012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305A93C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3B3A5391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7A4A363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21CF245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B870AB8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06B323E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21749CCD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09B0A85A" w14:textId="77777777">
        <w:trPr>
          <w:trHeight w:val="551"/>
        </w:trPr>
        <w:tc>
          <w:tcPr>
            <w:tcW w:w="734" w:type="dxa"/>
          </w:tcPr>
          <w:p w14:paraId="2B4BBA2F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13326A6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35" w:type="dxa"/>
          </w:tcPr>
          <w:p w14:paraId="1028B648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0.340</w:t>
            </w:r>
          </w:p>
        </w:tc>
        <w:tc>
          <w:tcPr>
            <w:tcW w:w="800" w:type="dxa"/>
          </w:tcPr>
          <w:p w14:paraId="04E598DD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0.310</w:t>
            </w:r>
          </w:p>
        </w:tc>
        <w:tc>
          <w:tcPr>
            <w:tcW w:w="859" w:type="dxa"/>
          </w:tcPr>
          <w:p w14:paraId="77260C4E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0.270</w:t>
            </w:r>
          </w:p>
        </w:tc>
        <w:tc>
          <w:tcPr>
            <w:tcW w:w="915" w:type="dxa"/>
          </w:tcPr>
          <w:p w14:paraId="09B30B1E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0.230</w:t>
            </w:r>
          </w:p>
        </w:tc>
        <w:tc>
          <w:tcPr>
            <w:tcW w:w="850" w:type="dxa"/>
          </w:tcPr>
          <w:p w14:paraId="34BE3E43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0.200</w:t>
            </w:r>
          </w:p>
        </w:tc>
        <w:tc>
          <w:tcPr>
            <w:tcW w:w="852" w:type="dxa"/>
          </w:tcPr>
          <w:p w14:paraId="01676B4F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0.160</w:t>
            </w:r>
          </w:p>
        </w:tc>
        <w:tc>
          <w:tcPr>
            <w:tcW w:w="850" w:type="dxa"/>
          </w:tcPr>
          <w:p w14:paraId="778C5671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0.130</w:t>
            </w:r>
          </w:p>
        </w:tc>
        <w:tc>
          <w:tcPr>
            <w:tcW w:w="852" w:type="dxa"/>
          </w:tcPr>
          <w:p w14:paraId="5DDD155A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0.110</w:t>
            </w:r>
          </w:p>
        </w:tc>
        <w:tc>
          <w:tcPr>
            <w:tcW w:w="850" w:type="dxa"/>
          </w:tcPr>
          <w:p w14:paraId="0588FD15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0.090</w:t>
            </w:r>
          </w:p>
        </w:tc>
        <w:tc>
          <w:tcPr>
            <w:tcW w:w="817" w:type="dxa"/>
          </w:tcPr>
          <w:p w14:paraId="7361CADE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0.080</w:t>
            </w:r>
          </w:p>
        </w:tc>
      </w:tr>
    </w:tbl>
    <w:p w14:paraId="5937485B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Навеску стали массой 0.4610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 добавили раствор, содержащий 0.001010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0.210,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0.430.</w:t>
      </w:r>
    </w:p>
    <w:p w14:paraId="38DFA5B9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</w:t>
      </w:r>
      <w:r>
        <w:rPr>
          <w:spacing w:val="40"/>
          <w:sz w:val="24"/>
        </w:rPr>
        <w:t xml:space="preserve">  </w:t>
      </w:r>
      <w:r>
        <w:rPr>
          <w:sz w:val="24"/>
        </w:rPr>
        <w:t>оптическая</w:t>
      </w:r>
      <w:r>
        <w:rPr>
          <w:spacing w:val="40"/>
          <w:sz w:val="24"/>
        </w:rPr>
        <w:t xml:space="preserve">  </w:t>
      </w:r>
      <w:r>
        <w:rPr>
          <w:sz w:val="24"/>
        </w:rPr>
        <w:t>плотность</w:t>
      </w:r>
      <w:r>
        <w:rPr>
          <w:spacing w:val="40"/>
          <w:sz w:val="24"/>
        </w:rPr>
        <w:t xml:space="preserve">  </w:t>
      </w:r>
      <w:r>
        <w:rPr>
          <w:sz w:val="24"/>
        </w:rPr>
        <w:t>стандартного</w:t>
      </w:r>
      <w:r>
        <w:rPr>
          <w:spacing w:val="40"/>
          <w:sz w:val="24"/>
        </w:rPr>
        <w:t xml:space="preserve">  </w:t>
      </w:r>
      <w:r>
        <w:rPr>
          <w:sz w:val="24"/>
        </w:rPr>
        <w:t>раствора,</w:t>
      </w:r>
      <w:r>
        <w:rPr>
          <w:spacing w:val="40"/>
          <w:sz w:val="24"/>
        </w:rPr>
        <w:t xml:space="preserve">  </w:t>
      </w:r>
      <w:r>
        <w:rPr>
          <w:sz w:val="24"/>
        </w:rPr>
        <w:t>содержащего</w:t>
      </w:r>
      <w:r>
        <w:rPr>
          <w:spacing w:val="40"/>
          <w:sz w:val="24"/>
        </w:rPr>
        <w:t xml:space="preserve">  </w:t>
      </w:r>
      <w:r>
        <w:rPr>
          <w:sz w:val="24"/>
        </w:rPr>
        <w:t>3</w:t>
      </w:r>
      <w:r>
        <w:rPr>
          <w:sz w:val="24"/>
        </w:rPr>
        <w:t>5.0</w:t>
      </w:r>
      <w:r>
        <w:rPr>
          <w:spacing w:val="40"/>
          <w:sz w:val="24"/>
        </w:rPr>
        <w:t xml:space="preserve">  </w:t>
      </w:r>
      <w:r>
        <w:rPr>
          <w:sz w:val="24"/>
        </w:rPr>
        <w:t>мг/л</w:t>
      </w:r>
    </w:p>
    <w:p w14:paraId="76E57BCD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5CCB6041" w14:textId="77777777" w:rsidR="00167748" w:rsidRDefault="008F32D5">
      <w:pPr>
        <w:pStyle w:val="a3"/>
        <w:spacing w:before="65"/>
        <w:ind w:right="364" w:firstLine="0"/>
        <w:jc w:val="both"/>
      </w:pPr>
      <w:r>
        <w:t>антрацена, равна 0.400.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01389654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</w:t>
      </w:r>
      <w:r>
        <w:rPr>
          <w:sz w:val="24"/>
        </w:rPr>
        <w:t>комплекса железа(III) равна 0.300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0.0580 мг железа(III) в 50.00 мл, а молярный коэффициент поглощения сульфосалицилатного комплекса железа(III) р</w:t>
      </w:r>
      <w:r>
        <w:rPr>
          <w:sz w:val="24"/>
        </w:rPr>
        <w:t>авен 3020.</w:t>
      </w:r>
    </w:p>
    <w:p w14:paraId="72EBB987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</w:t>
      </w:r>
      <w:r>
        <w:rPr>
          <w:sz w:val="24"/>
        </w:rPr>
        <w:t>Оптическую плотность измерили относительно раствора, содержащего 12.5 мг марганца(II) в 250.00 мл получили 0.210, 0.410, 0.610, 0.810, 1.020 соответственно.</w:t>
      </w:r>
    </w:p>
    <w:p w14:paraId="583965E8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0.5010 г растворили и раствор разбавили до 1000.0 мл. В 50.00 мл фильтрата окис</w:t>
      </w:r>
      <w:r>
        <w:t xml:space="preserve">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</w:t>
      </w:r>
      <w:r>
        <w:t>0.330.</w:t>
      </w:r>
    </w:p>
    <w:p w14:paraId="2D075005" w14:textId="77777777" w:rsidR="00167748" w:rsidRDefault="008F32D5">
      <w:pPr>
        <w:pStyle w:val="a4"/>
        <w:numPr>
          <w:ilvl w:val="0"/>
          <w:numId w:val="29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Для образца нефти, стандартный и анализируемый, массой по 1.0010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0.020% </w:t>
      </w:r>
      <w:r>
        <w:rPr>
          <w:sz w:val="24"/>
        </w:rPr>
        <w:t>составила 0.750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0.530. Вычислите массовую долю (%) ванадия в образце.</w:t>
      </w:r>
    </w:p>
    <w:p w14:paraId="0C95A863" w14:textId="77777777" w:rsidR="00167748" w:rsidRDefault="00167748">
      <w:pPr>
        <w:pStyle w:val="a3"/>
        <w:spacing w:before="3"/>
        <w:ind w:left="0" w:firstLine="0"/>
      </w:pPr>
    </w:p>
    <w:p w14:paraId="646985E6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№11</w:t>
      </w:r>
    </w:p>
    <w:p w14:paraId="3F42C1A4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4.61×10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</w:t>
      </w:r>
      <w:r>
        <w:rPr>
          <w:sz w:val="24"/>
        </w:rPr>
        <w:t>но определить с дитизоном, если из навески образца сплава массой 1.11 г получают 25.00 мл раствора дитизона в тетрахлориде углерода и измеряют минимальную оптическую плотность 0.031 в кювете с длиной оптического пути 5.0 см.</w:t>
      </w:r>
    </w:p>
    <w:p w14:paraId="7F0B786E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</w:t>
      </w:r>
      <w:r>
        <w:rPr>
          <w:sz w:val="24"/>
        </w:rPr>
        <w:t xml:space="preserve">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1.61×10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20.11 г количественно извлекают молибден в 200.0 мл окса</w:t>
      </w:r>
      <w:r>
        <w:rPr>
          <w:sz w:val="24"/>
        </w:rPr>
        <w:t>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</w:t>
      </w:r>
      <w:r>
        <w:rPr>
          <w:sz w:val="24"/>
        </w:rPr>
        <w:t>плотность принимают равной 0.031.</w:t>
      </w:r>
    </w:p>
    <w:p w14:paraId="76181B94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</w:t>
      </w:r>
      <w:r>
        <w:rPr>
          <w:sz w:val="24"/>
        </w:rPr>
        <w:t>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1.41×10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0.441 и приблизительная массовая доля (%) никеля в стали равна 0.61%.</w:t>
      </w:r>
    </w:p>
    <w:p w14:paraId="15E6F447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</w:t>
      </w:r>
      <w:r>
        <w:rPr>
          <w:sz w:val="24"/>
        </w:rPr>
        <w:t>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6.11×10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</w:t>
      </w:r>
      <w:r>
        <w:rPr>
          <w:sz w:val="24"/>
        </w:rPr>
        <w:t>ассу навески кислоты для анализа, если оптимальное значение оптической плотности равно 0.441, а массовая доля (%) железа(III) в стали равна 0.0021.</w:t>
      </w:r>
    </w:p>
    <w:p w14:paraId="583616D7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</w:t>
      </w:r>
      <w:r>
        <w:rPr>
          <w:sz w:val="24"/>
        </w:rPr>
        <w:t xml:space="preserve">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0.001011). В обе колбы ввели растворы аммиака, рубеановодородной кислоты и разбавили до метки водой. При фотометрировании получили оптические плотности 0.251 и 0.391 соответственно. Определите концентрацию (г/л) в сточ</w:t>
      </w:r>
      <w:r>
        <w:rPr>
          <w:sz w:val="24"/>
        </w:rPr>
        <w:t>ной воде.</w:t>
      </w:r>
    </w:p>
    <w:p w14:paraId="2E172826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3541 и 3241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431). Из 10.00 мл исследуем</w:t>
      </w:r>
      <w:r>
        <w:rPr>
          <w:sz w:val="24"/>
        </w:rPr>
        <w:t>ого раствора получили</w:t>
      </w:r>
      <w:r>
        <w:rPr>
          <w:spacing w:val="24"/>
          <w:sz w:val="24"/>
        </w:rPr>
        <w:t xml:space="preserve"> </w:t>
      </w:r>
      <w:r>
        <w:rPr>
          <w:sz w:val="24"/>
        </w:rPr>
        <w:t>осадки</w:t>
      </w:r>
      <w:r>
        <w:rPr>
          <w:spacing w:val="24"/>
          <w:sz w:val="24"/>
        </w:rPr>
        <w:t xml:space="preserve"> </w:t>
      </w:r>
      <w:r>
        <w:rPr>
          <w:sz w:val="24"/>
        </w:rPr>
        <w:t>оксихинолятов</w:t>
      </w:r>
      <w:r>
        <w:rPr>
          <w:spacing w:val="22"/>
          <w:sz w:val="24"/>
        </w:rPr>
        <w:t xml:space="preserve"> </w:t>
      </w:r>
      <w:r>
        <w:rPr>
          <w:sz w:val="24"/>
        </w:rPr>
        <w:t>кобальта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никеля,</w:t>
      </w:r>
      <w:r>
        <w:rPr>
          <w:spacing w:val="29"/>
          <w:sz w:val="24"/>
        </w:rPr>
        <w:t xml:space="preserve"> </w:t>
      </w:r>
      <w:r>
        <w:rPr>
          <w:sz w:val="24"/>
        </w:rPr>
        <w:t>растворили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25.00</w:t>
      </w:r>
      <w:r>
        <w:rPr>
          <w:spacing w:val="23"/>
          <w:sz w:val="24"/>
        </w:rPr>
        <w:t xml:space="preserve"> </w:t>
      </w:r>
      <w:r>
        <w:rPr>
          <w:sz w:val="24"/>
        </w:rPr>
        <w:t>мл</w:t>
      </w:r>
      <w:r>
        <w:rPr>
          <w:spacing w:val="23"/>
          <w:sz w:val="24"/>
        </w:rPr>
        <w:t xml:space="preserve"> </w:t>
      </w:r>
      <w:r>
        <w:rPr>
          <w:sz w:val="24"/>
        </w:rPr>
        <w:t>смеси</w:t>
      </w:r>
      <w:r>
        <w:rPr>
          <w:spacing w:val="24"/>
          <w:sz w:val="24"/>
        </w:rPr>
        <w:t xml:space="preserve"> </w:t>
      </w:r>
      <w:r>
        <w:rPr>
          <w:sz w:val="24"/>
        </w:rPr>
        <w:t>соляной</w:t>
      </w:r>
    </w:p>
    <w:p w14:paraId="496BFED0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4F1B5691" w14:textId="77777777" w:rsidR="00167748" w:rsidRDefault="008F32D5">
      <w:pPr>
        <w:pStyle w:val="a3"/>
        <w:spacing w:before="65"/>
        <w:ind w:right="375" w:firstLine="0"/>
        <w:jc w:val="both"/>
      </w:pPr>
      <w:r>
        <w:t xml:space="preserve">кислоты и ацетона и измерили оптическую плотность при 365 и 700 нм в кювете с длиной оптического пути 1.0 см. Вычислите концентрацию </w:t>
      </w:r>
      <w:r>
        <w:t>(мкг/мл) кобальта и никеля в растворе,</w:t>
      </w:r>
      <w:r>
        <w:rPr>
          <w:spacing w:val="40"/>
        </w:rPr>
        <w:t xml:space="preserve"> </w:t>
      </w:r>
      <w:r>
        <w:t>если оптическая плотность при 365 и 700 нм равна 0.831 и 0.091 соответственно.</w:t>
      </w:r>
    </w:p>
    <w:p w14:paraId="66D4CCD1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0.261,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0.551).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0CC26D75" w14:textId="77777777" w:rsidR="00167748" w:rsidRDefault="008F32D5">
      <w:pPr>
        <w:pStyle w:val="a3"/>
        <w:ind w:right="373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0.661,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0.331.</w:t>
      </w:r>
    </w:p>
    <w:p w14:paraId="19EDDAD4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54F0A8C4" w14:textId="77777777" w:rsidR="00167748" w:rsidRDefault="00167748">
      <w:pPr>
        <w:pStyle w:val="a3"/>
        <w:spacing w:before="51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1BD530AE" w14:textId="77777777">
        <w:trPr>
          <w:trHeight w:val="277"/>
        </w:trPr>
        <w:tc>
          <w:tcPr>
            <w:tcW w:w="1450" w:type="dxa"/>
            <w:vMerge w:val="restart"/>
          </w:tcPr>
          <w:p w14:paraId="2F87586C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7657EC5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2611CB66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3B4D828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0F251DF8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5CB934E3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82ED2B7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47567FAF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5C6D482B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67769387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4B069030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55D65BBA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1B89C3B1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59174184" w14:textId="77777777">
        <w:trPr>
          <w:trHeight w:val="275"/>
        </w:trPr>
        <w:tc>
          <w:tcPr>
            <w:tcW w:w="1450" w:type="dxa"/>
          </w:tcPr>
          <w:p w14:paraId="1DFB5D35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0.5121</w:t>
            </w:r>
          </w:p>
        </w:tc>
        <w:tc>
          <w:tcPr>
            <w:tcW w:w="1703" w:type="dxa"/>
          </w:tcPr>
          <w:p w14:paraId="4F3370E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0.09851</w:t>
            </w:r>
          </w:p>
        </w:tc>
        <w:tc>
          <w:tcPr>
            <w:tcW w:w="992" w:type="dxa"/>
          </w:tcPr>
          <w:p w14:paraId="037E2B2E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0.171</w:t>
            </w:r>
          </w:p>
        </w:tc>
        <w:tc>
          <w:tcPr>
            <w:tcW w:w="994" w:type="dxa"/>
          </w:tcPr>
          <w:p w14:paraId="1A4B231C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0.261</w:t>
            </w:r>
          </w:p>
        </w:tc>
        <w:tc>
          <w:tcPr>
            <w:tcW w:w="898" w:type="dxa"/>
          </w:tcPr>
          <w:p w14:paraId="4F8EA0C5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0.361</w:t>
            </w:r>
          </w:p>
        </w:tc>
        <w:tc>
          <w:tcPr>
            <w:tcW w:w="1059" w:type="dxa"/>
          </w:tcPr>
          <w:p w14:paraId="2DBA76DD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0.451</w:t>
            </w:r>
          </w:p>
        </w:tc>
        <w:tc>
          <w:tcPr>
            <w:tcW w:w="1061" w:type="dxa"/>
          </w:tcPr>
          <w:p w14:paraId="656ED932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0461</w:t>
            </w:r>
          </w:p>
        </w:tc>
        <w:tc>
          <w:tcPr>
            <w:tcW w:w="1059" w:type="dxa"/>
          </w:tcPr>
          <w:p w14:paraId="688F35FE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0.461</w:t>
            </w:r>
          </w:p>
        </w:tc>
      </w:tr>
    </w:tbl>
    <w:p w14:paraId="6C394289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6BBA7CF3" w14:textId="77777777" w:rsidR="00167748" w:rsidRDefault="00167748">
      <w:pPr>
        <w:pStyle w:val="a3"/>
        <w:spacing w:before="54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1692B7C8" w14:textId="77777777">
        <w:trPr>
          <w:trHeight w:val="275"/>
        </w:trPr>
        <w:tc>
          <w:tcPr>
            <w:tcW w:w="9214" w:type="dxa"/>
            <w:gridSpan w:val="11"/>
          </w:tcPr>
          <w:p w14:paraId="6C5867C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добавления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147B67FC" w14:textId="77777777">
        <w:trPr>
          <w:trHeight w:val="551"/>
        </w:trPr>
        <w:tc>
          <w:tcPr>
            <w:tcW w:w="734" w:type="dxa"/>
          </w:tcPr>
          <w:p w14:paraId="15A12FD4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63B4860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1F865BE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007FE6C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45C58642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45BC78A1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6A6C97F2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30E087C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2C687AA1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F353673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776A9F3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E62B6C1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4C09DE1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319AA36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3B453AC8" w14:textId="77777777">
        <w:trPr>
          <w:trHeight w:val="551"/>
        </w:trPr>
        <w:tc>
          <w:tcPr>
            <w:tcW w:w="734" w:type="dxa"/>
          </w:tcPr>
          <w:p w14:paraId="5D50DF8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029CF620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5" w:type="dxa"/>
          </w:tcPr>
          <w:p w14:paraId="5A9ACB31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0.341</w:t>
            </w:r>
          </w:p>
        </w:tc>
        <w:tc>
          <w:tcPr>
            <w:tcW w:w="800" w:type="dxa"/>
          </w:tcPr>
          <w:p w14:paraId="7F71FF06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0.311</w:t>
            </w:r>
          </w:p>
        </w:tc>
        <w:tc>
          <w:tcPr>
            <w:tcW w:w="859" w:type="dxa"/>
          </w:tcPr>
          <w:p w14:paraId="5351936C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0.271</w:t>
            </w:r>
          </w:p>
        </w:tc>
        <w:tc>
          <w:tcPr>
            <w:tcW w:w="915" w:type="dxa"/>
          </w:tcPr>
          <w:p w14:paraId="7B917504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0.231</w:t>
            </w:r>
          </w:p>
        </w:tc>
        <w:tc>
          <w:tcPr>
            <w:tcW w:w="850" w:type="dxa"/>
          </w:tcPr>
          <w:p w14:paraId="1643120B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0.201</w:t>
            </w:r>
          </w:p>
        </w:tc>
        <w:tc>
          <w:tcPr>
            <w:tcW w:w="852" w:type="dxa"/>
          </w:tcPr>
          <w:p w14:paraId="2617DF94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0.161</w:t>
            </w:r>
          </w:p>
        </w:tc>
        <w:tc>
          <w:tcPr>
            <w:tcW w:w="850" w:type="dxa"/>
          </w:tcPr>
          <w:p w14:paraId="7CE8F15A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0.131</w:t>
            </w:r>
          </w:p>
        </w:tc>
        <w:tc>
          <w:tcPr>
            <w:tcW w:w="852" w:type="dxa"/>
          </w:tcPr>
          <w:p w14:paraId="0F7FF991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0.111</w:t>
            </w:r>
          </w:p>
        </w:tc>
        <w:tc>
          <w:tcPr>
            <w:tcW w:w="850" w:type="dxa"/>
          </w:tcPr>
          <w:p w14:paraId="3B95EA7F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0.091</w:t>
            </w:r>
          </w:p>
        </w:tc>
        <w:tc>
          <w:tcPr>
            <w:tcW w:w="817" w:type="dxa"/>
          </w:tcPr>
          <w:p w14:paraId="0151D42C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0.081</w:t>
            </w:r>
          </w:p>
        </w:tc>
      </w:tr>
    </w:tbl>
    <w:p w14:paraId="69ECD73B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spacing w:before="269"/>
        <w:ind w:right="361"/>
        <w:jc w:val="both"/>
        <w:rPr>
          <w:sz w:val="24"/>
        </w:rPr>
      </w:pPr>
      <w:r>
        <w:rPr>
          <w:sz w:val="24"/>
        </w:rPr>
        <w:t>Навеску стали массой 0.4611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0.001011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 долю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-2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фотометрировании растворов получили следующ</w:t>
      </w:r>
      <w:r>
        <w:rPr>
          <w:sz w:val="24"/>
        </w:rPr>
        <w:t xml:space="preserve">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0.211,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0.431.</w:t>
      </w:r>
    </w:p>
    <w:p w14:paraId="3E09F02A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spacing w:before="1"/>
        <w:ind w:right="365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антрацена, равна 0.401. В кювете </w:t>
      </w:r>
      <w:r>
        <w:rPr>
          <w:sz w:val="24"/>
        </w:rPr>
        <w:t>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1E4F4D28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0.301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</w:t>
      </w:r>
      <w:r>
        <w:rPr>
          <w:sz w:val="24"/>
        </w:rPr>
        <w:t xml:space="preserve">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0.0581 мг железа(III) в 50.00 мл, а молярный коэффициент поглощения сульфосалицилатного комплекса железа(III) равен 3021.</w:t>
      </w:r>
    </w:p>
    <w:p w14:paraId="634FBF76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</w:t>
      </w:r>
      <w:r>
        <w:rPr>
          <w:sz w:val="24"/>
        </w:rPr>
        <w:t>5 мг марганца(II) в 250.00 мл получили 0.211, 0.411, 0.611, 0.811, 1.021 соответственно.</w:t>
      </w:r>
    </w:p>
    <w:p w14:paraId="0570FA19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0.5011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0.331.</w:t>
      </w:r>
    </w:p>
    <w:p w14:paraId="5A373798" w14:textId="77777777" w:rsidR="00167748" w:rsidRDefault="008F32D5">
      <w:pPr>
        <w:pStyle w:val="a4"/>
        <w:numPr>
          <w:ilvl w:val="0"/>
          <w:numId w:val="28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1.0011 г разбавили в 10 раз метилизобутилкетоном и распылили в пламени атомно-абсорбционного спектро</w:t>
      </w:r>
      <w:r>
        <w:rPr>
          <w:sz w:val="24"/>
        </w:rPr>
        <w:t>метра. Оптическая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линии</w:t>
      </w:r>
      <w:r>
        <w:rPr>
          <w:spacing w:val="33"/>
          <w:sz w:val="24"/>
        </w:rPr>
        <w:t xml:space="preserve"> </w:t>
      </w:r>
      <w:r>
        <w:rPr>
          <w:sz w:val="24"/>
        </w:rPr>
        <w:t>ванадия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ванадия</w:t>
      </w:r>
      <w:r>
        <w:rPr>
          <w:spacing w:val="32"/>
          <w:sz w:val="24"/>
        </w:rPr>
        <w:t xml:space="preserve"> </w:t>
      </w:r>
      <w:r>
        <w:rPr>
          <w:sz w:val="24"/>
        </w:rPr>
        <w:t>0.021%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составила</w:t>
      </w:r>
    </w:p>
    <w:p w14:paraId="135CA9FF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64F26511" w14:textId="77777777" w:rsidR="00167748" w:rsidRDefault="008F32D5">
      <w:pPr>
        <w:pStyle w:val="a3"/>
        <w:spacing w:before="65"/>
        <w:ind w:right="368" w:firstLine="0"/>
        <w:jc w:val="both"/>
      </w:pPr>
      <w:r>
        <w:t>0.751 и для</w:t>
      </w:r>
      <w:r>
        <w:rPr>
          <w:spacing w:val="-1"/>
        </w:rPr>
        <w:t xml:space="preserve"> </w:t>
      </w:r>
      <w:r>
        <w:t>образца с</w:t>
      </w:r>
      <w:r>
        <w:rPr>
          <w:spacing w:val="-2"/>
        </w:rPr>
        <w:t xml:space="preserve"> </w:t>
      </w:r>
      <w:r>
        <w:t>неизвестным содержанием 0.531. Вычислите массовую долю (%) ванадия в образце.</w:t>
      </w:r>
    </w:p>
    <w:p w14:paraId="421C1751" w14:textId="77777777" w:rsidR="00167748" w:rsidRDefault="00167748">
      <w:pPr>
        <w:pStyle w:val="a3"/>
        <w:spacing w:before="5"/>
        <w:ind w:left="0" w:firstLine="0"/>
      </w:pPr>
    </w:p>
    <w:p w14:paraId="4AB7459B" w14:textId="77777777" w:rsidR="00167748" w:rsidRDefault="008F32D5">
      <w:pPr>
        <w:spacing w:before="1"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№12</w:t>
      </w:r>
    </w:p>
    <w:p w14:paraId="73F63A93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Молярный коэффициент </w:t>
      </w:r>
      <w:r>
        <w:rPr>
          <w:sz w:val="24"/>
        </w:rPr>
        <w:t>поглощения дитизона меди(II) в тетрахлориде углерода при 550 нм равен 4.62×10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1.12 г получают 25.00 мл раствора дитизона в тетрахлориде углерода и измеряют м</w:t>
      </w:r>
      <w:r>
        <w:rPr>
          <w:sz w:val="24"/>
        </w:rPr>
        <w:t>инимальную оптическую плотность 0.032 в кювете с длиной оптического пути 5.0 см.</w:t>
      </w:r>
    </w:p>
    <w:p w14:paraId="48320F7D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1.62×10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. Вычислите минимальную массовую долю (%) молибдена в почве, которую можно </w:t>
      </w:r>
      <w:r>
        <w:rPr>
          <w:sz w:val="24"/>
        </w:rPr>
        <w:t>определить данным методом, если из навески почвы массой 20.12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</w:t>
      </w:r>
      <w:r>
        <w:rPr>
          <w:sz w:val="24"/>
        </w:rPr>
        <w:t>л изоамилового спирта. Экстракт фотометрируют в кювете с длиной оптического пути 3.0 см. минимальную оптическую плотность принимают равной 0.032.</w:t>
      </w:r>
    </w:p>
    <w:p w14:paraId="43891271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раствор до 100.00 мл. К 5.00 </w:t>
      </w:r>
      <w:r>
        <w:rPr>
          <w:sz w:val="24"/>
        </w:rPr>
        <w:t>мл раствора добавляют необходимые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1.42×10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0.442 и</w:t>
      </w:r>
      <w:r>
        <w:rPr>
          <w:sz w:val="24"/>
        </w:rPr>
        <w:t xml:space="preserve"> приблизительная массовая доля (%) никеля в стали равна 0.62%.</w:t>
      </w:r>
    </w:p>
    <w:p w14:paraId="7C953F55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</w:t>
      </w:r>
      <w:r>
        <w:rPr>
          <w:sz w:val="24"/>
        </w:rPr>
        <w:t>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6.12×10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кислоты для анализа, если оптимальное значение оптической плотности равно 0.442, а массовая доля (%) железа(III) в стали равна 0.00</w:t>
      </w:r>
      <w:r>
        <w:rPr>
          <w:sz w:val="24"/>
        </w:rPr>
        <w:t>22.</w:t>
      </w:r>
    </w:p>
    <w:p w14:paraId="04AB8842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0.001012). В обе колбы ввели растворы аммиака, рубеановодородной кислоты и разбавили до метки водой. При ф</w:t>
      </w:r>
      <w:r>
        <w:rPr>
          <w:sz w:val="24"/>
        </w:rPr>
        <w:t>отометрировании получили оптические плотности 0.252 и 0.392 соответственно. Определите концентрацию (г/л) в сточной воде.</w:t>
      </w:r>
    </w:p>
    <w:p w14:paraId="43970080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3542 и</w:t>
      </w:r>
      <w:r>
        <w:rPr>
          <w:sz w:val="24"/>
        </w:rPr>
        <w:t xml:space="preserve"> 3242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432).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</w:t>
      </w:r>
      <w:r>
        <w:rPr>
          <w:sz w:val="24"/>
        </w:rPr>
        <w:t>тность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0.832 и 0.092 соответственно.</w:t>
      </w:r>
    </w:p>
    <w:p w14:paraId="12FB1501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Оптическую плотность стандартных растворов </w:t>
      </w:r>
      <w:r>
        <w:rPr>
          <w:sz w:val="24"/>
        </w:rPr>
        <w:t>кислотного красного и кислотного синего, 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0.0600</w:t>
      </w:r>
      <w:r>
        <w:rPr>
          <w:spacing w:val="-2"/>
          <w:sz w:val="24"/>
        </w:rPr>
        <w:t xml:space="preserve"> </w:t>
      </w:r>
      <w:r>
        <w:rPr>
          <w:sz w:val="24"/>
        </w:rPr>
        <w:t>мг/мл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3"/>
          <w:sz w:val="24"/>
        </w:rPr>
        <w:t xml:space="preserve"> </w:t>
      </w:r>
      <w:r>
        <w:rPr>
          <w:sz w:val="24"/>
        </w:rPr>
        <w:t>с длиной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0.262,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0.552).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45618D6C" w14:textId="77777777" w:rsidR="00167748" w:rsidRDefault="008F32D5">
      <w:pPr>
        <w:pStyle w:val="a3"/>
        <w:ind w:right="371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0.662,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0.332.</w:t>
      </w:r>
    </w:p>
    <w:p w14:paraId="4A7B3BB4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74AE4F90" w14:textId="77777777" w:rsidR="00167748" w:rsidRDefault="00167748">
      <w:pPr>
        <w:pStyle w:val="a3"/>
        <w:spacing w:before="5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31871EF9" w14:textId="77777777">
        <w:trPr>
          <w:trHeight w:val="275"/>
        </w:trPr>
        <w:tc>
          <w:tcPr>
            <w:tcW w:w="1450" w:type="dxa"/>
            <w:vMerge w:val="restart"/>
          </w:tcPr>
          <w:p w14:paraId="5E2F4C15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5786BCBC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670362D8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07F3DD8D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2F4DAB4F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27BC0B81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4120D8E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739EFB8A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3524E02F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62B93913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76CF6B1C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0E4D0FE1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3D66E435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3276805A" w14:textId="77777777">
        <w:trPr>
          <w:trHeight w:val="278"/>
        </w:trPr>
        <w:tc>
          <w:tcPr>
            <w:tcW w:w="1450" w:type="dxa"/>
          </w:tcPr>
          <w:p w14:paraId="51B1B84F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0.5122</w:t>
            </w:r>
          </w:p>
        </w:tc>
        <w:tc>
          <w:tcPr>
            <w:tcW w:w="1703" w:type="dxa"/>
          </w:tcPr>
          <w:p w14:paraId="29F89AE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0.09852</w:t>
            </w:r>
          </w:p>
        </w:tc>
        <w:tc>
          <w:tcPr>
            <w:tcW w:w="992" w:type="dxa"/>
          </w:tcPr>
          <w:p w14:paraId="415B281F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0.172</w:t>
            </w:r>
          </w:p>
        </w:tc>
        <w:tc>
          <w:tcPr>
            <w:tcW w:w="994" w:type="dxa"/>
          </w:tcPr>
          <w:p w14:paraId="611EFA70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0.262</w:t>
            </w:r>
          </w:p>
        </w:tc>
        <w:tc>
          <w:tcPr>
            <w:tcW w:w="898" w:type="dxa"/>
          </w:tcPr>
          <w:p w14:paraId="7C7A77F8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0.362</w:t>
            </w:r>
          </w:p>
        </w:tc>
        <w:tc>
          <w:tcPr>
            <w:tcW w:w="1059" w:type="dxa"/>
          </w:tcPr>
          <w:p w14:paraId="01596AC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0.452</w:t>
            </w:r>
          </w:p>
        </w:tc>
        <w:tc>
          <w:tcPr>
            <w:tcW w:w="1061" w:type="dxa"/>
          </w:tcPr>
          <w:p w14:paraId="5E61BCD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0462</w:t>
            </w:r>
          </w:p>
        </w:tc>
        <w:tc>
          <w:tcPr>
            <w:tcW w:w="1059" w:type="dxa"/>
          </w:tcPr>
          <w:p w14:paraId="66966390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0.462</w:t>
            </w:r>
          </w:p>
        </w:tc>
      </w:tr>
    </w:tbl>
    <w:p w14:paraId="0726CBE6" w14:textId="77777777" w:rsidR="00167748" w:rsidRDefault="00167748">
      <w:pPr>
        <w:spacing w:line="258" w:lineRule="exact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7668E9CD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spacing w:before="65"/>
        <w:ind w:right="363"/>
        <w:jc w:val="both"/>
        <w:rPr>
          <w:sz w:val="24"/>
        </w:rPr>
      </w:pPr>
      <w:r>
        <w:rPr>
          <w:sz w:val="24"/>
        </w:rPr>
        <w:t xml:space="preserve">Из 100.00 мл сточной воды экстрагировали гербицид-которан </w:t>
      </w:r>
      <w:r>
        <w:rPr>
          <w:sz w:val="24"/>
        </w:rPr>
        <w:t>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31DE66F8" w14:textId="77777777" w:rsidR="00167748" w:rsidRDefault="00167748">
      <w:pPr>
        <w:pStyle w:val="a3"/>
        <w:spacing w:before="55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57C5FD05" w14:textId="77777777">
        <w:trPr>
          <w:trHeight w:val="275"/>
        </w:trPr>
        <w:tc>
          <w:tcPr>
            <w:tcW w:w="9214" w:type="dxa"/>
            <w:gridSpan w:val="11"/>
          </w:tcPr>
          <w:p w14:paraId="3C20F78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46BB0364" w14:textId="77777777">
        <w:trPr>
          <w:trHeight w:val="551"/>
        </w:trPr>
        <w:tc>
          <w:tcPr>
            <w:tcW w:w="734" w:type="dxa"/>
          </w:tcPr>
          <w:p w14:paraId="61887B03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4BE405E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05C2F9F0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23FB1434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7242C237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0621A215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5353BAE5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E35D708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028720B5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4FE6838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EF0E31D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A45DE45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656CFE5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2165500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4C464053" w14:textId="77777777">
        <w:trPr>
          <w:trHeight w:val="551"/>
        </w:trPr>
        <w:tc>
          <w:tcPr>
            <w:tcW w:w="734" w:type="dxa"/>
          </w:tcPr>
          <w:p w14:paraId="0F7DE2AE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6B6DEE65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5" w:type="dxa"/>
          </w:tcPr>
          <w:p w14:paraId="735F99F1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0.342</w:t>
            </w:r>
          </w:p>
        </w:tc>
        <w:tc>
          <w:tcPr>
            <w:tcW w:w="800" w:type="dxa"/>
          </w:tcPr>
          <w:p w14:paraId="35A19921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0.312</w:t>
            </w:r>
          </w:p>
        </w:tc>
        <w:tc>
          <w:tcPr>
            <w:tcW w:w="859" w:type="dxa"/>
          </w:tcPr>
          <w:p w14:paraId="137C5418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0.272</w:t>
            </w:r>
          </w:p>
        </w:tc>
        <w:tc>
          <w:tcPr>
            <w:tcW w:w="915" w:type="dxa"/>
          </w:tcPr>
          <w:p w14:paraId="23B2CCAD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0.232</w:t>
            </w:r>
          </w:p>
        </w:tc>
        <w:tc>
          <w:tcPr>
            <w:tcW w:w="850" w:type="dxa"/>
          </w:tcPr>
          <w:p w14:paraId="1D62C5EB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0.202</w:t>
            </w:r>
          </w:p>
        </w:tc>
        <w:tc>
          <w:tcPr>
            <w:tcW w:w="852" w:type="dxa"/>
          </w:tcPr>
          <w:p w14:paraId="714F7D45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0.162</w:t>
            </w:r>
          </w:p>
        </w:tc>
        <w:tc>
          <w:tcPr>
            <w:tcW w:w="850" w:type="dxa"/>
          </w:tcPr>
          <w:p w14:paraId="1185A30D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0.132</w:t>
            </w:r>
          </w:p>
        </w:tc>
        <w:tc>
          <w:tcPr>
            <w:tcW w:w="852" w:type="dxa"/>
          </w:tcPr>
          <w:p w14:paraId="4ECCDB40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0.112</w:t>
            </w:r>
          </w:p>
        </w:tc>
        <w:tc>
          <w:tcPr>
            <w:tcW w:w="850" w:type="dxa"/>
          </w:tcPr>
          <w:p w14:paraId="24040290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0.092</w:t>
            </w:r>
          </w:p>
        </w:tc>
        <w:tc>
          <w:tcPr>
            <w:tcW w:w="817" w:type="dxa"/>
          </w:tcPr>
          <w:p w14:paraId="48E31FC2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0.082</w:t>
            </w:r>
          </w:p>
        </w:tc>
      </w:tr>
    </w:tbl>
    <w:p w14:paraId="3E1E8ABE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spacing w:before="269"/>
        <w:ind w:right="364"/>
        <w:jc w:val="both"/>
        <w:rPr>
          <w:sz w:val="24"/>
        </w:rPr>
      </w:pPr>
      <w:r>
        <w:rPr>
          <w:sz w:val="24"/>
        </w:rPr>
        <w:t>Навеску стали массой 0.4612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</w:t>
      </w:r>
      <w:r>
        <w:rPr>
          <w:sz w:val="24"/>
        </w:rPr>
        <w:t>50.00 мл отобрали 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0.001012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0.212,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0.432.</w:t>
      </w:r>
    </w:p>
    <w:p w14:paraId="34BD65A7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</w:t>
      </w:r>
      <w:r>
        <w:rPr>
          <w:sz w:val="24"/>
        </w:rPr>
        <w:t>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0.402.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60F18E35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Относительная оптическая плотность сульфосалицилатного комплекса железа(III) равна </w:t>
      </w:r>
      <w:r>
        <w:rPr>
          <w:sz w:val="24"/>
        </w:rPr>
        <w:t>0.302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0.0582 мг железа(III) в 50.00 мл, а молярный коэффициент поглощения сульфосалицилатного комплекса железа(III) равен 3022.</w:t>
      </w:r>
    </w:p>
    <w:p w14:paraId="2DE97F97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построения гр</w:t>
      </w:r>
      <w:r>
        <w:rPr>
          <w:sz w:val="24"/>
        </w:rPr>
        <w:t xml:space="preserve">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</w:t>
      </w:r>
      <w:r>
        <w:rPr>
          <w:sz w:val="24"/>
        </w:rPr>
        <w:t>носительно раствора, содержащего 12.5 мг марганца(II) в 250.00 мл получили 0.212, 0.412, 0.612, 0.812, 1.022 соответственно.</w:t>
      </w:r>
    </w:p>
    <w:p w14:paraId="71D092C1" w14:textId="77777777" w:rsidR="00167748" w:rsidRDefault="008F32D5">
      <w:pPr>
        <w:pStyle w:val="a3"/>
        <w:ind w:left="233" w:right="365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0.5012 г растворили и раствор разбавили до 1000.0 мл. В 50.00 мл фильтрата окислили марганец(II) до перманганат</w:t>
      </w:r>
      <w:r>
        <w:t xml:space="preserve">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0.332.</w:t>
      </w:r>
    </w:p>
    <w:p w14:paraId="699ADA37" w14:textId="77777777" w:rsidR="00167748" w:rsidRDefault="008F32D5">
      <w:pPr>
        <w:pStyle w:val="a4"/>
        <w:numPr>
          <w:ilvl w:val="0"/>
          <w:numId w:val="27"/>
        </w:numPr>
        <w:tabs>
          <w:tab w:val="left" w:pos="593"/>
        </w:tabs>
        <w:spacing w:before="1"/>
        <w:ind w:right="367"/>
        <w:jc w:val="both"/>
        <w:rPr>
          <w:sz w:val="24"/>
        </w:rPr>
      </w:pPr>
      <w:r>
        <w:rPr>
          <w:sz w:val="24"/>
        </w:rPr>
        <w:t xml:space="preserve">Для образца нефти, </w:t>
      </w:r>
      <w:r>
        <w:rPr>
          <w:sz w:val="24"/>
        </w:rPr>
        <w:t>стандартный и анализируемый, массой по 1.0012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0.022% составила 0.752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известным содержанием 0.532. Вычислите массовую долю (%) ванадия в образце.</w:t>
      </w:r>
    </w:p>
    <w:p w14:paraId="74B26398" w14:textId="77777777" w:rsidR="00167748" w:rsidRDefault="00167748">
      <w:pPr>
        <w:pStyle w:val="a3"/>
        <w:spacing w:before="4"/>
        <w:ind w:left="0" w:firstLine="0"/>
      </w:pPr>
    </w:p>
    <w:p w14:paraId="7AA3A278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№13</w:t>
      </w:r>
    </w:p>
    <w:p w14:paraId="729CD74B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4.63×10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</w:t>
      </w:r>
      <w:r>
        <w:rPr>
          <w:sz w:val="24"/>
        </w:rPr>
        <w:t xml:space="preserve"> навески образца сплава массой 1.13 г получают 25.00 мл раствора дитизона в тетрахлориде углерода и измеряют минимальную оптическую плотность 0.033 в кювете с длиной оптического пути 5.0 см.</w:t>
      </w:r>
    </w:p>
    <w:p w14:paraId="05FC4246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</w:t>
      </w:r>
      <w:r>
        <w:rPr>
          <w:sz w:val="24"/>
        </w:rPr>
        <w:t>ом спирте при 475 нм равен 1.63×10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20.13 г количественно извлекают молибден в 200.0 мл оксалатного буферного раствора. Отбира</w:t>
      </w:r>
      <w:r>
        <w:rPr>
          <w:sz w:val="24"/>
        </w:rPr>
        <w:t>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равной 0.033.</w:t>
      </w:r>
    </w:p>
    <w:p w14:paraId="39872BCE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</w:t>
      </w:r>
    </w:p>
    <w:p w14:paraId="11A85668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2077BB9" w14:textId="77777777" w:rsidR="00167748" w:rsidRDefault="008F32D5">
      <w:pPr>
        <w:pStyle w:val="a3"/>
        <w:spacing w:before="65"/>
        <w:ind w:right="365" w:firstLine="0"/>
        <w:jc w:val="both"/>
      </w:pPr>
      <w:r>
        <w:t xml:space="preserve">до 150.00 мл и фотометрируют в кювете с длиной оптического пути </w:t>
      </w:r>
      <w:r>
        <w:t>1.0 см при 470 нм (</w:t>
      </w:r>
      <w:r>
        <w:rPr>
          <w:i/>
        </w:rPr>
        <w:t xml:space="preserve">ε </w:t>
      </w:r>
      <w:r>
        <w:t>= 1.43×10</w:t>
      </w:r>
      <w:r>
        <w:rPr>
          <w:vertAlign w:val="superscript"/>
        </w:rPr>
        <w:t>4</w:t>
      </w:r>
      <w:r>
        <w:t>). Вычислите массу</w:t>
      </w:r>
      <w:r>
        <w:rPr>
          <w:spacing w:val="-4"/>
        </w:rPr>
        <w:t xml:space="preserve"> </w:t>
      </w:r>
      <w:r>
        <w:t>навески стали для</w:t>
      </w:r>
      <w:r>
        <w:rPr>
          <w:spacing w:val="-3"/>
        </w:rPr>
        <w:t xml:space="preserve"> </w:t>
      </w:r>
      <w:r>
        <w:t>анализа, если оптимальное значение оптической плотности 0.443 и приблизительная массовая доля (%) никеля в стали равна 0.63%.</w:t>
      </w:r>
    </w:p>
    <w:p w14:paraId="74221490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</w:t>
      </w:r>
      <w:r>
        <w:rPr>
          <w:sz w:val="24"/>
        </w:rPr>
        <w:t xml:space="preserve">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6.13×10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) и кювете с длиной оптического пути 5.0 см. Рассчитайте массу навески </w:t>
      </w:r>
      <w:r>
        <w:rPr>
          <w:sz w:val="24"/>
        </w:rPr>
        <w:t>кислоты для анализа, если оптимальное значение оптической плотности равно 0.443, а массовая доля (%) железа(III) в стали равна 0.0023.</w:t>
      </w:r>
    </w:p>
    <w:p w14:paraId="5A7BC688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</w:t>
      </w:r>
      <w:r>
        <w:rPr>
          <w:sz w:val="24"/>
        </w:rPr>
        <w:t xml:space="preserve">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0.001013). В обе колбы ввели растворы аммиака, рубеановодородной кислоты и разбавили до метки водой. При фотометрировании получили оптические плотности 0.253 и 0.393 соответственно. Определите концентрацию (г/л) в сточной воде.</w:t>
      </w:r>
    </w:p>
    <w:p w14:paraId="597C47AA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Мол</w:t>
      </w:r>
      <w:r>
        <w:rPr>
          <w:sz w:val="24"/>
        </w:rPr>
        <w:t>ярные коэффициенты поглощения 8-оксихинолятов кобальта(II) и никеля(II) в растворе соляная кислота – ацетон при 365 нм равны 3543 и 3243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 xml:space="preserve">= 433). Из 10.00 мл исследуемого раствора </w:t>
      </w:r>
      <w:r>
        <w:rPr>
          <w:sz w:val="24"/>
        </w:rPr>
        <w:t>получили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</w:t>
      </w:r>
      <w:r>
        <w:rPr>
          <w:sz w:val="24"/>
        </w:rPr>
        <w:t>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0.833 и 0.093 соответственно.</w:t>
      </w:r>
    </w:p>
    <w:p w14:paraId="0FD6330E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0.263,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0.553).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277161F3" w14:textId="77777777" w:rsidR="00167748" w:rsidRDefault="008F32D5">
      <w:pPr>
        <w:pStyle w:val="a3"/>
        <w:ind w:right="370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0.663,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0.333.</w:t>
      </w:r>
    </w:p>
    <w:p w14:paraId="43C77427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55BFE3F1" w14:textId="77777777" w:rsidR="00167748" w:rsidRDefault="00167748">
      <w:pPr>
        <w:pStyle w:val="a3"/>
        <w:spacing w:before="53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32C72975" w14:textId="77777777">
        <w:trPr>
          <w:trHeight w:val="275"/>
        </w:trPr>
        <w:tc>
          <w:tcPr>
            <w:tcW w:w="1450" w:type="dxa"/>
            <w:vMerge w:val="restart"/>
          </w:tcPr>
          <w:p w14:paraId="3D98845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Навеска</w:t>
            </w:r>
          </w:p>
          <w:p w14:paraId="1F19FE1C" w14:textId="77777777" w:rsidR="00167748" w:rsidRDefault="008F32D5">
            <w:pPr>
              <w:pStyle w:val="TableParagraph"/>
              <w:tabs>
                <w:tab w:val="left" w:pos="110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43363F5B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13294EF8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0644A1B2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1D8E2B2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21AFD44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0730215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27239428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1AF782AC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245CC68B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163995F8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3A3B0BE8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616B01BE" w14:textId="77777777">
        <w:trPr>
          <w:trHeight w:val="277"/>
        </w:trPr>
        <w:tc>
          <w:tcPr>
            <w:tcW w:w="1450" w:type="dxa"/>
          </w:tcPr>
          <w:p w14:paraId="11FBD80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0.5123</w:t>
            </w:r>
          </w:p>
        </w:tc>
        <w:tc>
          <w:tcPr>
            <w:tcW w:w="1703" w:type="dxa"/>
          </w:tcPr>
          <w:p w14:paraId="059C088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0.09853</w:t>
            </w:r>
          </w:p>
        </w:tc>
        <w:tc>
          <w:tcPr>
            <w:tcW w:w="992" w:type="dxa"/>
          </w:tcPr>
          <w:p w14:paraId="4E00A193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0.173</w:t>
            </w:r>
          </w:p>
        </w:tc>
        <w:tc>
          <w:tcPr>
            <w:tcW w:w="994" w:type="dxa"/>
          </w:tcPr>
          <w:p w14:paraId="09435F85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0.263</w:t>
            </w:r>
          </w:p>
        </w:tc>
        <w:tc>
          <w:tcPr>
            <w:tcW w:w="898" w:type="dxa"/>
          </w:tcPr>
          <w:p w14:paraId="78B41FFE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0.363</w:t>
            </w:r>
          </w:p>
        </w:tc>
        <w:tc>
          <w:tcPr>
            <w:tcW w:w="1059" w:type="dxa"/>
          </w:tcPr>
          <w:p w14:paraId="313C59B2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0.453</w:t>
            </w:r>
          </w:p>
        </w:tc>
        <w:tc>
          <w:tcPr>
            <w:tcW w:w="1061" w:type="dxa"/>
          </w:tcPr>
          <w:p w14:paraId="7349D668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0463</w:t>
            </w:r>
          </w:p>
        </w:tc>
        <w:tc>
          <w:tcPr>
            <w:tcW w:w="1059" w:type="dxa"/>
          </w:tcPr>
          <w:p w14:paraId="72B33E54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0.463</w:t>
            </w:r>
          </w:p>
        </w:tc>
      </w:tr>
    </w:tbl>
    <w:p w14:paraId="612EBF25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5967E893" w14:textId="77777777" w:rsidR="00167748" w:rsidRDefault="00167748">
      <w:pPr>
        <w:pStyle w:val="a3"/>
        <w:ind w:left="0" w:firstLine="0"/>
        <w:rPr>
          <w:sz w:val="20"/>
        </w:rPr>
      </w:pPr>
    </w:p>
    <w:p w14:paraId="02522C18" w14:textId="77777777" w:rsidR="00167748" w:rsidRDefault="00167748">
      <w:pPr>
        <w:pStyle w:val="a3"/>
        <w:spacing w:before="100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2A7F6C67" w14:textId="77777777">
        <w:trPr>
          <w:trHeight w:val="275"/>
        </w:trPr>
        <w:tc>
          <w:tcPr>
            <w:tcW w:w="9214" w:type="dxa"/>
            <w:gridSpan w:val="11"/>
          </w:tcPr>
          <w:p w14:paraId="25723C4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4F93B5F8" w14:textId="77777777">
        <w:trPr>
          <w:trHeight w:val="551"/>
        </w:trPr>
        <w:tc>
          <w:tcPr>
            <w:tcW w:w="734" w:type="dxa"/>
          </w:tcPr>
          <w:p w14:paraId="756E7884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2A125CA3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1D789649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362A236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099DA2D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7F7D5D02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07661170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1B7A4F7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2D40892C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FDB3720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37DE8DCF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FF3071A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5964668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7BBE536F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208FC7CB" w14:textId="77777777">
        <w:trPr>
          <w:trHeight w:val="551"/>
        </w:trPr>
        <w:tc>
          <w:tcPr>
            <w:tcW w:w="734" w:type="dxa"/>
          </w:tcPr>
          <w:p w14:paraId="70B8D39E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7D9B3D25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5" w:type="dxa"/>
          </w:tcPr>
          <w:p w14:paraId="4785B23F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0.343</w:t>
            </w:r>
          </w:p>
        </w:tc>
        <w:tc>
          <w:tcPr>
            <w:tcW w:w="800" w:type="dxa"/>
          </w:tcPr>
          <w:p w14:paraId="6F13F3D3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0.313</w:t>
            </w:r>
          </w:p>
        </w:tc>
        <w:tc>
          <w:tcPr>
            <w:tcW w:w="859" w:type="dxa"/>
          </w:tcPr>
          <w:p w14:paraId="6B7DD6CB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0.273</w:t>
            </w:r>
          </w:p>
        </w:tc>
        <w:tc>
          <w:tcPr>
            <w:tcW w:w="915" w:type="dxa"/>
          </w:tcPr>
          <w:p w14:paraId="55A60E60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0.233</w:t>
            </w:r>
          </w:p>
        </w:tc>
        <w:tc>
          <w:tcPr>
            <w:tcW w:w="850" w:type="dxa"/>
          </w:tcPr>
          <w:p w14:paraId="5E82509D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0.203</w:t>
            </w:r>
          </w:p>
        </w:tc>
        <w:tc>
          <w:tcPr>
            <w:tcW w:w="852" w:type="dxa"/>
          </w:tcPr>
          <w:p w14:paraId="485B8BC6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0.163</w:t>
            </w:r>
          </w:p>
        </w:tc>
        <w:tc>
          <w:tcPr>
            <w:tcW w:w="850" w:type="dxa"/>
          </w:tcPr>
          <w:p w14:paraId="7B0E049E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0.133</w:t>
            </w:r>
          </w:p>
        </w:tc>
        <w:tc>
          <w:tcPr>
            <w:tcW w:w="852" w:type="dxa"/>
          </w:tcPr>
          <w:p w14:paraId="63D40B7F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0.113</w:t>
            </w:r>
          </w:p>
        </w:tc>
        <w:tc>
          <w:tcPr>
            <w:tcW w:w="850" w:type="dxa"/>
          </w:tcPr>
          <w:p w14:paraId="58C9E8C4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0.093</w:t>
            </w:r>
          </w:p>
        </w:tc>
        <w:tc>
          <w:tcPr>
            <w:tcW w:w="817" w:type="dxa"/>
          </w:tcPr>
          <w:p w14:paraId="54F39B0B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0.083</w:t>
            </w:r>
          </w:p>
        </w:tc>
      </w:tr>
    </w:tbl>
    <w:p w14:paraId="46F08592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spacing w:before="269"/>
        <w:ind w:right="362"/>
        <w:jc w:val="both"/>
        <w:rPr>
          <w:sz w:val="24"/>
        </w:rPr>
      </w:pPr>
      <w:r>
        <w:rPr>
          <w:sz w:val="24"/>
        </w:rPr>
        <w:t>Навеску стали массой 0.4613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 0.001013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 долю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-2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0.213,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0.433.</w:t>
      </w:r>
    </w:p>
    <w:p w14:paraId="14410F2E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1EF002B9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spacing w:before="65"/>
        <w:ind w:right="373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</w:t>
      </w:r>
      <w:r>
        <w:rPr>
          <w:sz w:val="24"/>
        </w:rPr>
        <w:t>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0.403.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78A530B8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</w:t>
      </w:r>
      <w:r>
        <w:rPr>
          <w:sz w:val="24"/>
        </w:rPr>
        <w:t>са железа(III) равна 0.303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0.0583 мг железа(III) в 50.00 мл, а молярный коэффициент поглощения сульфосалицилатного комплекса железа(III) равен 30</w:t>
      </w:r>
      <w:r>
        <w:rPr>
          <w:sz w:val="24"/>
        </w:rPr>
        <w:t>23.</w:t>
      </w:r>
    </w:p>
    <w:p w14:paraId="744B07EA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</w:t>
      </w:r>
      <w:r>
        <w:rPr>
          <w:sz w:val="24"/>
        </w:rPr>
        <w:t>плотность измерили относительно раствора, содержащего 12.5 мг марганца(II) в 250.00 мл получили 0.213, 0.413, 0.613, 0.813, 1.023 соответственно.</w:t>
      </w:r>
    </w:p>
    <w:p w14:paraId="7D7B8C9F" w14:textId="77777777" w:rsidR="00167748" w:rsidRDefault="008F32D5">
      <w:pPr>
        <w:pStyle w:val="a3"/>
        <w:ind w:left="233" w:right="369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0.5013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плотность как при построении градуировочного графика. Вычис</w:t>
      </w:r>
      <w:r>
        <w:t xml:space="preserve">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0.333.</w:t>
      </w:r>
    </w:p>
    <w:p w14:paraId="07CEB044" w14:textId="77777777" w:rsidR="00167748" w:rsidRDefault="008F32D5">
      <w:pPr>
        <w:pStyle w:val="a4"/>
        <w:numPr>
          <w:ilvl w:val="0"/>
          <w:numId w:val="26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1.0013 г разбавили в 10 раз метилизобутилкетоном и распылили в пламени атомно-абсорбционного спектро</w:t>
      </w:r>
      <w:r>
        <w:rPr>
          <w:sz w:val="24"/>
        </w:rPr>
        <w:t>метра. Оптическая плотность линии ванадия для образца с содержанием ванадия 0.023% составила 0.753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0.533. Вычислите массовую долю (%) ванадия в образце.</w:t>
      </w:r>
    </w:p>
    <w:p w14:paraId="1F4CE7F6" w14:textId="77777777" w:rsidR="00167748" w:rsidRDefault="00167748">
      <w:pPr>
        <w:pStyle w:val="a3"/>
        <w:spacing w:before="3"/>
        <w:ind w:left="0" w:firstLine="0"/>
      </w:pPr>
    </w:p>
    <w:p w14:paraId="646B983D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№14</w:t>
      </w:r>
    </w:p>
    <w:p w14:paraId="0EBC4E21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Молярный коэффициент поглощения дитизона меди(II) </w:t>
      </w:r>
      <w:r>
        <w:rPr>
          <w:sz w:val="24"/>
        </w:rPr>
        <w:t>в тетрахлориде углерода при 550 нм равен 4.64×10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1.14 г получают 25.00 мл раствора дитизона в тетрахлориде углерода и измеряют минимальную оптическую плотнос</w:t>
      </w:r>
      <w:r>
        <w:rPr>
          <w:sz w:val="24"/>
        </w:rPr>
        <w:t>ть 0.034 в кювете с длиной оптического пути 5.0 см.</w:t>
      </w:r>
    </w:p>
    <w:p w14:paraId="690E0607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1.64×10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</w:t>
      </w:r>
      <w:r>
        <w:rPr>
          <w:sz w:val="24"/>
        </w:rPr>
        <w:t>ли из навески почвы массой 20.14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</w:t>
      </w:r>
      <w:r>
        <w:rPr>
          <w:sz w:val="24"/>
        </w:rPr>
        <w:t>кт фотометрируют в кювете с длиной оптического пути 3.0 см. минимальную оптическую плотность принимают равной 0.034.</w:t>
      </w:r>
    </w:p>
    <w:p w14:paraId="5A0A23AB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</w:t>
      </w:r>
      <w:r>
        <w:rPr>
          <w:sz w:val="24"/>
        </w:rPr>
        <w:t>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1.44×10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0.444 и приблизительная массовая дол</w:t>
      </w:r>
      <w:r>
        <w:rPr>
          <w:sz w:val="24"/>
        </w:rPr>
        <w:t>я (%) никеля в стали равна 0.64%.</w:t>
      </w:r>
    </w:p>
    <w:p w14:paraId="52072AE4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</w:t>
      </w:r>
      <w:r>
        <w:rPr>
          <w:sz w:val="24"/>
        </w:rPr>
        <w:t xml:space="preserve">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6.14×10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 навески кислоты для анализа, если оптимальное значение оптической плотности равно 0.444, а массовая доля (%) железа(III) в стали равна 0.0024.</w:t>
      </w:r>
    </w:p>
    <w:p w14:paraId="78054983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</w:t>
      </w:r>
      <w:r>
        <w:rPr>
          <w:sz w:val="24"/>
        </w:rPr>
        <w:t>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0.001014). В обе колбы ввели растворы аммиака, рубеановодородной кислоты и разбавили до метки водой. При фотометрировании получили опти</w:t>
      </w:r>
      <w:r>
        <w:rPr>
          <w:sz w:val="24"/>
        </w:rPr>
        <w:t>ческие плотности 0.254 и 0.394 соответственно. Определите концентрацию (г/л) в сточной воде.</w:t>
      </w:r>
    </w:p>
    <w:p w14:paraId="7DE21AE0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ацетон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365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</w:t>
      </w:r>
      <w:r>
        <w:rPr>
          <w:spacing w:val="40"/>
          <w:sz w:val="24"/>
        </w:rPr>
        <w:t xml:space="preserve"> </w:t>
      </w:r>
      <w:r>
        <w:rPr>
          <w:sz w:val="24"/>
        </w:rPr>
        <w:t>3544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3244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соответственно.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700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свет</w:t>
      </w:r>
    </w:p>
    <w:p w14:paraId="662DFFFB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DC21CB9" w14:textId="77777777" w:rsidR="00167748" w:rsidRDefault="008F32D5">
      <w:pPr>
        <w:pStyle w:val="a3"/>
        <w:spacing w:before="65"/>
        <w:ind w:right="366" w:firstLine="0"/>
        <w:jc w:val="both"/>
      </w:pPr>
      <w:r>
        <w:t>поглощает только оксихинолят кобальта(II) (</w:t>
      </w:r>
      <w:r>
        <w:rPr>
          <w:i/>
        </w:rPr>
        <w:t xml:space="preserve">ε </w:t>
      </w:r>
      <w:r>
        <w:t>= 434). Из 10.00 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 п</w:t>
      </w:r>
      <w:r>
        <w:t>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</w:rPr>
        <w:t xml:space="preserve"> </w:t>
      </w:r>
      <w:r>
        <w:t>если оптическая плотность при 365 и 700 нм равна 0.834 и 0.094 соответственно.</w:t>
      </w:r>
    </w:p>
    <w:p w14:paraId="6AD4A532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 xml:space="preserve">Оптическую плотность стандартных растворов кислотного </w:t>
      </w:r>
      <w:r>
        <w:rPr>
          <w:sz w:val="24"/>
        </w:rPr>
        <w:t>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0.264,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0.554).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7AD24DA5" w14:textId="77777777" w:rsidR="00167748" w:rsidRDefault="008F32D5">
      <w:pPr>
        <w:pStyle w:val="a3"/>
        <w:ind w:right="373" w:firstLine="0"/>
        <w:jc w:val="both"/>
      </w:pPr>
      <w:r>
        <w:t xml:space="preserve">красильного раствора объемом 10.00 </w:t>
      </w:r>
      <w:r>
        <w:t xml:space="preserve">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0.664,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0.334.</w:t>
      </w:r>
    </w:p>
    <w:p w14:paraId="70F9B517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</w:t>
      </w:r>
      <w:r>
        <w:rPr>
          <w:sz w:val="24"/>
        </w:rPr>
        <w:t>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36A520D4" w14:textId="77777777" w:rsidR="00167748" w:rsidRDefault="00167748">
      <w:pPr>
        <w:pStyle w:val="a3"/>
        <w:spacing w:before="51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731F3526" w14:textId="77777777">
        <w:trPr>
          <w:trHeight w:val="278"/>
        </w:trPr>
        <w:tc>
          <w:tcPr>
            <w:tcW w:w="1450" w:type="dxa"/>
            <w:vMerge w:val="restart"/>
          </w:tcPr>
          <w:p w14:paraId="77E92706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Навеска</w:t>
            </w:r>
          </w:p>
          <w:p w14:paraId="468B125B" w14:textId="77777777" w:rsidR="00167748" w:rsidRDefault="008F32D5">
            <w:pPr>
              <w:pStyle w:val="TableParagraph"/>
              <w:tabs>
                <w:tab w:val="left" w:pos="110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604C0C97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608BED65" w14:textId="77777777" w:rsidR="00167748" w:rsidRDefault="008F32D5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56E08013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0F46DD82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CAC6A84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6D7F1CD2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4081A072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47F50E81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1F3A4395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193F6101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2F792DD8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6E1D9D73" w14:textId="77777777">
        <w:trPr>
          <w:trHeight w:val="275"/>
        </w:trPr>
        <w:tc>
          <w:tcPr>
            <w:tcW w:w="1450" w:type="dxa"/>
          </w:tcPr>
          <w:p w14:paraId="7D9E331D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0.5124</w:t>
            </w:r>
          </w:p>
        </w:tc>
        <w:tc>
          <w:tcPr>
            <w:tcW w:w="1703" w:type="dxa"/>
          </w:tcPr>
          <w:p w14:paraId="391BD40D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0.09854</w:t>
            </w:r>
          </w:p>
        </w:tc>
        <w:tc>
          <w:tcPr>
            <w:tcW w:w="992" w:type="dxa"/>
          </w:tcPr>
          <w:p w14:paraId="7BA2BB94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0.174</w:t>
            </w:r>
          </w:p>
        </w:tc>
        <w:tc>
          <w:tcPr>
            <w:tcW w:w="994" w:type="dxa"/>
          </w:tcPr>
          <w:p w14:paraId="2D031A32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0.264</w:t>
            </w:r>
          </w:p>
        </w:tc>
        <w:tc>
          <w:tcPr>
            <w:tcW w:w="898" w:type="dxa"/>
          </w:tcPr>
          <w:p w14:paraId="6B10CCB3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0.364</w:t>
            </w:r>
          </w:p>
        </w:tc>
        <w:tc>
          <w:tcPr>
            <w:tcW w:w="1059" w:type="dxa"/>
          </w:tcPr>
          <w:p w14:paraId="7E89D56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0.454</w:t>
            </w:r>
          </w:p>
        </w:tc>
        <w:tc>
          <w:tcPr>
            <w:tcW w:w="1061" w:type="dxa"/>
          </w:tcPr>
          <w:p w14:paraId="08CBC8E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0464</w:t>
            </w:r>
          </w:p>
        </w:tc>
        <w:tc>
          <w:tcPr>
            <w:tcW w:w="1059" w:type="dxa"/>
          </w:tcPr>
          <w:p w14:paraId="0CE5FCBD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0.464</w:t>
            </w:r>
          </w:p>
        </w:tc>
      </w:tr>
    </w:tbl>
    <w:p w14:paraId="012E26DD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упарили, перенесли в кювету и </w:t>
      </w:r>
      <w:r>
        <w:rPr>
          <w:sz w:val="24"/>
        </w:rPr>
        <w:t>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629596EB" w14:textId="77777777" w:rsidR="00167748" w:rsidRDefault="00167748">
      <w:pPr>
        <w:pStyle w:val="a3"/>
        <w:spacing w:before="54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614A3058" w14:textId="77777777">
        <w:trPr>
          <w:trHeight w:val="275"/>
        </w:trPr>
        <w:tc>
          <w:tcPr>
            <w:tcW w:w="9214" w:type="dxa"/>
            <w:gridSpan w:val="11"/>
          </w:tcPr>
          <w:p w14:paraId="1FCB9CC7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добавления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59A6BBC1" w14:textId="77777777">
        <w:trPr>
          <w:trHeight w:val="551"/>
        </w:trPr>
        <w:tc>
          <w:tcPr>
            <w:tcW w:w="734" w:type="dxa"/>
          </w:tcPr>
          <w:p w14:paraId="762D86B1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4B9535A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363728BF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7D22F74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417490F1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2FE95208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24FCC6A3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105D2ADE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61423D58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453849BC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B71994D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7012D6F1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1DCCCFB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554881C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799437D" w14:textId="77777777">
        <w:trPr>
          <w:trHeight w:val="552"/>
        </w:trPr>
        <w:tc>
          <w:tcPr>
            <w:tcW w:w="734" w:type="dxa"/>
          </w:tcPr>
          <w:p w14:paraId="6C7DB18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2D0F8C43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5" w:type="dxa"/>
          </w:tcPr>
          <w:p w14:paraId="4884BD7B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0.344</w:t>
            </w:r>
          </w:p>
        </w:tc>
        <w:tc>
          <w:tcPr>
            <w:tcW w:w="800" w:type="dxa"/>
          </w:tcPr>
          <w:p w14:paraId="2765FB0A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0.314</w:t>
            </w:r>
          </w:p>
        </w:tc>
        <w:tc>
          <w:tcPr>
            <w:tcW w:w="859" w:type="dxa"/>
          </w:tcPr>
          <w:p w14:paraId="0E5C82EE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0.274</w:t>
            </w:r>
          </w:p>
        </w:tc>
        <w:tc>
          <w:tcPr>
            <w:tcW w:w="915" w:type="dxa"/>
          </w:tcPr>
          <w:p w14:paraId="0E17A534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0.234</w:t>
            </w:r>
          </w:p>
        </w:tc>
        <w:tc>
          <w:tcPr>
            <w:tcW w:w="850" w:type="dxa"/>
          </w:tcPr>
          <w:p w14:paraId="3C296CF8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0.204</w:t>
            </w:r>
          </w:p>
        </w:tc>
        <w:tc>
          <w:tcPr>
            <w:tcW w:w="852" w:type="dxa"/>
          </w:tcPr>
          <w:p w14:paraId="1C463EF6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0.164</w:t>
            </w:r>
          </w:p>
        </w:tc>
        <w:tc>
          <w:tcPr>
            <w:tcW w:w="850" w:type="dxa"/>
          </w:tcPr>
          <w:p w14:paraId="4DEA272D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0.134</w:t>
            </w:r>
          </w:p>
        </w:tc>
        <w:tc>
          <w:tcPr>
            <w:tcW w:w="852" w:type="dxa"/>
          </w:tcPr>
          <w:p w14:paraId="2AEDD1F3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0.114</w:t>
            </w:r>
          </w:p>
        </w:tc>
        <w:tc>
          <w:tcPr>
            <w:tcW w:w="850" w:type="dxa"/>
          </w:tcPr>
          <w:p w14:paraId="009C20A3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0.094</w:t>
            </w:r>
          </w:p>
        </w:tc>
        <w:tc>
          <w:tcPr>
            <w:tcW w:w="817" w:type="dxa"/>
          </w:tcPr>
          <w:p w14:paraId="009CBA07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0.084</w:t>
            </w:r>
          </w:p>
        </w:tc>
      </w:tr>
    </w:tbl>
    <w:p w14:paraId="6DBEC013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spacing w:before="268"/>
        <w:ind w:right="364"/>
        <w:jc w:val="both"/>
        <w:rPr>
          <w:sz w:val="24"/>
        </w:rPr>
      </w:pPr>
      <w:r>
        <w:rPr>
          <w:sz w:val="24"/>
        </w:rPr>
        <w:t>Навеску стали массой 0.4614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0.001014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</w:t>
      </w:r>
      <w:r>
        <w:rPr>
          <w:sz w:val="24"/>
        </w:rPr>
        <w:t xml:space="preserve">4,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0.434.</w:t>
      </w:r>
    </w:p>
    <w:p w14:paraId="49DB8A28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0.404. В кювете сравнения в обоих случаях был раствор с с</w:t>
      </w:r>
      <w:r>
        <w:rPr>
          <w:sz w:val="24"/>
        </w:rPr>
        <w:t>одержанием антрацена 30.0 мг/л. Вычислите концентрацию (мг/л) антрацена в исследуемом растворе.</w:t>
      </w:r>
    </w:p>
    <w:p w14:paraId="064FFC52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0.304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</w:t>
      </w:r>
      <w:r>
        <w:rPr>
          <w:sz w:val="24"/>
        </w:rPr>
        <w:t>а(III), если раствор сравнения содержал 0.0584 мг железа(III) в 50.00 мл, а молярный коэффициент поглощения сульфосалицилатного комплекса железа(III) равен 3024.</w:t>
      </w:r>
    </w:p>
    <w:p w14:paraId="458F9CD2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</w:t>
      </w:r>
      <w:r>
        <w:rPr>
          <w:sz w:val="24"/>
        </w:rPr>
        <w:t>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12.5 мг марганца(II) в 250.00 мл получили 0.</w:t>
      </w:r>
      <w:r>
        <w:rPr>
          <w:sz w:val="24"/>
        </w:rPr>
        <w:t>214, 0.414, 0.614, 0.814, 1.024 соответственно.</w:t>
      </w:r>
    </w:p>
    <w:p w14:paraId="3180059F" w14:textId="77777777" w:rsidR="00167748" w:rsidRDefault="008F32D5">
      <w:pPr>
        <w:pStyle w:val="a3"/>
        <w:ind w:left="233" w:right="370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0.5014 г растворили и раствор разбавили до 1000.0 мл. В 50.00 мл фильтрата окислили марганец(II) до перманганат-иона и разбавили раствор до 250.00 мл. Измерили относительную оптическую пло</w:t>
      </w:r>
      <w:r>
        <w:t xml:space="preserve">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0.334.</w:t>
      </w:r>
    </w:p>
    <w:p w14:paraId="17647CBB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511CEDB" w14:textId="77777777" w:rsidR="00167748" w:rsidRDefault="008F32D5">
      <w:pPr>
        <w:pStyle w:val="a4"/>
        <w:numPr>
          <w:ilvl w:val="0"/>
          <w:numId w:val="25"/>
        </w:numPr>
        <w:tabs>
          <w:tab w:val="left" w:pos="593"/>
        </w:tabs>
        <w:spacing w:before="65"/>
        <w:ind w:right="367"/>
        <w:jc w:val="both"/>
        <w:rPr>
          <w:sz w:val="24"/>
        </w:rPr>
      </w:pPr>
      <w:r>
        <w:rPr>
          <w:sz w:val="24"/>
        </w:rPr>
        <w:t>Для образца нефти, стандартный и анализируемый, массой по 1.0014 г разбавили в 10</w:t>
      </w:r>
      <w:r>
        <w:rPr>
          <w:sz w:val="24"/>
        </w:rPr>
        <w:t xml:space="preserve">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0.024% составила 0.754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0.534. Вычислите массовую долю (%) ванад</w:t>
      </w:r>
      <w:r>
        <w:rPr>
          <w:sz w:val="24"/>
        </w:rPr>
        <w:t>ия в образце.</w:t>
      </w:r>
    </w:p>
    <w:p w14:paraId="17394E86" w14:textId="77777777" w:rsidR="00167748" w:rsidRDefault="00167748">
      <w:pPr>
        <w:pStyle w:val="a3"/>
        <w:spacing w:before="5"/>
        <w:ind w:left="0" w:firstLine="0"/>
      </w:pPr>
    </w:p>
    <w:p w14:paraId="0C862F8B" w14:textId="77777777" w:rsidR="00167748" w:rsidRDefault="008F32D5">
      <w:pPr>
        <w:spacing w:before="1"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№15</w:t>
      </w:r>
    </w:p>
    <w:p w14:paraId="12DA9834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4.65×10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дитизоном, если из навески образца сплава массой 1.15 г получают 25.00 мл раство</w:t>
      </w:r>
      <w:r>
        <w:rPr>
          <w:sz w:val="24"/>
        </w:rPr>
        <w:t>ра дитизона в тетрахлориде углерода и измеряют минимальную оптическую плотность 0.035 в кювете с длиной оптического пути 5.0 см.</w:t>
      </w:r>
    </w:p>
    <w:p w14:paraId="670DB8E9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изоамиловом спирте при 475 нм равен 1.65×10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</w:t>
      </w:r>
      <w:r>
        <w:rPr>
          <w:sz w:val="24"/>
        </w:rPr>
        <w:t>совую долю (%) молибдена в почве, которую можно определить данным методом, если из навески почвы массой 20.15 г количественно извлекают молибден в 200.0 мл оксалатного буферного раствора.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</w:t>
      </w:r>
      <w:r>
        <w:rPr>
          <w:sz w:val="24"/>
        </w:rPr>
        <w:t>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равной 0.035.</w:t>
      </w:r>
    </w:p>
    <w:p w14:paraId="147BC16D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</w:t>
      </w:r>
      <w:r>
        <w:rPr>
          <w:sz w:val="24"/>
        </w:rPr>
        <w:t>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1.45×10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</w:t>
      </w:r>
      <w:r>
        <w:rPr>
          <w:sz w:val="24"/>
        </w:rPr>
        <w:t>птимальное значение оптической плотности 0.445 и приблизительная массовая доля (%) никеля в стали равна 0.65%.</w:t>
      </w:r>
    </w:p>
    <w:p w14:paraId="6AB832F5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серной кислоте в виде сульфосалицилата навеску помещают в колбу вместимостью 100.00 мл, добавляют</w:t>
      </w:r>
      <w:r>
        <w:rPr>
          <w:sz w:val="24"/>
        </w:rPr>
        <w:t xml:space="preserve">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6.15×10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) и кювете с длиной оптического пути 5.0 см. Рассчитайте массу навески кислоты для анализа, если оптимальное значение оптической плотности равно 0.445, а </w:t>
      </w:r>
      <w:r>
        <w:rPr>
          <w:sz w:val="24"/>
        </w:rPr>
        <w:t>массовая доля (%) железа(III) в стали равна 0.0025.</w:t>
      </w:r>
    </w:p>
    <w:p w14:paraId="3787E255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0.001015). В обе колбы ввели растворы аммиака, рубеановодо</w:t>
      </w:r>
      <w:r>
        <w:rPr>
          <w:sz w:val="24"/>
        </w:rPr>
        <w:t>родной кислоты и разбавили до метки водой. При фотометрировании получили оптические плотности 0.255 и 0.395 соответственно. Определите концентрацию (г/л) в сточной воде.</w:t>
      </w:r>
    </w:p>
    <w:p w14:paraId="73029DFC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Молярные коэффициенты поглощения 8-оксихинолятов кобальта(II) и никеля(II) в растворе </w:t>
      </w:r>
      <w:r>
        <w:rPr>
          <w:sz w:val="24"/>
        </w:rPr>
        <w:t>соляная кислота – ацетон при 365 нм равны 3545 и 3245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>= 435). Из 10.00 мл исследуемого раствора получили осадки оксихинолятов кобальта и никеля, растворили их в 25.00 мл смеси сол</w:t>
      </w:r>
      <w:r>
        <w:rPr>
          <w:sz w:val="24"/>
        </w:rPr>
        <w:t>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0.835 и 0.095 соответственно.</w:t>
      </w:r>
    </w:p>
    <w:p w14:paraId="4673B4D9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0.265,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0.555).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5FEDBCAD" w14:textId="77777777" w:rsidR="00167748" w:rsidRDefault="008F32D5">
      <w:pPr>
        <w:pStyle w:val="a3"/>
        <w:ind w:right="368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</w:t>
      </w:r>
      <w:r>
        <w:t xml:space="preserve">0.665,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0.335.</w:t>
      </w:r>
    </w:p>
    <w:p w14:paraId="3E6C1C81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548E4AAB" w14:textId="77777777" w:rsidR="00167748" w:rsidRDefault="00167748">
      <w:pPr>
        <w:pStyle w:val="a3"/>
        <w:spacing w:before="5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72E4998E" w14:textId="77777777">
        <w:trPr>
          <w:trHeight w:val="275"/>
        </w:trPr>
        <w:tc>
          <w:tcPr>
            <w:tcW w:w="1450" w:type="dxa"/>
            <w:vMerge w:val="restart"/>
          </w:tcPr>
          <w:p w14:paraId="71D358BC" w14:textId="77777777" w:rsidR="00167748" w:rsidRDefault="008F32D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Навеска</w:t>
            </w:r>
          </w:p>
          <w:p w14:paraId="54002399" w14:textId="77777777" w:rsidR="00167748" w:rsidRDefault="008F32D5">
            <w:pPr>
              <w:pStyle w:val="TableParagraph"/>
              <w:tabs>
                <w:tab w:val="left" w:pos="1108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m</w:t>
            </w:r>
            <w:r>
              <w:rPr>
                <w:spacing w:val="-5"/>
                <w:sz w:val="24"/>
              </w:rPr>
              <w:t>,</w:t>
            </w:r>
          </w:p>
        </w:tc>
        <w:tc>
          <w:tcPr>
            <w:tcW w:w="1703" w:type="dxa"/>
            <w:vMerge w:val="restart"/>
          </w:tcPr>
          <w:p w14:paraId="246295CD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75199E8E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705E6AD0" w14:textId="77777777">
        <w:trPr>
          <w:trHeight w:val="278"/>
        </w:trPr>
        <w:tc>
          <w:tcPr>
            <w:tcW w:w="1450" w:type="dxa"/>
            <w:vMerge/>
            <w:tcBorders>
              <w:top w:val="nil"/>
            </w:tcBorders>
          </w:tcPr>
          <w:p w14:paraId="46E3D30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D2453F2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65B5238F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71220B13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420FC7D8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727291B1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304C268B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746F640E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</w:tbl>
    <w:p w14:paraId="7134A5F8" w14:textId="77777777" w:rsidR="00167748" w:rsidRDefault="00167748">
      <w:pPr>
        <w:spacing w:line="258" w:lineRule="exact"/>
        <w:rPr>
          <w:sz w:val="24"/>
        </w:rPr>
        <w:sectPr w:rsidR="00167748" w:rsidSect="00A66AF3">
          <w:pgSz w:w="11910" w:h="16840"/>
          <w:pgMar w:top="760" w:right="200" w:bottom="934" w:left="900" w:header="0" w:footer="355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7C910EBB" w14:textId="77777777">
        <w:trPr>
          <w:trHeight w:val="275"/>
        </w:trPr>
        <w:tc>
          <w:tcPr>
            <w:tcW w:w="1450" w:type="dxa"/>
          </w:tcPr>
          <w:p w14:paraId="0BD01767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</w:tcPr>
          <w:p w14:paraId="491E8B15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14:paraId="33CA751A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78FB436E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8" w:type="dxa"/>
          </w:tcPr>
          <w:p w14:paraId="5A56BCC2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9" w:type="dxa"/>
          </w:tcPr>
          <w:p w14:paraId="4C944A99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14:paraId="6FFEAD8A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9" w:type="dxa"/>
          </w:tcPr>
          <w:p w14:paraId="18547ECC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  <w:tr w:rsidR="00167748" w14:paraId="17D958B4" w14:textId="77777777">
        <w:trPr>
          <w:trHeight w:val="275"/>
        </w:trPr>
        <w:tc>
          <w:tcPr>
            <w:tcW w:w="1450" w:type="dxa"/>
          </w:tcPr>
          <w:p w14:paraId="63EF05B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0.5125</w:t>
            </w:r>
          </w:p>
        </w:tc>
        <w:tc>
          <w:tcPr>
            <w:tcW w:w="1703" w:type="dxa"/>
          </w:tcPr>
          <w:p w14:paraId="63BBC30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0.09855</w:t>
            </w:r>
          </w:p>
        </w:tc>
        <w:tc>
          <w:tcPr>
            <w:tcW w:w="992" w:type="dxa"/>
          </w:tcPr>
          <w:p w14:paraId="3536CE0C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0.175</w:t>
            </w:r>
          </w:p>
        </w:tc>
        <w:tc>
          <w:tcPr>
            <w:tcW w:w="994" w:type="dxa"/>
          </w:tcPr>
          <w:p w14:paraId="128B73A9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0.265</w:t>
            </w:r>
          </w:p>
        </w:tc>
        <w:tc>
          <w:tcPr>
            <w:tcW w:w="898" w:type="dxa"/>
          </w:tcPr>
          <w:p w14:paraId="0AE0D0F2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0.365</w:t>
            </w:r>
          </w:p>
        </w:tc>
        <w:tc>
          <w:tcPr>
            <w:tcW w:w="1059" w:type="dxa"/>
          </w:tcPr>
          <w:p w14:paraId="6DBC9061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0.455</w:t>
            </w:r>
          </w:p>
        </w:tc>
        <w:tc>
          <w:tcPr>
            <w:tcW w:w="1061" w:type="dxa"/>
          </w:tcPr>
          <w:p w14:paraId="75FBC97A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0465</w:t>
            </w:r>
          </w:p>
        </w:tc>
        <w:tc>
          <w:tcPr>
            <w:tcW w:w="1059" w:type="dxa"/>
          </w:tcPr>
          <w:p w14:paraId="576D516B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0.465</w:t>
            </w:r>
          </w:p>
        </w:tc>
      </w:tr>
    </w:tbl>
    <w:p w14:paraId="082CBB46" w14:textId="77777777" w:rsidR="00167748" w:rsidRDefault="00167748">
      <w:pPr>
        <w:pStyle w:val="a3"/>
        <w:spacing w:before="6"/>
        <w:ind w:left="0" w:firstLine="0"/>
      </w:pPr>
    </w:p>
    <w:p w14:paraId="371923A7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Из 100.00 мл сточной воды </w:t>
      </w:r>
      <w:r>
        <w:rPr>
          <w:sz w:val="24"/>
        </w:rPr>
        <w:t>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5A79927C" w14:textId="77777777" w:rsidR="00167748" w:rsidRDefault="00167748">
      <w:pPr>
        <w:pStyle w:val="a3"/>
        <w:spacing w:before="54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5BB7C545" w14:textId="77777777">
        <w:trPr>
          <w:trHeight w:val="275"/>
        </w:trPr>
        <w:tc>
          <w:tcPr>
            <w:tcW w:w="9214" w:type="dxa"/>
            <w:gridSpan w:val="11"/>
          </w:tcPr>
          <w:p w14:paraId="04F59091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41D20BB5" w14:textId="77777777">
        <w:trPr>
          <w:trHeight w:val="551"/>
        </w:trPr>
        <w:tc>
          <w:tcPr>
            <w:tcW w:w="734" w:type="dxa"/>
          </w:tcPr>
          <w:p w14:paraId="3417C38E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0EB5F01C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4C92D9F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64E82997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3990775F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76405877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1D8ECF15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AAB2A3B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637FC57D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7C8451F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91081A4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294A4014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20890E6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44F9E4F9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0C0E9C52" w14:textId="77777777">
        <w:trPr>
          <w:trHeight w:val="554"/>
        </w:trPr>
        <w:tc>
          <w:tcPr>
            <w:tcW w:w="734" w:type="dxa"/>
          </w:tcPr>
          <w:p w14:paraId="3218042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5E635CF9" w14:textId="77777777" w:rsidR="00167748" w:rsidRDefault="008F32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5" w:type="dxa"/>
          </w:tcPr>
          <w:p w14:paraId="24F2A762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0.345</w:t>
            </w:r>
          </w:p>
        </w:tc>
        <w:tc>
          <w:tcPr>
            <w:tcW w:w="800" w:type="dxa"/>
          </w:tcPr>
          <w:p w14:paraId="0C0C15CC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0.315</w:t>
            </w:r>
          </w:p>
        </w:tc>
        <w:tc>
          <w:tcPr>
            <w:tcW w:w="859" w:type="dxa"/>
          </w:tcPr>
          <w:p w14:paraId="46ACF99E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0.275</w:t>
            </w:r>
          </w:p>
        </w:tc>
        <w:tc>
          <w:tcPr>
            <w:tcW w:w="915" w:type="dxa"/>
          </w:tcPr>
          <w:p w14:paraId="74F0F950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0.235</w:t>
            </w:r>
          </w:p>
        </w:tc>
        <w:tc>
          <w:tcPr>
            <w:tcW w:w="850" w:type="dxa"/>
          </w:tcPr>
          <w:p w14:paraId="5B9966E0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0.205</w:t>
            </w:r>
          </w:p>
        </w:tc>
        <w:tc>
          <w:tcPr>
            <w:tcW w:w="852" w:type="dxa"/>
          </w:tcPr>
          <w:p w14:paraId="270C801C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0.165</w:t>
            </w:r>
          </w:p>
        </w:tc>
        <w:tc>
          <w:tcPr>
            <w:tcW w:w="850" w:type="dxa"/>
          </w:tcPr>
          <w:p w14:paraId="259B78C2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0.135</w:t>
            </w:r>
          </w:p>
        </w:tc>
        <w:tc>
          <w:tcPr>
            <w:tcW w:w="852" w:type="dxa"/>
          </w:tcPr>
          <w:p w14:paraId="587461FF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0.115</w:t>
            </w:r>
          </w:p>
        </w:tc>
        <w:tc>
          <w:tcPr>
            <w:tcW w:w="850" w:type="dxa"/>
          </w:tcPr>
          <w:p w14:paraId="03E06455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0.095</w:t>
            </w:r>
          </w:p>
        </w:tc>
        <w:tc>
          <w:tcPr>
            <w:tcW w:w="817" w:type="dxa"/>
          </w:tcPr>
          <w:p w14:paraId="5275CB8C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0.085</w:t>
            </w:r>
          </w:p>
        </w:tc>
      </w:tr>
    </w:tbl>
    <w:p w14:paraId="278F9CD4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spacing w:before="268"/>
        <w:ind w:right="363"/>
        <w:jc w:val="both"/>
        <w:rPr>
          <w:sz w:val="24"/>
        </w:rPr>
      </w:pPr>
      <w:r>
        <w:rPr>
          <w:sz w:val="24"/>
        </w:rPr>
        <w:t xml:space="preserve">Навеску стали массой 0.4615 г растворили в колбе вместимостью 50.00 </w:t>
      </w:r>
      <w:r>
        <w:rPr>
          <w:sz w:val="24"/>
        </w:rPr>
        <w:t>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колбы вместимостью 50.00 мл отобрали аликвоты по 20.00 мл. 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колбу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добавили раствор, содержащий 0.001015 г титана. В обе колбы поместили раствор пероксида водорода и довели 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фотометрировании растворов получили следующие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0.215,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0.435.</w:t>
      </w:r>
    </w:p>
    <w:p w14:paraId="4B803CD8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spacing w:before="1"/>
        <w:ind w:right="373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</w:t>
      </w:r>
      <w:r>
        <w:rPr>
          <w:sz w:val="24"/>
        </w:rPr>
        <w:t>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>антрацена, равна 0.405.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11AAFD6B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</w:t>
      </w:r>
      <w:r>
        <w:rPr>
          <w:sz w:val="24"/>
        </w:rPr>
        <w:t>III) равна 0.305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0.0585 мг железа(III) в 50.00 мл, а молярный коэффициент поглощения сульфосалицилатного комплекса железа(III) равен 3025.</w:t>
      </w:r>
    </w:p>
    <w:p w14:paraId="67C8A844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Для по</w:t>
      </w:r>
      <w:r>
        <w:rPr>
          <w:sz w:val="24"/>
        </w:rPr>
        <w:t xml:space="preserve">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 xml:space="preserve"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</w:t>
      </w:r>
      <w:r>
        <w:rPr>
          <w:sz w:val="24"/>
        </w:rPr>
        <w:t>измерили относительно раствора, содержащего 12.5 мг марганца(II) в 250.00 мл получили 0.215, 0.415, 0.615, 0.815, 1.025 соответственно.</w:t>
      </w:r>
    </w:p>
    <w:p w14:paraId="17EC33F7" w14:textId="77777777" w:rsidR="00167748" w:rsidRDefault="008F32D5">
      <w:pPr>
        <w:pStyle w:val="a3"/>
        <w:ind w:left="233" w:right="365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 xml:space="preserve">руды массой 0.5015 г растворили и раствор разбавили до 1000.0 мл. В 50.00 мл фильтрата окислили марганец(II) до </w:t>
      </w:r>
      <w:r>
        <w:t xml:space="preserve">перманганат-иона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0.335.</w:t>
      </w:r>
    </w:p>
    <w:p w14:paraId="5B92367D" w14:textId="77777777" w:rsidR="00167748" w:rsidRDefault="008F32D5">
      <w:pPr>
        <w:pStyle w:val="a4"/>
        <w:numPr>
          <w:ilvl w:val="0"/>
          <w:numId w:val="24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 xml:space="preserve">Для образца </w:t>
      </w:r>
      <w:r>
        <w:rPr>
          <w:sz w:val="24"/>
        </w:rPr>
        <w:t>нефти, стандартный и анализируемый, массой по 1.0015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0.025% составила 0.755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0.535. Вычислите массовую долю (%) ванадия в образце.</w:t>
      </w:r>
    </w:p>
    <w:p w14:paraId="13413640" w14:textId="77777777" w:rsidR="00167748" w:rsidRDefault="00167748">
      <w:pPr>
        <w:pStyle w:val="a3"/>
        <w:spacing w:before="4"/>
        <w:ind w:left="0" w:firstLine="0"/>
      </w:pPr>
    </w:p>
    <w:p w14:paraId="47CAEAC0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№16</w:t>
      </w:r>
    </w:p>
    <w:p w14:paraId="4E9C95C0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4.66×10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. Какую массовую долю (%) меди можно определить с дитизоном, </w:t>
      </w:r>
      <w:r>
        <w:rPr>
          <w:sz w:val="24"/>
        </w:rPr>
        <w:t>если из навески образца сплава массой 1.16 г получают 25.00 мл раствора дитизона в тетрахлориде углерода и измеряют минимальную оптическую плотность 0.036 в кювете с длиной оптического пути 5.0 см.</w:t>
      </w:r>
    </w:p>
    <w:p w14:paraId="6829C3F5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в из</w:t>
      </w:r>
      <w:r>
        <w:rPr>
          <w:sz w:val="24"/>
        </w:rPr>
        <w:t>оамиловом спирте при 475 нм равен 1.66×10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20.16 г количественно извлекают молибден в 200.0 мл оксалатного буферного раствора.</w:t>
      </w:r>
      <w:r>
        <w:rPr>
          <w:sz w:val="24"/>
        </w:rPr>
        <w:t xml:space="preserve">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экстрагируют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образующийся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комплекс</w:t>
      </w:r>
    </w:p>
    <w:p w14:paraId="254F8CB6" w14:textId="77777777" w:rsidR="00167748" w:rsidRDefault="00167748">
      <w:pPr>
        <w:jc w:val="both"/>
        <w:rPr>
          <w:sz w:val="24"/>
        </w:rPr>
        <w:sectPr w:rsidR="00167748" w:rsidSect="00A66AF3">
          <w:type w:val="continuous"/>
          <w:pgSz w:w="11910" w:h="16840"/>
          <w:pgMar w:top="820" w:right="200" w:bottom="540" w:left="900" w:header="0" w:footer="355" w:gutter="0"/>
          <w:cols w:space="720"/>
        </w:sectPr>
      </w:pPr>
    </w:p>
    <w:p w14:paraId="77D5DB82" w14:textId="77777777" w:rsidR="00167748" w:rsidRDefault="008F32D5">
      <w:pPr>
        <w:pStyle w:val="a3"/>
        <w:spacing w:before="105"/>
        <w:ind w:right="371" w:firstLine="0"/>
        <w:jc w:val="both"/>
      </w:pPr>
      <w:r>
        <w:t>MoO(SCN)</w:t>
      </w:r>
      <w:r>
        <w:rPr>
          <w:vertAlign w:val="subscript"/>
        </w:rPr>
        <w:t>5</w:t>
      </w:r>
      <w:r>
        <w:rPr>
          <w:vertAlign w:val="superscript"/>
        </w:rPr>
        <w:t>2–</w:t>
      </w:r>
      <w:r>
        <w:t xml:space="preserve"> 15.00 мл изоамилового спирта. Экстракт фотометрируют в кювете с длиной оптического пути 3.0 см. минимальную оптическую плот</w:t>
      </w:r>
      <w:r>
        <w:t>ность принимают равной 0.036.</w:t>
      </w:r>
    </w:p>
    <w:p w14:paraId="62530FAC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</w:t>
      </w:r>
      <w:r>
        <w:rPr>
          <w:sz w:val="24"/>
        </w:rPr>
        <w:t>ого пути 1.0 см при 470 нм (</w:t>
      </w:r>
      <w:r>
        <w:rPr>
          <w:i/>
          <w:sz w:val="24"/>
        </w:rPr>
        <w:t xml:space="preserve">ε </w:t>
      </w:r>
      <w:r>
        <w:rPr>
          <w:sz w:val="24"/>
        </w:rPr>
        <w:t>= 1.46×10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0.446 и приблизительная массовая доля (%) никеля в стали равна 0.66%.</w:t>
      </w:r>
    </w:p>
    <w:p w14:paraId="278D26A8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spacing w:before="1"/>
        <w:ind w:right="364"/>
        <w:jc w:val="both"/>
        <w:rPr>
          <w:sz w:val="24"/>
        </w:rPr>
      </w:pPr>
      <w:r>
        <w:rPr>
          <w:sz w:val="24"/>
        </w:rPr>
        <w:t>Для определения железа(III) в концентрированной серно</w:t>
      </w:r>
      <w:r>
        <w:rPr>
          <w:sz w:val="24"/>
        </w:rPr>
        <w:t>й кислоте в виде 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6.16×10</w:t>
      </w:r>
      <w:r>
        <w:rPr>
          <w:sz w:val="24"/>
          <w:vertAlign w:val="superscript"/>
        </w:rPr>
        <w:t>3</w:t>
      </w:r>
      <w:r>
        <w:rPr>
          <w:sz w:val="24"/>
        </w:rPr>
        <w:t>) и кювете с длиной оптического пути 5.0 см. Рассчитайте массу</w:t>
      </w:r>
      <w:r>
        <w:rPr>
          <w:sz w:val="24"/>
        </w:rPr>
        <w:t xml:space="preserve"> навески кислоты для анализа, если оптимальное значение оптической плотности равно 0.446, а массовая доля (%) железа(III) в стали равна 0.0026.</w:t>
      </w:r>
    </w:p>
    <w:p w14:paraId="6D10C775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</w:t>
      </w:r>
      <w:r>
        <w:rPr>
          <w:sz w:val="24"/>
        </w:rPr>
        <w:t>ндартного раствора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 xml:space="preserve">(Cu) = 0.001016). В обе колбы ввели растворы аммиака, рубеановодородной кислоты и разбавили до метки водой. При фотометрировании получили оптические плотности 0.256 и 0.396 соответственно. Определите концентрацию (г/л) в сточной </w:t>
      </w:r>
      <w:r>
        <w:rPr>
          <w:sz w:val="24"/>
        </w:rPr>
        <w:t>воде.</w:t>
      </w:r>
    </w:p>
    <w:p w14:paraId="37C0B7D5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3546 и 3246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 xml:space="preserve">= 436). Из 10.00 мл исследуемого </w:t>
      </w:r>
      <w:r>
        <w:rPr>
          <w:sz w:val="24"/>
        </w:rPr>
        <w:t>раствора получили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кобальта и никеля</w:t>
      </w:r>
      <w:r>
        <w:rPr>
          <w:sz w:val="24"/>
        </w:rPr>
        <w:t xml:space="preserve">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0.836 и 0.096 соответственно.</w:t>
      </w:r>
    </w:p>
    <w:p w14:paraId="7759489B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 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пути </w:t>
      </w:r>
      <w:r>
        <w:rPr>
          <w:sz w:val="24"/>
        </w:rPr>
        <w:t>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0.266,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0.556).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37436788" w14:textId="77777777" w:rsidR="00167748" w:rsidRDefault="008F32D5">
      <w:pPr>
        <w:pStyle w:val="a3"/>
        <w:ind w:right="369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0.666,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0.336.</w:t>
      </w:r>
    </w:p>
    <w:p w14:paraId="2FE7A4BF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64A81325" w14:textId="77777777" w:rsidR="00167748" w:rsidRDefault="00167748">
      <w:pPr>
        <w:pStyle w:val="a3"/>
        <w:spacing w:before="53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05A4512F" w14:textId="77777777">
        <w:trPr>
          <w:trHeight w:val="275"/>
        </w:trPr>
        <w:tc>
          <w:tcPr>
            <w:tcW w:w="1450" w:type="dxa"/>
            <w:vMerge w:val="restart"/>
          </w:tcPr>
          <w:p w14:paraId="1EF35187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778B6EC6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3B258DC1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2ABBE747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403E9AF9" w14:textId="77777777">
        <w:trPr>
          <w:trHeight w:val="542"/>
        </w:trPr>
        <w:tc>
          <w:tcPr>
            <w:tcW w:w="1450" w:type="dxa"/>
            <w:vMerge/>
            <w:tcBorders>
              <w:top w:val="nil"/>
            </w:tcBorders>
          </w:tcPr>
          <w:p w14:paraId="0BCB2902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BF0D64C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159C74D" w14:textId="77777777" w:rsidR="00167748" w:rsidRDefault="008F32D5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5C3F9675" w14:textId="77777777" w:rsidR="00167748" w:rsidRDefault="008F32D5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0E7BFD45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45AFEFB9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098C53C4" w14:textId="77777777" w:rsidR="00167748" w:rsidRDefault="008F32D5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67764B96" w14:textId="77777777" w:rsidR="00167748" w:rsidRDefault="008F32D5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568C1BA1" w14:textId="77777777">
        <w:trPr>
          <w:trHeight w:val="277"/>
        </w:trPr>
        <w:tc>
          <w:tcPr>
            <w:tcW w:w="1450" w:type="dxa"/>
          </w:tcPr>
          <w:p w14:paraId="3CCC285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0.5126</w:t>
            </w:r>
          </w:p>
        </w:tc>
        <w:tc>
          <w:tcPr>
            <w:tcW w:w="1703" w:type="dxa"/>
          </w:tcPr>
          <w:p w14:paraId="7F352C75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0.09856</w:t>
            </w:r>
          </w:p>
        </w:tc>
        <w:tc>
          <w:tcPr>
            <w:tcW w:w="992" w:type="dxa"/>
          </w:tcPr>
          <w:p w14:paraId="35F778F2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0.176</w:t>
            </w:r>
          </w:p>
        </w:tc>
        <w:tc>
          <w:tcPr>
            <w:tcW w:w="994" w:type="dxa"/>
          </w:tcPr>
          <w:p w14:paraId="71E799E1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0.266</w:t>
            </w:r>
          </w:p>
        </w:tc>
        <w:tc>
          <w:tcPr>
            <w:tcW w:w="898" w:type="dxa"/>
          </w:tcPr>
          <w:p w14:paraId="5D072EE5" w14:textId="77777777" w:rsidR="00167748" w:rsidRDefault="008F32D5">
            <w:pPr>
              <w:pStyle w:val="TableParagraph"/>
              <w:spacing w:line="258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0.366</w:t>
            </w:r>
          </w:p>
        </w:tc>
        <w:tc>
          <w:tcPr>
            <w:tcW w:w="1059" w:type="dxa"/>
          </w:tcPr>
          <w:p w14:paraId="779EDF3B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0.456</w:t>
            </w:r>
          </w:p>
        </w:tc>
        <w:tc>
          <w:tcPr>
            <w:tcW w:w="1061" w:type="dxa"/>
          </w:tcPr>
          <w:p w14:paraId="24E6C4AF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0466</w:t>
            </w:r>
          </w:p>
        </w:tc>
        <w:tc>
          <w:tcPr>
            <w:tcW w:w="1059" w:type="dxa"/>
          </w:tcPr>
          <w:p w14:paraId="441436EE" w14:textId="77777777" w:rsidR="00167748" w:rsidRDefault="008F32D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0.466</w:t>
            </w:r>
          </w:p>
        </w:tc>
      </w:tr>
    </w:tbl>
    <w:p w14:paraId="580CE127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01268411" w14:textId="77777777" w:rsidR="00167748" w:rsidRDefault="00167748">
      <w:pPr>
        <w:pStyle w:val="a3"/>
        <w:spacing w:before="54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04BE6ABA" w14:textId="77777777">
        <w:trPr>
          <w:trHeight w:val="275"/>
        </w:trPr>
        <w:tc>
          <w:tcPr>
            <w:tcW w:w="9214" w:type="dxa"/>
            <w:gridSpan w:val="11"/>
          </w:tcPr>
          <w:p w14:paraId="3DA52D0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5E66CF80" w14:textId="77777777">
        <w:trPr>
          <w:trHeight w:val="551"/>
        </w:trPr>
        <w:tc>
          <w:tcPr>
            <w:tcW w:w="734" w:type="dxa"/>
          </w:tcPr>
          <w:p w14:paraId="18110B15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60E2F03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7D26EBD6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593259D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7BAE6D7D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6DAB5E6D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62526BEA" w14:textId="77777777" w:rsidR="00167748" w:rsidRDefault="008F32D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F02D4A4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7AA448E1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0B8CCD83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33B4D21D" w14:textId="77777777" w:rsidR="00167748" w:rsidRDefault="008F32D5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3AED6CDD" w14:textId="77777777" w:rsidR="00167748" w:rsidRDefault="008F32D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41763B5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6FCE74E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03F16743" w14:textId="77777777">
        <w:trPr>
          <w:trHeight w:val="551"/>
        </w:trPr>
        <w:tc>
          <w:tcPr>
            <w:tcW w:w="734" w:type="dxa"/>
          </w:tcPr>
          <w:p w14:paraId="293353C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3121601E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5" w:type="dxa"/>
          </w:tcPr>
          <w:p w14:paraId="68713789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0.346</w:t>
            </w:r>
          </w:p>
        </w:tc>
        <w:tc>
          <w:tcPr>
            <w:tcW w:w="800" w:type="dxa"/>
          </w:tcPr>
          <w:p w14:paraId="5A6C7E66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0.316</w:t>
            </w:r>
          </w:p>
        </w:tc>
        <w:tc>
          <w:tcPr>
            <w:tcW w:w="859" w:type="dxa"/>
          </w:tcPr>
          <w:p w14:paraId="0F3A0405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0.276</w:t>
            </w:r>
          </w:p>
        </w:tc>
        <w:tc>
          <w:tcPr>
            <w:tcW w:w="915" w:type="dxa"/>
          </w:tcPr>
          <w:p w14:paraId="3FB8FC0C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0.236</w:t>
            </w:r>
          </w:p>
        </w:tc>
        <w:tc>
          <w:tcPr>
            <w:tcW w:w="850" w:type="dxa"/>
          </w:tcPr>
          <w:p w14:paraId="36AA3618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0.206</w:t>
            </w:r>
          </w:p>
        </w:tc>
        <w:tc>
          <w:tcPr>
            <w:tcW w:w="852" w:type="dxa"/>
          </w:tcPr>
          <w:p w14:paraId="3AEA197A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0.166</w:t>
            </w:r>
          </w:p>
        </w:tc>
        <w:tc>
          <w:tcPr>
            <w:tcW w:w="850" w:type="dxa"/>
          </w:tcPr>
          <w:p w14:paraId="41E0203B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0.136</w:t>
            </w:r>
          </w:p>
        </w:tc>
        <w:tc>
          <w:tcPr>
            <w:tcW w:w="852" w:type="dxa"/>
          </w:tcPr>
          <w:p w14:paraId="4E415924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0.116</w:t>
            </w:r>
          </w:p>
        </w:tc>
        <w:tc>
          <w:tcPr>
            <w:tcW w:w="850" w:type="dxa"/>
          </w:tcPr>
          <w:p w14:paraId="3C058E86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0.096</w:t>
            </w:r>
          </w:p>
        </w:tc>
        <w:tc>
          <w:tcPr>
            <w:tcW w:w="817" w:type="dxa"/>
          </w:tcPr>
          <w:p w14:paraId="3C39795B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0.086</w:t>
            </w:r>
          </w:p>
        </w:tc>
      </w:tr>
    </w:tbl>
    <w:p w14:paraId="5F132897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spacing w:before="269"/>
        <w:ind w:right="369"/>
        <w:jc w:val="both"/>
        <w:rPr>
          <w:sz w:val="24"/>
        </w:rPr>
      </w:pPr>
      <w:r>
        <w:rPr>
          <w:sz w:val="24"/>
        </w:rPr>
        <w:t>Навеску стали массой 0.4616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</w:t>
      </w:r>
      <w:r>
        <w:rPr>
          <w:spacing w:val="16"/>
          <w:sz w:val="24"/>
        </w:rPr>
        <w:t xml:space="preserve"> </w:t>
      </w:r>
      <w:r>
        <w:rPr>
          <w:sz w:val="24"/>
        </w:rPr>
        <w:t>0.001016 г титана. В обе колбы поместили</w:t>
      </w:r>
      <w:r>
        <w:rPr>
          <w:spacing w:val="17"/>
          <w:sz w:val="24"/>
        </w:rPr>
        <w:t xml:space="preserve"> </w:t>
      </w:r>
      <w:r>
        <w:rPr>
          <w:sz w:val="24"/>
        </w:rPr>
        <w:t>раствор пероксида водорода и</w:t>
      </w:r>
      <w:r>
        <w:rPr>
          <w:spacing w:val="16"/>
          <w:sz w:val="24"/>
        </w:rPr>
        <w:t xml:space="preserve"> </w:t>
      </w:r>
      <w:r>
        <w:rPr>
          <w:sz w:val="24"/>
        </w:rPr>
        <w:t>довели</w:t>
      </w:r>
    </w:p>
    <w:p w14:paraId="7D090BFB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20" w:right="200" w:bottom="540" w:left="900" w:header="0" w:footer="355" w:gutter="0"/>
          <w:cols w:space="720"/>
        </w:sectPr>
      </w:pPr>
    </w:p>
    <w:p w14:paraId="5F1DA84C" w14:textId="77777777" w:rsidR="00167748" w:rsidRDefault="008F32D5">
      <w:pPr>
        <w:pStyle w:val="a3"/>
        <w:spacing w:before="65"/>
        <w:ind w:right="371" w:firstLine="0"/>
        <w:jc w:val="both"/>
      </w:pPr>
      <w:r>
        <w:t>растворы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метки.</w:t>
      </w:r>
      <w:r>
        <w:rPr>
          <w:spacing w:val="-3"/>
        </w:rPr>
        <w:t xml:space="preserve"> </w:t>
      </w:r>
      <w:r>
        <w:t>Вычислите</w:t>
      </w:r>
      <w:r>
        <w:rPr>
          <w:spacing w:val="-4"/>
        </w:rPr>
        <w:t xml:space="preserve"> </w:t>
      </w:r>
      <w:r>
        <w:t>массовую</w:t>
      </w:r>
      <w:r>
        <w:rPr>
          <w:spacing w:val="-1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(%)</w:t>
      </w:r>
      <w:r>
        <w:rPr>
          <w:spacing w:val="-3"/>
        </w:rPr>
        <w:t xml:space="preserve"> </w:t>
      </w:r>
      <w:r>
        <w:t>титана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стали,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фотометрировании раств</w:t>
      </w:r>
      <w:r>
        <w:t xml:space="preserve">оров получили следующие оптические плотности: </w:t>
      </w:r>
      <w:r>
        <w:rPr>
          <w:i/>
        </w:rPr>
        <w:t>А</w:t>
      </w:r>
      <w:r>
        <w:rPr>
          <w:vertAlign w:val="subscript"/>
        </w:rPr>
        <w:t>х</w:t>
      </w:r>
      <w:r>
        <w:t xml:space="preserve"> = 0.216, </w:t>
      </w:r>
      <w:r>
        <w:rPr>
          <w:i/>
        </w:rPr>
        <w:t>А</w:t>
      </w:r>
      <w:r>
        <w:rPr>
          <w:vertAlign w:val="subscript"/>
        </w:rPr>
        <w:t>х</w:t>
      </w:r>
      <w:r>
        <w:rPr>
          <w:spacing w:val="-13"/>
        </w:rPr>
        <w:t xml:space="preserve"> </w:t>
      </w:r>
      <w:r>
        <w:rPr>
          <w:vertAlign w:val="subscript"/>
        </w:rPr>
        <w:t>+</w:t>
      </w:r>
      <w:r>
        <w:rPr>
          <w:spacing w:val="-11"/>
        </w:rPr>
        <w:t xml:space="preserve"> </w:t>
      </w:r>
      <w:r>
        <w:rPr>
          <w:vertAlign w:val="subscript"/>
        </w:rPr>
        <w:t>ст</w:t>
      </w:r>
      <w:r>
        <w:t xml:space="preserve"> = 0.436.</w:t>
      </w:r>
    </w:p>
    <w:p w14:paraId="0FCE5F3A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антрацена, равна </w:t>
      </w:r>
      <w:r>
        <w:rPr>
          <w:sz w:val="24"/>
        </w:rPr>
        <w:t>0.406. В кювете 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7B27F1F5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0.306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0.0586 мг железа(III) в 50.00 мл, а молярный коэффициент поглощения сульфосалицилатного комплекса железа(III) равен 3026.</w:t>
      </w:r>
    </w:p>
    <w:p w14:paraId="467A458E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</w:t>
      </w:r>
      <w:r>
        <w:rPr>
          <w:sz w:val="24"/>
        </w:rPr>
        <w:t>ность измерили относительно раствора, содержащего 12.5 мг марганца(II) в 250.00 мл получили 0.216, 0.416, 0.616, 0.816, 1.026 соответственно.</w:t>
      </w:r>
    </w:p>
    <w:p w14:paraId="5BCB34AC" w14:textId="77777777" w:rsidR="00167748" w:rsidRDefault="008F32D5">
      <w:pPr>
        <w:pStyle w:val="a3"/>
        <w:ind w:left="233" w:right="367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0.5016 г растворили и раствор разбавили до 1000.0 мл. В 50.00 мл фильтрата окислили марганец(I</w:t>
      </w:r>
      <w:r>
        <w:t xml:space="preserve">I) до перманганат-иона и разбавили раствор до 250.00 мл. Измерили 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0.336.</w:t>
      </w:r>
    </w:p>
    <w:p w14:paraId="1DB08D64" w14:textId="77777777" w:rsidR="00167748" w:rsidRDefault="008F32D5">
      <w:pPr>
        <w:pStyle w:val="a4"/>
        <w:numPr>
          <w:ilvl w:val="0"/>
          <w:numId w:val="23"/>
        </w:numPr>
        <w:tabs>
          <w:tab w:val="left" w:pos="593"/>
        </w:tabs>
        <w:ind w:right="367"/>
        <w:jc w:val="both"/>
        <w:rPr>
          <w:sz w:val="24"/>
        </w:rPr>
      </w:pPr>
      <w:r>
        <w:rPr>
          <w:sz w:val="24"/>
        </w:rPr>
        <w:t>Для обра</w:t>
      </w:r>
      <w:r>
        <w:rPr>
          <w:sz w:val="24"/>
        </w:rPr>
        <w:t>зца нефти, стандартный и анализируемый, массой по 1.0016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0.026% составила 0.756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содержанием 0.536. Вычислите массовую долю (%) ванадия в образце.</w:t>
      </w:r>
    </w:p>
    <w:p w14:paraId="192D062E" w14:textId="77777777" w:rsidR="00167748" w:rsidRDefault="00167748">
      <w:pPr>
        <w:pStyle w:val="a3"/>
        <w:spacing w:before="3"/>
        <w:ind w:left="0" w:firstLine="0"/>
      </w:pPr>
    </w:p>
    <w:p w14:paraId="6F52C5CF" w14:textId="77777777" w:rsidR="00167748" w:rsidRDefault="008F32D5">
      <w:pPr>
        <w:spacing w:line="274" w:lineRule="exact"/>
        <w:ind w:left="4601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№17</w:t>
      </w:r>
    </w:p>
    <w:p w14:paraId="557B91C1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Молярный коэффициент поглощения дитизона меди(II) в тетрахлориде углерода при 550 нм равен 4.67×10</w:t>
      </w:r>
      <w:r>
        <w:rPr>
          <w:sz w:val="24"/>
          <w:vertAlign w:val="superscript"/>
        </w:rPr>
        <w:t>4</w:t>
      </w:r>
      <w:r>
        <w:rPr>
          <w:sz w:val="24"/>
        </w:rPr>
        <w:t>. Какую массовую долю (%) меди можно определить с дитизон</w:t>
      </w:r>
      <w:r>
        <w:rPr>
          <w:sz w:val="24"/>
        </w:rPr>
        <w:t>ом, если из навески образца сплава массой 1.17 г получают 25.00 мл раствора дитизона в тетрахлориде углерода и измеряют минимальную оптическую плотность 0.037 в кювете с длиной оптического пути 5.0 см.</w:t>
      </w:r>
    </w:p>
    <w:p w14:paraId="00938730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Молярный коэффициент поглощения комплекса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</w:t>
      </w:r>
      <w:r>
        <w:rPr>
          <w:sz w:val="24"/>
        </w:rPr>
        <w:t>в изоамиловом спирте при 475 нм равен 1.67×10</w:t>
      </w:r>
      <w:r>
        <w:rPr>
          <w:sz w:val="24"/>
          <w:vertAlign w:val="superscript"/>
        </w:rPr>
        <w:t>4</w:t>
      </w:r>
      <w:r>
        <w:rPr>
          <w:sz w:val="24"/>
        </w:rPr>
        <w:t>. Вычислите минимальную массовую долю (%) молибдена в почве, которую можно определить данным методом, если из навески почвы массой 20.17 г количественно извлекают молибден в 200.0 мл оксалатного буферного раств</w:t>
      </w:r>
      <w:r>
        <w:rPr>
          <w:sz w:val="24"/>
        </w:rPr>
        <w:t>ора. Отбирают 150.0 мл</w:t>
      </w:r>
      <w:r>
        <w:rPr>
          <w:spacing w:val="40"/>
          <w:sz w:val="24"/>
        </w:rPr>
        <w:t xml:space="preserve"> </w:t>
      </w:r>
      <w:r>
        <w:rPr>
          <w:sz w:val="24"/>
        </w:rPr>
        <w:t>фильтрата и после соответствующей обработки экстрагируют образующийся комплекс MoO(SCN)</w:t>
      </w:r>
      <w:r>
        <w:rPr>
          <w:sz w:val="24"/>
          <w:vertAlign w:val="subscript"/>
        </w:rPr>
        <w:t>5</w:t>
      </w:r>
      <w:r>
        <w:rPr>
          <w:sz w:val="24"/>
          <w:vertAlign w:val="superscript"/>
        </w:rPr>
        <w:t>2–</w:t>
      </w:r>
      <w:r>
        <w:rPr>
          <w:sz w:val="24"/>
        </w:rPr>
        <w:t xml:space="preserve"> 15.00 мл изоамилового спирта. Экстракт фотометрируют в кювете с длиной оптического пути 3.0 см. минимальную оптическую плотность принимают рав</w:t>
      </w:r>
      <w:r>
        <w:rPr>
          <w:sz w:val="24"/>
        </w:rPr>
        <w:t>ной 0.037.</w:t>
      </w:r>
    </w:p>
    <w:p w14:paraId="36B5E965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Для определения никеля с диметилглиоксимом навеску стали растворяют и разбавляют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раствор до 100.00 мл. К 5.00 мл раствора добавляют необходимые реагенты, разбавляют водой до 150.00 мл и фотометрируют в кювете с длиной оптического пути 1.0 см при</w:t>
      </w:r>
      <w:r>
        <w:rPr>
          <w:sz w:val="24"/>
        </w:rPr>
        <w:t xml:space="preserve"> 470 нм (</w:t>
      </w:r>
      <w:r>
        <w:rPr>
          <w:i/>
          <w:sz w:val="24"/>
        </w:rPr>
        <w:t xml:space="preserve">ε </w:t>
      </w:r>
      <w:r>
        <w:rPr>
          <w:sz w:val="24"/>
        </w:rPr>
        <w:t>= 1.47×10</w:t>
      </w:r>
      <w:r>
        <w:rPr>
          <w:sz w:val="24"/>
          <w:vertAlign w:val="superscript"/>
        </w:rPr>
        <w:t>4</w:t>
      </w:r>
      <w:r>
        <w:rPr>
          <w:sz w:val="24"/>
        </w:rPr>
        <w:t>). Вычислите массу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навески стали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 если оптимальное значение оптической плотности 0.447 и приблизительная массовая доля (%) никеля в стали равна 0.67%.</w:t>
      </w:r>
    </w:p>
    <w:p w14:paraId="7BC7A0EE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 xml:space="preserve">Для определения железа(III) в концентрированной серной кислоте в виде </w:t>
      </w:r>
      <w:r>
        <w:rPr>
          <w:sz w:val="24"/>
        </w:rPr>
        <w:t>сульфосалицилата навеску помещают в колбу вместимостью 100.00 мл, добавляют необходимые реактивы и доводят до метки водой. Измеряют оптическую плотность при 420</w:t>
      </w:r>
      <w:r>
        <w:rPr>
          <w:spacing w:val="-1"/>
          <w:sz w:val="24"/>
        </w:rPr>
        <w:t xml:space="preserve"> </w:t>
      </w:r>
      <w:r>
        <w:rPr>
          <w:sz w:val="24"/>
        </w:rPr>
        <w:t>нм (</w:t>
      </w:r>
      <w:r>
        <w:rPr>
          <w:i/>
          <w:sz w:val="24"/>
        </w:rPr>
        <w:t xml:space="preserve">ε </w:t>
      </w:r>
      <w:r>
        <w:rPr>
          <w:sz w:val="24"/>
        </w:rPr>
        <w:t>= 6.17×10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) и кювете с длиной оптического пути 5.0 см. Рассчитайте массу навески кислоты </w:t>
      </w:r>
      <w:r>
        <w:rPr>
          <w:sz w:val="24"/>
        </w:rPr>
        <w:t>для анализа, если оптимальное значение оптической плотности равно 0.447, а массовая доля (%) железа(III) в стали равна 0.0027.</w:t>
      </w:r>
    </w:p>
    <w:p w14:paraId="3475BC94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В две мерные колбы вместимостью 100.00 мл поместили по 10.00 мл сточной воды. В одну колбу добавили 10.00 мл стандартного раствор</w:t>
      </w:r>
      <w:r>
        <w:rPr>
          <w:sz w:val="24"/>
        </w:rPr>
        <w:t>а 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(Cu) = 0.001017). В обе колбы ввели растворы аммиака, рубеановодородной кислоты и разбавили до метки водой. При фотометрировании получили оптические плотности 0.257 и 0.397 соответственно. Определите концентрацию (г/л) в сточной воде.</w:t>
      </w:r>
    </w:p>
    <w:p w14:paraId="23D045D2" w14:textId="77777777" w:rsidR="00167748" w:rsidRDefault="00167748">
      <w:pPr>
        <w:jc w:val="both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8134AC8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spacing w:before="65"/>
        <w:ind w:right="366"/>
        <w:jc w:val="both"/>
        <w:rPr>
          <w:sz w:val="24"/>
        </w:rPr>
      </w:pPr>
      <w:r>
        <w:rPr>
          <w:sz w:val="24"/>
        </w:rPr>
        <w:t>Молярные коэффициенты поглощения 8-оксихинолятов кобальта(II) и никеля(II) в растворе соляная кислота – ацетон при 365 нм равны 3547 и 3247 соответственно. При 700 нм свет поглощает только оксихинолят кобальта(II) (</w:t>
      </w:r>
      <w:r>
        <w:rPr>
          <w:i/>
          <w:sz w:val="24"/>
        </w:rPr>
        <w:t xml:space="preserve">ε </w:t>
      </w:r>
      <w:r>
        <w:rPr>
          <w:sz w:val="24"/>
        </w:rPr>
        <w:t xml:space="preserve">= 437). Из 10.00 </w:t>
      </w:r>
      <w:r>
        <w:rPr>
          <w:sz w:val="24"/>
        </w:rPr>
        <w:t>мл исследуемого раствора получили осадки оксихинолятов кобальта и никеля, растворили их в 25.00 мл смеси соляной кислоты и ацетона и измерили оптическую плотность при 365 и 700 нм в кювете с длиной оптического пути 1.0 см. Вычислите концентрацию (мкг/мл) к</w:t>
      </w:r>
      <w:r>
        <w:rPr>
          <w:sz w:val="24"/>
        </w:rPr>
        <w:t>обальта и никеля в растворе,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оптическая плотность при 365 и 700 нм равна 0.837 и 0.097 соответственно.</w:t>
      </w:r>
    </w:p>
    <w:p w14:paraId="672884B0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Оптическую плотность стандартных растворов кислотного красного и кислотного синего, 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0.0600</w:t>
      </w:r>
      <w:r>
        <w:rPr>
          <w:spacing w:val="-1"/>
          <w:sz w:val="24"/>
        </w:rPr>
        <w:t xml:space="preserve"> </w:t>
      </w:r>
      <w:r>
        <w:rPr>
          <w:sz w:val="24"/>
        </w:rPr>
        <w:t>мг/мл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кювете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длиной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1.0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при 440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500</w:t>
      </w:r>
      <w:r>
        <w:rPr>
          <w:spacing w:val="40"/>
          <w:sz w:val="24"/>
        </w:rPr>
        <w:t xml:space="preserve"> </w:t>
      </w:r>
      <w:r>
        <w:rPr>
          <w:sz w:val="24"/>
        </w:rPr>
        <w:t>нм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0.757,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440,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0.397,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18"/>
          <w:sz w:val="24"/>
        </w:rPr>
        <w:t xml:space="preserve"> </w:t>
      </w:r>
      <w:r>
        <w:rPr>
          <w:sz w:val="24"/>
          <w:vertAlign w:val="subscript"/>
        </w:rPr>
        <w:t>крас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0.267,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  <w:vertAlign w:val="subscript"/>
        </w:rPr>
        <w:t>500,</w:t>
      </w:r>
      <w:r>
        <w:rPr>
          <w:spacing w:val="20"/>
          <w:sz w:val="24"/>
        </w:rPr>
        <w:t xml:space="preserve"> </w:t>
      </w:r>
      <w:r>
        <w:rPr>
          <w:sz w:val="24"/>
          <w:vertAlign w:val="subscript"/>
        </w:rPr>
        <w:t>син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40"/>
          <w:sz w:val="24"/>
        </w:rPr>
        <w:t xml:space="preserve"> </w:t>
      </w:r>
      <w:r>
        <w:rPr>
          <w:sz w:val="24"/>
        </w:rPr>
        <w:t>0.557).</w:t>
      </w:r>
      <w:r>
        <w:rPr>
          <w:spacing w:val="40"/>
          <w:sz w:val="24"/>
        </w:rPr>
        <w:t xml:space="preserve"> </w:t>
      </w:r>
      <w:r>
        <w:rPr>
          <w:sz w:val="24"/>
        </w:rPr>
        <w:t>Порцию</w:t>
      </w:r>
    </w:p>
    <w:p w14:paraId="18775052" w14:textId="77777777" w:rsidR="00167748" w:rsidRDefault="008F32D5">
      <w:pPr>
        <w:pStyle w:val="a3"/>
        <w:ind w:right="373" w:firstLine="0"/>
        <w:jc w:val="both"/>
      </w:pPr>
      <w:r>
        <w:t xml:space="preserve">красильного раствора объемом 10.00 мл разбавили водой в мерной колбе вместимостью 100.00 мл и измерили оптическую плотность в кювете с длиной оптического пути 1.0 см при указанных длинах волн. Вычислите концентрацию (г/л), если </w:t>
      </w:r>
      <w:r>
        <w:rPr>
          <w:i/>
        </w:rPr>
        <w:t>А</w:t>
      </w:r>
      <w:r>
        <w:rPr>
          <w:vertAlign w:val="subscript"/>
        </w:rPr>
        <w:t>440</w:t>
      </w:r>
      <w:r>
        <w:t xml:space="preserve"> = 0.667, </w:t>
      </w:r>
      <w:r>
        <w:rPr>
          <w:i/>
        </w:rPr>
        <w:t>А</w:t>
      </w:r>
      <w:r>
        <w:rPr>
          <w:vertAlign w:val="subscript"/>
        </w:rPr>
        <w:t>500</w:t>
      </w:r>
      <w:r>
        <w:t xml:space="preserve"> = 0.337.</w:t>
      </w:r>
    </w:p>
    <w:p w14:paraId="34512159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Навеску сплава массой </w:t>
      </w:r>
      <w:r>
        <w:rPr>
          <w:i/>
          <w:sz w:val="24"/>
        </w:rPr>
        <w:t xml:space="preserve">m </w:t>
      </w:r>
      <w:r>
        <w:rPr>
          <w:sz w:val="24"/>
        </w:rPr>
        <w:t>г растворили и после соответствующей обработки ионы Cu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оттитровали ЭДТА спектрофотометрическим методом при 620 нм. Постройте кривую титрования и рассчитайте массовую долю (%) меди в сплаве по следующим данным:</w:t>
      </w:r>
    </w:p>
    <w:p w14:paraId="277918B8" w14:textId="77777777" w:rsidR="00167748" w:rsidRDefault="00167748">
      <w:pPr>
        <w:pStyle w:val="a3"/>
        <w:spacing w:before="52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703"/>
        <w:gridCol w:w="992"/>
        <w:gridCol w:w="994"/>
        <w:gridCol w:w="898"/>
        <w:gridCol w:w="1059"/>
        <w:gridCol w:w="1061"/>
        <w:gridCol w:w="1059"/>
      </w:tblGrid>
      <w:tr w:rsidR="00167748" w14:paraId="1091BD49" w14:textId="77777777">
        <w:trPr>
          <w:trHeight w:val="278"/>
        </w:trPr>
        <w:tc>
          <w:tcPr>
            <w:tcW w:w="1450" w:type="dxa"/>
            <w:vMerge w:val="restart"/>
          </w:tcPr>
          <w:p w14:paraId="6BB605F6" w14:textId="77777777" w:rsidR="00167748" w:rsidRDefault="008F32D5">
            <w:pPr>
              <w:pStyle w:val="TableParagraph"/>
              <w:tabs>
                <w:tab w:val="left" w:pos="1108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Навеска образца</w:t>
            </w:r>
            <w:r>
              <w:rPr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,</w:t>
            </w:r>
          </w:p>
          <w:p w14:paraId="410F9445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703" w:type="dxa"/>
            <w:vMerge w:val="restart"/>
          </w:tcPr>
          <w:p w14:paraId="0DB7F61C" w14:textId="77777777" w:rsidR="00167748" w:rsidRDefault="008F32D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Концентрация </w:t>
            </w:r>
            <w:r>
              <w:rPr>
                <w:sz w:val="24"/>
              </w:rPr>
              <w:t>ЭДТА, М</w:t>
            </w:r>
          </w:p>
        </w:tc>
        <w:tc>
          <w:tcPr>
            <w:tcW w:w="6063" w:type="dxa"/>
            <w:gridSpan w:val="6"/>
          </w:tcPr>
          <w:p w14:paraId="656937E2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ЭДТА</w:t>
            </w:r>
          </w:p>
        </w:tc>
      </w:tr>
      <w:tr w:rsidR="00167748" w14:paraId="2A1905F6" w14:textId="77777777">
        <w:trPr>
          <w:trHeight w:val="541"/>
        </w:trPr>
        <w:tc>
          <w:tcPr>
            <w:tcW w:w="1450" w:type="dxa"/>
            <w:vMerge/>
            <w:tcBorders>
              <w:top w:val="nil"/>
            </w:tcBorders>
          </w:tcPr>
          <w:p w14:paraId="42174760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21A0E03" w14:textId="77777777" w:rsidR="00167748" w:rsidRDefault="0016774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C983E4B" w14:textId="77777777" w:rsidR="00167748" w:rsidRDefault="008F32D5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94" w:type="dxa"/>
          </w:tcPr>
          <w:p w14:paraId="479A755F" w14:textId="77777777" w:rsidR="00167748" w:rsidRDefault="008F32D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98" w:type="dxa"/>
          </w:tcPr>
          <w:p w14:paraId="0B95AB36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07D5E719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61" w:type="dxa"/>
          </w:tcPr>
          <w:p w14:paraId="340F7191" w14:textId="77777777" w:rsidR="00167748" w:rsidRDefault="008F32D5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 xml:space="preserve">5.0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059" w:type="dxa"/>
          </w:tcPr>
          <w:p w14:paraId="4F848617" w14:textId="77777777" w:rsidR="00167748" w:rsidRDefault="008F32D5"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6.0 </w:t>
            </w: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165095BB" w14:textId="77777777">
        <w:trPr>
          <w:trHeight w:val="275"/>
        </w:trPr>
        <w:tc>
          <w:tcPr>
            <w:tcW w:w="1450" w:type="dxa"/>
          </w:tcPr>
          <w:p w14:paraId="1D066D8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0.5127</w:t>
            </w:r>
          </w:p>
        </w:tc>
        <w:tc>
          <w:tcPr>
            <w:tcW w:w="1703" w:type="dxa"/>
          </w:tcPr>
          <w:p w14:paraId="1AA4D8F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0.09857</w:t>
            </w:r>
          </w:p>
        </w:tc>
        <w:tc>
          <w:tcPr>
            <w:tcW w:w="992" w:type="dxa"/>
          </w:tcPr>
          <w:p w14:paraId="41245E69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0.177</w:t>
            </w:r>
          </w:p>
        </w:tc>
        <w:tc>
          <w:tcPr>
            <w:tcW w:w="994" w:type="dxa"/>
          </w:tcPr>
          <w:p w14:paraId="2B46C474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0.267</w:t>
            </w:r>
          </w:p>
        </w:tc>
        <w:tc>
          <w:tcPr>
            <w:tcW w:w="898" w:type="dxa"/>
          </w:tcPr>
          <w:p w14:paraId="54EB559B" w14:textId="77777777" w:rsidR="00167748" w:rsidRDefault="008F32D5">
            <w:pPr>
              <w:pStyle w:val="TableParagraph"/>
              <w:spacing w:line="256" w:lineRule="exact"/>
              <w:ind w:left="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0.367</w:t>
            </w:r>
          </w:p>
        </w:tc>
        <w:tc>
          <w:tcPr>
            <w:tcW w:w="1059" w:type="dxa"/>
          </w:tcPr>
          <w:p w14:paraId="633FEF6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0.457</w:t>
            </w:r>
          </w:p>
        </w:tc>
        <w:tc>
          <w:tcPr>
            <w:tcW w:w="1061" w:type="dxa"/>
          </w:tcPr>
          <w:p w14:paraId="26CF2E7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0467</w:t>
            </w:r>
          </w:p>
        </w:tc>
        <w:tc>
          <w:tcPr>
            <w:tcW w:w="1059" w:type="dxa"/>
          </w:tcPr>
          <w:p w14:paraId="75353C20" w14:textId="77777777" w:rsidR="00167748" w:rsidRDefault="008F32D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0.467</w:t>
            </w:r>
          </w:p>
        </w:tc>
      </w:tr>
    </w:tbl>
    <w:p w14:paraId="2C8CF563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spacing w:before="269"/>
        <w:ind w:right="363"/>
        <w:jc w:val="both"/>
        <w:rPr>
          <w:sz w:val="24"/>
        </w:rPr>
      </w:pPr>
      <w:r>
        <w:rPr>
          <w:sz w:val="24"/>
        </w:rPr>
        <w:t>Из 100.00 мл сточной воды экстрагировали гербицид-которан хлороформом. Экстракт</w:t>
      </w:r>
      <w:r>
        <w:rPr>
          <w:spacing w:val="80"/>
          <w:sz w:val="24"/>
        </w:rPr>
        <w:t xml:space="preserve"> </w:t>
      </w:r>
      <w:r>
        <w:rPr>
          <w:sz w:val="24"/>
        </w:rPr>
        <w:t>упарили, перенесли в кювету и оттитровали при 290 нм уксуснокислым раствором HClO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(</w:t>
      </w:r>
      <w:r>
        <w:rPr>
          <w:i/>
          <w:sz w:val="24"/>
        </w:rPr>
        <w:t>T</w:t>
      </w:r>
      <w:r>
        <w:rPr>
          <w:sz w:val="24"/>
        </w:rPr>
        <w:t>(HClO</w:t>
      </w:r>
      <w:r>
        <w:rPr>
          <w:sz w:val="24"/>
          <w:vertAlign w:val="subscript"/>
        </w:rPr>
        <w:t>4</w:t>
      </w:r>
      <w:r>
        <w:rPr>
          <w:sz w:val="24"/>
        </w:rPr>
        <w:t>/которан) = 0.000300). Вычислите концентрацию (г/мл) которана в воде 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 результатам:</w:t>
      </w:r>
    </w:p>
    <w:p w14:paraId="36AE9143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35"/>
        <w:gridCol w:w="800"/>
        <w:gridCol w:w="859"/>
        <w:gridCol w:w="915"/>
        <w:gridCol w:w="850"/>
        <w:gridCol w:w="852"/>
        <w:gridCol w:w="850"/>
        <w:gridCol w:w="852"/>
        <w:gridCol w:w="850"/>
        <w:gridCol w:w="817"/>
      </w:tblGrid>
      <w:tr w:rsidR="00167748" w14:paraId="536B50A5" w14:textId="77777777">
        <w:trPr>
          <w:trHeight w:val="275"/>
        </w:trPr>
        <w:tc>
          <w:tcPr>
            <w:tcW w:w="9214" w:type="dxa"/>
            <w:gridSpan w:val="11"/>
          </w:tcPr>
          <w:p w14:paraId="620776F4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HClO</w:t>
            </w:r>
            <w:r>
              <w:rPr>
                <w:spacing w:val="-2"/>
                <w:sz w:val="24"/>
                <w:vertAlign w:val="subscript"/>
              </w:rPr>
              <w:t>4</w:t>
            </w:r>
          </w:p>
        </w:tc>
      </w:tr>
      <w:tr w:rsidR="00167748" w14:paraId="7DE719E8" w14:textId="77777777">
        <w:trPr>
          <w:trHeight w:val="551"/>
        </w:trPr>
        <w:tc>
          <w:tcPr>
            <w:tcW w:w="734" w:type="dxa"/>
          </w:tcPr>
          <w:p w14:paraId="5701BA42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35" w:type="dxa"/>
          </w:tcPr>
          <w:p w14:paraId="78535A87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  <w:p w14:paraId="30C4E41B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00" w:type="dxa"/>
          </w:tcPr>
          <w:p w14:paraId="0C6FAB6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  <w:p w14:paraId="330FBF8D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9" w:type="dxa"/>
          </w:tcPr>
          <w:p w14:paraId="7E3446FB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915" w:type="dxa"/>
          </w:tcPr>
          <w:p w14:paraId="36940551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79CD143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0614D335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67F73FE4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2.8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2" w:type="dxa"/>
          </w:tcPr>
          <w:p w14:paraId="135AEB0B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50" w:type="dxa"/>
          </w:tcPr>
          <w:p w14:paraId="21F7B6FA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817" w:type="dxa"/>
          </w:tcPr>
          <w:p w14:paraId="37334E3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  <w:p w14:paraId="464C7310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мл</w:t>
            </w:r>
          </w:p>
        </w:tc>
      </w:tr>
      <w:tr w:rsidR="00167748" w14:paraId="79538B28" w14:textId="77777777">
        <w:trPr>
          <w:trHeight w:val="551"/>
        </w:trPr>
        <w:tc>
          <w:tcPr>
            <w:tcW w:w="734" w:type="dxa"/>
          </w:tcPr>
          <w:p w14:paraId="25D9C51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0.38</w:t>
            </w:r>
          </w:p>
          <w:p w14:paraId="2E6B5EF9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5" w:type="dxa"/>
          </w:tcPr>
          <w:p w14:paraId="682738D7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0.347</w:t>
            </w:r>
          </w:p>
        </w:tc>
        <w:tc>
          <w:tcPr>
            <w:tcW w:w="800" w:type="dxa"/>
          </w:tcPr>
          <w:p w14:paraId="43BC8DC3" w14:textId="77777777" w:rsidR="00167748" w:rsidRDefault="008F32D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0.317</w:t>
            </w:r>
          </w:p>
        </w:tc>
        <w:tc>
          <w:tcPr>
            <w:tcW w:w="859" w:type="dxa"/>
          </w:tcPr>
          <w:p w14:paraId="33973CC5" w14:textId="77777777" w:rsidR="00167748" w:rsidRDefault="008F32D5">
            <w:pPr>
              <w:pStyle w:val="TableParagraph"/>
              <w:spacing w:before="131"/>
              <w:ind w:left="0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0.277</w:t>
            </w:r>
          </w:p>
        </w:tc>
        <w:tc>
          <w:tcPr>
            <w:tcW w:w="915" w:type="dxa"/>
          </w:tcPr>
          <w:p w14:paraId="4C031D9E" w14:textId="77777777" w:rsidR="00167748" w:rsidRDefault="008F32D5">
            <w:pPr>
              <w:pStyle w:val="TableParagraph"/>
              <w:spacing w:before="131"/>
              <w:ind w:left="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0.237</w:t>
            </w:r>
          </w:p>
        </w:tc>
        <w:tc>
          <w:tcPr>
            <w:tcW w:w="850" w:type="dxa"/>
          </w:tcPr>
          <w:p w14:paraId="2E941E40" w14:textId="77777777" w:rsidR="00167748" w:rsidRDefault="008F32D5">
            <w:pPr>
              <w:pStyle w:val="TableParagraph"/>
              <w:spacing w:before="131"/>
              <w:ind w:left="6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0.207</w:t>
            </w:r>
          </w:p>
        </w:tc>
        <w:tc>
          <w:tcPr>
            <w:tcW w:w="852" w:type="dxa"/>
          </w:tcPr>
          <w:p w14:paraId="03594DA7" w14:textId="77777777" w:rsidR="00167748" w:rsidRDefault="008F32D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0.167</w:t>
            </w:r>
          </w:p>
        </w:tc>
        <w:tc>
          <w:tcPr>
            <w:tcW w:w="850" w:type="dxa"/>
          </w:tcPr>
          <w:p w14:paraId="1404AF53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0.137</w:t>
            </w:r>
          </w:p>
        </w:tc>
        <w:tc>
          <w:tcPr>
            <w:tcW w:w="852" w:type="dxa"/>
          </w:tcPr>
          <w:p w14:paraId="12C6CAB6" w14:textId="77777777" w:rsidR="00167748" w:rsidRDefault="008F32D5">
            <w:pPr>
              <w:pStyle w:val="TableParagraph"/>
              <w:spacing w:before="131"/>
              <w:ind w:left="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0.117</w:t>
            </w:r>
          </w:p>
        </w:tc>
        <w:tc>
          <w:tcPr>
            <w:tcW w:w="850" w:type="dxa"/>
          </w:tcPr>
          <w:p w14:paraId="6F5B6D80" w14:textId="77777777" w:rsidR="00167748" w:rsidRDefault="008F32D5">
            <w:pPr>
              <w:pStyle w:val="TableParagraph"/>
              <w:spacing w:before="131"/>
              <w:ind w:left="0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0.097</w:t>
            </w:r>
          </w:p>
        </w:tc>
        <w:tc>
          <w:tcPr>
            <w:tcW w:w="817" w:type="dxa"/>
          </w:tcPr>
          <w:p w14:paraId="2184A8FC" w14:textId="77777777" w:rsidR="00167748" w:rsidRDefault="008F32D5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0.087</w:t>
            </w:r>
          </w:p>
        </w:tc>
      </w:tr>
    </w:tbl>
    <w:p w14:paraId="150E85E7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spacing w:before="269"/>
        <w:ind w:right="369"/>
        <w:jc w:val="both"/>
        <w:rPr>
          <w:sz w:val="24"/>
        </w:rPr>
      </w:pPr>
      <w:r>
        <w:rPr>
          <w:sz w:val="24"/>
        </w:rPr>
        <w:t>Навеску стали массой 0.4617 г растворили в колбе вместимостью 50.00 мл. В две 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колбы вместимостью 50.00 мл отобрали </w:t>
      </w:r>
      <w:r>
        <w:rPr>
          <w:sz w:val="24"/>
        </w:rPr>
        <w:t>аликвоты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20.00 мл. 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добавили раствор, содержащий 0.001017 г титана. В обе колбы поместили раствор пероксида водорода и довели 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метки.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фотометрировании растворов получили следующ</w:t>
      </w:r>
      <w:r>
        <w:rPr>
          <w:sz w:val="24"/>
        </w:rPr>
        <w:t xml:space="preserve">ие оптические плотности: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z w:val="24"/>
        </w:rPr>
        <w:t xml:space="preserve"> = 0.217, </w:t>
      </w:r>
      <w:r>
        <w:rPr>
          <w:i/>
          <w:sz w:val="24"/>
        </w:rPr>
        <w:t>А</w:t>
      </w:r>
      <w:r>
        <w:rPr>
          <w:sz w:val="24"/>
          <w:vertAlign w:val="subscript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  <w:vertAlign w:val="subscript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= 0.437.</w:t>
      </w:r>
    </w:p>
    <w:p w14:paraId="6933B8DF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spacing w:before="1"/>
        <w:ind w:right="371"/>
        <w:jc w:val="both"/>
        <w:rPr>
          <w:sz w:val="24"/>
        </w:rPr>
      </w:pPr>
      <w:r>
        <w:rPr>
          <w:sz w:val="24"/>
        </w:rPr>
        <w:t>Содержание антрацена в растворе определяли по собственному поглощению при 253 нм. Относительная оптическая плотность стандартного раствора, содержащего 35.0 мг/л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антрацена, равна 0.407. В кювете </w:t>
      </w:r>
      <w:r>
        <w:rPr>
          <w:sz w:val="24"/>
        </w:rPr>
        <w:t>сравнения в обоих случаях был раствор с содержанием антрацена 30.0 мг/л. Вычислите концентрацию (мг/л) антрацена в исследуемом растворе.</w:t>
      </w:r>
    </w:p>
    <w:p w14:paraId="00482792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Относительная оптическая плотность сульфосалицилатного комплекса железа(III) равна 0.307 при 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 5.0</w:t>
      </w:r>
      <w:r>
        <w:rPr>
          <w:sz w:val="24"/>
        </w:rPr>
        <w:t xml:space="preserve"> см. 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(мг/мл) железа(III), если раствор сравнения содержал 0.0587 мг железа(III) в 50.00 мл, а молярный коэффициент поглощения сульфосалицилатного комплекса железа(III) равен 3027.</w:t>
      </w:r>
    </w:p>
    <w:p w14:paraId="6B22B65F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Для построения градуировочного графика в координатах </w:t>
      </w:r>
      <w:r>
        <w:rPr>
          <w:i/>
          <w:sz w:val="24"/>
        </w:rPr>
        <w:t>A</w:t>
      </w:r>
      <w:r>
        <w:rPr>
          <w:sz w:val="24"/>
          <w:vertAlign w:val="subscript"/>
        </w:rPr>
        <w:t>отн</w:t>
      </w:r>
      <w:r>
        <w:rPr>
          <w:sz w:val="24"/>
        </w:rPr>
        <w:t xml:space="preserve"> – </w:t>
      </w:r>
      <w:r>
        <w:rPr>
          <w:i/>
          <w:sz w:val="24"/>
        </w:rPr>
        <w:t>с</w:t>
      </w:r>
      <w:r>
        <w:rPr>
          <w:sz w:val="24"/>
        </w:rPr>
        <w:t>(Mn) в мерные колбы вместимостью 250.00 мл поместили 11.0, 12.0, 13.0, 14.0 15.0 мл стандартного раствора, содержащего 1.25 мг/мл марганца(II), и окислили его до перманганат-иона. Оптическую плотность измерили относительно раствора, содержащего 12.</w:t>
      </w:r>
      <w:r>
        <w:rPr>
          <w:sz w:val="24"/>
        </w:rPr>
        <w:t>5 мг марганца(II) в 250.00 мл получили 0.217, 0.417, 0.617, 0.817, 1.027 соответственно.</w:t>
      </w:r>
    </w:p>
    <w:p w14:paraId="2DBB4C68" w14:textId="77777777" w:rsidR="00167748" w:rsidRDefault="008F32D5">
      <w:pPr>
        <w:pStyle w:val="a3"/>
        <w:ind w:left="233" w:right="368" w:firstLine="0"/>
        <w:jc w:val="both"/>
      </w:pPr>
      <w:r>
        <w:t>Навеску</w:t>
      </w:r>
      <w:r>
        <w:rPr>
          <w:spacing w:val="-3"/>
        </w:rPr>
        <w:t xml:space="preserve"> </w:t>
      </w:r>
      <w:r>
        <w:t>руды массой 0.5017 г растворили и раствор разбавили до 1000.0 мл. В 50.00 мл фильтрата окислили</w:t>
      </w:r>
      <w:r>
        <w:rPr>
          <w:spacing w:val="72"/>
          <w:w w:val="150"/>
        </w:rPr>
        <w:t xml:space="preserve"> </w:t>
      </w:r>
      <w:r>
        <w:t>марганец(II)</w:t>
      </w:r>
      <w:r>
        <w:rPr>
          <w:spacing w:val="74"/>
          <w:w w:val="150"/>
        </w:rPr>
        <w:t xml:space="preserve"> </w:t>
      </w:r>
      <w:r>
        <w:t>до</w:t>
      </w:r>
      <w:r>
        <w:rPr>
          <w:spacing w:val="73"/>
          <w:w w:val="150"/>
        </w:rPr>
        <w:t xml:space="preserve"> </w:t>
      </w:r>
      <w:r>
        <w:t>перманганат-иона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4"/>
          <w:w w:val="150"/>
        </w:rPr>
        <w:t xml:space="preserve"> </w:t>
      </w:r>
      <w:r>
        <w:t>разбавили</w:t>
      </w:r>
      <w:r>
        <w:rPr>
          <w:spacing w:val="75"/>
          <w:w w:val="150"/>
        </w:rPr>
        <w:t xml:space="preserve"> </w:t>
      </w:r>
      <w:r>
        <w:t>раствор</w:t>
      </w:r>
      <w:r>
        <w:rPr>
          <w:spacing w:val="72"/>
          <w:w w:val="150"/>
        </w:rPr>
        <w:t xml:space="preserve"> </w:t>
      </w:r>
      <w:r>
        <w:t>до</w:t>
      </w:r>
      <w:r>
        <w:rPr>
          <w:spacing w:val="73"/>
          <w:w w:val="150"/>
        </w:rPr>
        <w:t xml:space="preserve"> </w:t>
      </w:r>
      <w:r>
        <w:t>250.00</w:t>
      </w:r>
      <w:r>
        <w:rPr>
          <w:spacing w:val="73"/>
          <w:w w:val="150"/>
        </w:rPr>
        <w:t xml:space="preserve"> </w:t>
      </w:r>
      <w:r>
        <w:t>мл.</w:t>
      </w:r>
      <w:r>
        <w:rPr>
          <w:spacing w:val="74"/>
          <w:w w:val="150"/>
        </w:rPr>
        <w:t xml:space="preserve"> </w:t>
      </w:r>
      <w:r>
        <w:rPr>
          <w:spacing w:val="-2"/>
        </w:rPr>
        <w:t>Измерили</w:t>
      </w:r>
    </w:p>
    <w:p w14:paraId="056EF73E" w14:textId="77777777" w:rsidR="00167748" w:rsidRDefault="00167748">
      <w:pPr>
        <w:jc w:val="both"/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0D0FC79D" w14:textId="77777777" w:rsidR="00167748" w:rsidRDefault="008F32D5">
      <w:pPr>
        <w:pStyle w:val="a3"/>
        <w:spacing w:before="65"/>
        <w:ind w:left="233" w:right="375" w:firstLine="0"/>
        <w:jc w:val="both"/>
      </w:pPr>
      <w:r>
        <w:t xml:space="preserve">относительную оптическую плотность как при построении градуировочного графика. Вычислите массовую долю (%) марганца в образцах руды, если для них получена величина </w:t>
      </w:r>
      <w:r>
        <w:rPr>
          <w:i/>
        </w:rPr>
        <w:t>А</w:t>
      </w:r>
      <w:r>
        <w:rPr>
          <w:vertAlign w:val="subscript"/>
        </w:rPr>
        <w:t>отн.,</w:t>
      </w:r>
      <w:r>
        <w:rPr>
          <w:spacing w:val="-14"/>
        </w:rPr>
        <w:t xml:space="preserve"> </w:t>
      </w:r>
      <w:r>
        <w:rPr>
          <w:vertAlign w:val="subscript"/>
        </w:rPr>
        <w:t>х</w:t>
      </w:r>
      <w:r>
        <w:t xml:space="preserve"> = 0.337.</w:t>
      </w:r>
    </w:p>
    <w:p w14:paraId="31698D74" w14:textId="77777777" w:rsidR="00167748" w:rsidRDefault="008F32D5">
      <w:pPr>
        <w:pStyle w:val="a4"/>
        <w:numPr>
          <w:ilvl w:val="0"/>
          <w:numId w:val="22"/>
        </w:numPr>
        <w:tabs>
          <w:tab w:val="left" w:pos="593"/>
        </w:tabs>
        <w:ind w:right="366"/>
        <w:jc w:val="both"/>
        <w:rPr>
          <w:sz w:val="24"/>
        </w:rPr>
      </w:pPr>
      <w:r>
        <w:rPr>
          <w:sz w:val="24"/>
        </w:rPr>
        <w:t xml:space="preserve">Для образца нефти, стандартный и </w:t>
      </w:r>
      <w:r>
        <w:rPr>
          <w:sz w:val="24"/>
        </w:rPr>
        <w:t>анализируемый, массой по 1.0017 г разбавили в 10 раз метилизобутилкетоном и распылили в пламени атомно-абсорбционного спектрометра. Оптическая плотность линии ванадия для образца с содержанием ванадия 0.027% составила 0.757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с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неизвестным соде</w:t>
      </w:r>
      <w:r>
        <w:rPr>
          <w:sz w:val="24"/>
        </w:rPr>
        <w:t>ржанием 0.537. Вычислите массовую долю (%) ванадия в образце.</w:t>
      </w:r>
    </w:p>
    <w:p w14:paraId="3964768E" w14:textId="77777777" w:rsidR="00167748" w:rsidRDefault="00167748">
      <w:pPr>
        <w:pStyle w:val="a3"/>
        <w:spacing w:before="5"/>
        <w:ind w:left="0" w:firstLine="0"/>
      </w:pPr>
    </w:p>
    <w:p w14:paraId="5E24F023" w14:textId="77777777" w:rsidR="00167748" w:rsidRDefault="008F32D5">
      <w:pPr>
        <w:spacing w:before="1"/>
        <w:ind w:left="59" w:right="192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«Электрохимические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(раздел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9)</w:t>
      </w:r>
    </w:p>
    <w:p w14:paraId="4A1D64A7" w14:textId="77777777" w:rsidR="00167748" w:rsidRDefault="008F32D5">
      <w:pPr>
        <w:pStyle w:val="a3"/>
        <w:spacing w:before="268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64AB30C2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в буферном растворе с рН 5.01 относительно хлоридсеребряного электрода сравнения (const = 0.351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167A775E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spacing w:before="1"/>
        <w:ind w:right="361"/>
        <w:jc w:val="both"/>
        <w:rPr>
          <w:sz w:val="24"/>
        </w:rPr>
      </w:pPr>
      <w:r>
        <w:rPr>
          <w:sz w:val="24"/>
        </w:rPr>
        <w:t>Рассчитайте потен</w:t>
      </w:r>
      <w:r>
        <w:rPr>
          <w:sz w:val="24"/>
        </w:rPr>
        <w:t>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содержащем 0.01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9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1.01×10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73421268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</w:t>
      </w:r>
      <w:r>
        <w:rPr>
          <w:sz w:val="24"/>
        </w:rPr>
        <w:t>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48C92800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21D8BE32" w14:textId="77777777">
        <w:trPr>
          <w:trHeight w:val="352"/>
        </w:trPr>
        <w:tc>
          <w:tcPr>
            <w:tcW w:w="1201" w:type="dxa"/>
          </w:tcPr>
          <w:p w14:paraId="68106A87" w14:textId="77777777" w:rsidR="00167748" w:rsidRDefault="008F32D5">
            <w:pPr>
              <w:pStyle w:val="TableParagraph"/>
              <w:spacing w:before="71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58D3B7C6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4D3E1500" w14:textId="77777777" w:rsidR="00167748" w:rsidRDefault="008F32D5">
            <w:pPr>
              <w:pStyle w:val="TableParagraph"/>
              <w:spacing w:line="284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61B87452" w14:textId="77777777" w:rsidR="00167748" w:rsidRDefault="008F32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7C534706" w14:textId="77777777" w:rsidR="00167748" w:rsidRDefault="008F32D5">
            <w:pPr>
              <w:pStyle w:val="TableParagraph"/>
              <w:spacing w:before="1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11AEDB1E" w14:textId="77777777">
        <w:trPr>
          <w:trHeight w:val="275"/>
        </w:trPr>
        <w:tc>
          <w:tcPr>
            <w:tcW w:w="1201" w:type="dxa"/>
          </w:tcPr>
          <w:p w14:paraId="1305585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4F19A7DD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0.051</w:t>
            </w:r>
          </w:p>
        </w:tc>
        <w:tc>
          <w:tcPr>
            <w:tcW w:w="1597" w:type="dxa"/>
          </w:tcPr>
          <w:p w14:paraId="2649A8F8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72E40A35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683" w:type="dxa"/>
          </w:tcPr>
          <w:p w14:paraId="31688479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76BC01F1" w14:textId="77777777">
        <w:trPr>
          <w:trHeight w:val="551"/>
        </w:trPr>
        <w:tc>
          <w:tcPr>
            <w:tcW w:w="1201" w:type="dxa"/>
          </w:tcPr>
          <w:p w14:paraId="7C18DA7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082463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0.11</w:t>
            </w:r>
          </w:p>
        </w:tc>
        <w:tc>
          <w:tcPr>
            <w:tcW w:w="1597" w:type="dxa"/>
          </w:tcPr>
          <w:p w14:paraId="00CCD2B3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0.11</w:t>
            </w:r>
          </w:p>
        </w:tc>
        <w:tc>
          <w:tcPr>
            <w:tcW w:w="1081" w:type="dxa"/>
          </w:tcPr>
          <w:p w14:paraId="4CBBD646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683" w:type="dxa"/>
          </w:tcPr>
          <w:p w14:paraId="5D180C94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7EA7643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17F97D51" w14:textId="77777777">
        <w:trPr>
          <w:trHeight w:val="553"/>
        </w:trPr>
        <w:tc>
          <w:tcPr>
            <w:tcW w:w="1201" w:type="dxa"/>
          </w:tcPr>
          <w:p w14:paraId="25A37FDA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0C6C8712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3A866BD8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51E4210C" w14:textId="77777777" w:rsidR="00167748" w:rsidRDefault="008F32D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0.051</w:t>
            </w:r>
          </w:p>
          <w:p w14:paraId="37D4B28F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75D2F2AF" w14:textId="77777777" w:rsidR="00167748" w:rsidRDefault="008F32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683" w:type="dxa"/>
          </w:tcPr>
          <w:p w14:paraId="38B52281" w14:textId="77777777" w:rsidR="00167748" w:rsidRDefault="008F32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594946B8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spacing w:before="270"/>
        <w:ind w:right="367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электрогенерированным из KBr. Рассчитайте 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21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31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</w:t>
      </w:r>
      <w:r>
        <w:rPr>
          <w:sz w:val="24"/>
        </w:rPr>
        <w:t>итрования. М(фенола) = 94 г/моль.</w:t>
      </w:r>
    </w:p>
    <w:p w14:paraId="6B2AE6D2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1.01×10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0.11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1.01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4.01 с, </w:t>
      </w:r>
      <w:r>
        <w:rPr>
          <w:i/>
          <w:sz w:val="24"/>
        </w:rPr>
        <w:t xml:space="preserve">D </w:t>
      </w:r>
      <w:r>
        <w:rPr>
          <w:sz w:val="24"/>
        </w:rPr>
        <w:t>= 3.01×10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67E5E84B" w14:textId="77777777" w:rsidR="00167748" w:rsidRDefault="008F32D5">
      <w:pPr>
        <w:pStyle w:val="a4"/>
        <w:numPr>
          <w:ilvl w:val="0"/>
          <w:numId w:val="21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Изобразите кривую амперометрического т</w:t>
      </w:r>
      <w:r>
        <w:rPr>
          <w:sz w:val="24"/>
        </w:rPr>
        <w:t>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1.01 В на графитовом </w:t>
      </w:r>
      <w:r>
        <w:rPr>
          <w:spacing w:val="-2"/>
          <w:sz w:val="24"/>
        </w:rPr>
        <w:t>электроде.</w:t>
      </w:r>
    </w:p>
    <w:p w14:paraId="7A0D758F" w14:textId="77777777" w:rsidR="00167748" w:rsidRDefault="00167748">
      <w:pPr>
        <w:pStyle w:val="a3"/>
        <w:ind w:left="0" w:firstLine="0"/>
      </w:pPr>
    </w:p>
    <w:p w14:paraId="7163F9DD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23758A80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0.202 В (const = 0.412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6F4F03AC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5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6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7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454CE002" w14:textId="77777777" w:rsidR="00167748" w:rsidRDefault="008F32D5">
      <w:pPr>
        <w:pStyle w:val="a3"/>
        <w:ind w:firstLine="0"/>
      </w:pPr>
      <w:r>
        <w:t>0.01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0.722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>. Нарисуйте схему ячейки 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313A96C0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По результатам </w:t>
      </w:r>
      <w:r>
        <w:rPr>
          <w:sz w:val="24"/>
        </w:rPr>
        <w:t>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2FB61E6A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49FDDDB1" w14:textId="77777777">
        <w:trPr>
          <w:trHeight w:val="350"/>
        </w:trPr>
        <w:tc>
          <w:tcPr>
            <w:tcW w:w="1201" w:type="dxa"/>
          </w:tcPr>
          <w:p w14:paraId="78B99A1A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0359D03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279639C8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4933790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56B71DC4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0FE3E465" w14:textId="77777777">
        <w:trPr>
          <w:trHeight w:val="275"/>
        </w:trPr>
        <w:tc>
          <w:tcPr>
            <w:tcW w:w="1201" w:type="dxa"/>
          </w:tcPr>
          <w:p w14:paraId="2B2EA1F3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3707A82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0.012</w:t>
            </w:r>
          </w:p>
        </w:tc>
        <w:tc>
          <w:tcPr>
            <w:tcW w:w="1597" w:type="dxa"/>
          </w:tcPr>
          <w:p w14:paraId="3BCB38A3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7E4895D6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683" w:type="dxa"/>
          </w:tcPr>
          <w:p w14:paraId="41A91DAA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4FB443D3" w14:textId="77777777">
        <w:trPr>
          <w:trHeight w:val="553"/>
        </w:trPr>
        <w:tc>
          <w:tcPr>
            <w:tcW w:w="1201" w:type="dxa"/>
          </w:tcPr>
          <w:p w14:paraId="34BD9DCE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95BBAA1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0.012</w:t>
            </w:r>
          </w:p>
        </w:tc>
        <w:tc>
          <w:tcPr>
            <w:tcW w:w="1597" w:type="dxa"/>
          </w:tcPr>
          <w:p w14:paraId="7F13A7AC" w14:textId="77777777" w:rsidR="00167748" w:rsidRDefault="008F32D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0.012</w:t>
            </w:r>
          </w:p>
        </w:tc>
        <w:tc>
          <w:tcPr>
            <w:tcW w:w="1081" w:type="dxa"/>
          </w:tcPr>
          <w:p w14:paraId="301474FC" w14:textId="77777777" w:rsidR="00167748" w:rsidRDefault="008F32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683" w:type="dxa"/>
          </w:tcPr>
          <w:p w14:paraId="1BD8B8FF" w14:textId="77777777" w:rsidR="00167748" w:rsidRDefault="008F32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643DD31F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32D926DA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2E1F14C5" w14:textId="77777777">
        <w:trPr>
          <w:trHeight w:val="275"/>
        </w:trPr>
        <w:tc>
          <w:tcPr>
            <w:tcW w:w="1201" w:type="dxa"/>
          </w:tcPr>
          <w:p w14:paraId="519ACC32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3A986C23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0479499E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0.022</w:t>
            </w:r>
          </w:p>
        </w:tc>
        <w:tc>
          <w:tcPr>
            <w:tcW w:w="1081" w:type="dxa"/>
          </w:tcPr>
          <w:p w14:paraId="3C09F024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683" w:type="dxa"/>
          </w:tcPr>
          <w:p w14:paraId="644E6254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796CA4C0" w14:textId="77777777" w:rsidR="00167748" w:rsidRDefault="00167748">
      <w:pPr>
        <w:spacing w:line="256" w:lineRule="exact"/>
        <w:rPr>
          <w:sz w:val="24"/>
        </w:rPr>
        <w:sectPr w:rsidR="00167748" w:rsidSect="00A66AF3">
          <w:pgSz w:w="11910" w:h="16840"/>
          <w:pgMar w:top="760" w:right="200" w:bottom="991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38B1002F" w14:textId="77777777">
        <w:trPr>
          <w:trHeight w:val="275"/>
        </w:trPr>
        <w:tc>
          <w:tcPr>
            <w:tcW w:w="1201" w:type="dxa"/>
          </w:tcPr>
          <w:p w14:paraId="57F95C20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14501391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5F0B5048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5013B33F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1ED0509B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960D58D" w14:textId="77777777" w:rsidR="00167748" w:rsidRDefault="00167748">
      <w:pPr>
        <w:pStyle w:val="a3"/>
        <w:spacing w:before="5"/>
        <w:ind w:left="0" w:firstLine="0"/>
      </w:pPr>
    </w:p>
    <w:p w14:paraId="12ED7132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1820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202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3A1C3F17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2.02×10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0.12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1.02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5.02 с, </w:t>
      </w:r>
      <w:r>
        <w:rPr>
          <w:i/>
          <w:sz w:val="24"/>
        </w:rPr>
        <w:t xml:space="preserve">D </w:t>
      </w:r>
      <w:r>
        <w:rPr>
          <w:sz w:val="24"/>
        </w:rPr>
        <w:t>= 6.02×10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68AD2A79" w14:textId="77777777" w:rsidR="00167748" w:rsidRDefault="008F32D5">
      <w:pPr>
        <w:pStyle w:val="a4"/>
        <w:numPr>
          <w:ilvl w:val="0"/>
          <w:numId w:val="20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56434AFB" w14:textId="77777777" w:rsidR="00167748" w:rsidRDefault="00167748">
      <w:pPr>
        <w:pStyle w:val="a3"/>
        <w:ind w:left="0" w:firstLine="0"/>
      </w:pPr>
    </w:p>
    <w:p w14:paraId="6EA07604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1CDC7ACE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в буферном растворе с рН 5.03 относительно хлоридсеребряного электрода сравнения (const = 0.353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515FF458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</w:t>
      </w:r>
      <w:r>
        <w:rPr>
          <w:sz w:val="24"/>
        </w:rPr>
        <w:t>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содержащем 0.03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9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1.03×10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692DC70E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</w:t>
      </w:r>
      <w:r>
        <w:rPr>
          <w:sz w:val="24"/>
        </w:rPr>
        <w:t>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1C3A644A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7174F378" w14:textId="77777777">
        <w:trPr>
          <w:trHeight w:val="350"/>
        </w:trPr>
        <w:tc>
          <w:tcPr>
            <w:tcW w:w="1201" w:type="dxa"/>
          </w:tcPr>
          <w:p w14:paraId="07263C8F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60EDECF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22A9010C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4899F51D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555D2583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6F1C0D81" w14:textId="77777777">
        <w:trPr>
          <w:trHeight w:val="277"/>
        </w:trPr>
        <w:tc>
          <w:tcPr>
            <w:tcW w:w="1201" w:type="dxa"/>
          </w:tcPr>
          <w:p w14:paraId="2EAD3D7A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471C46F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0.053</w:t>
            </w:r>
          </w:p>
        </w:tc>
        <w:tc>
          <w:tcPr>
            <w:tcW w:w="1597" w:type="dxa"/>
          </w:tcPr>
          <w:p w14:paraId="22DB3CD0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4FB8AB30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683" w:type="dxa"/>
          </w:tcPr>
          <w:p w14:paraId="7A8C300B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26F86492" w14:textId="77777777">
        <w:trPr>
          <w:trHeight w:val="551"/>
        </w:trPr>
        <w:tc>
          <w:tcPr>
            <w:tcW w:w="1201" w:type="dxa"/>
          </w:tcPr>
          <w:p w14:paraId="223F034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66D868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  <w:tc>
          <w:tcPr>
            <w:tcW w:w="1597" w:type="dxa"/>
          </w:tcPr>
          <w:p w14:paraId="12CF74D7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  <w:tc>
          <w:tcPr>
            <w:tcW w:w="1081" w:type="dxa"/>
          </w:tcPr>
          <w:p w14:paraId="3BC216A0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683" w:type="dxa"/>
          </w:tcPr>
          <w:p w14:paraId="1FEACCA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0DB9AB96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35AB2EB6" w14:textId="77777777">
        <w:trPr>
          <w:trHeight w:val="551"/>
        </w:trPr>
        <w:tc>
          <w:tcPr>
            <w:tcW w:w="1201" w:type="dxa"/>
          </w:tcPr>
          <w:p w14:paraId="22370F0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35485F2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34772C51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5AEBEE66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0.053</w:t>
            </w:r>
          </w:p>
          <w:p w14:paraId="2825AA21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47FC7D1E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683" w:type="dxa"/>
          </w:tcPr>
          <w:p w14:paraId="3C58CC87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032BC387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spacing w:before="269"/>
        <w:ind w:right="370"/>
        <w:jc w:val="both"/>
        <w:rPr>
          <w:sz w:val="24"/>
        </w:rPr>
      </w:pPr>
      <w:r>
        <w:rPr>
          <w:sz w:val="24"/>
        </w:rPr>
        <w:t xml:space="preserve">Фенол, </w:t>
      </w:r>
      <w:r>
        <w:rPr>
          <w:sz w:val="24"/>
        </w:rPr>
        <w:t>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электрогенерированным из KBr. Рассчитайте 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 мин 23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33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</w:t>
      </w:r>
      <w:r>
        <w:rPr>
          <w:sz w:val="24"/>
        </w:rPr>
        <w:t>ия. М(фенола) = 94 г/моль.</w:t>
      </w:r>
    </w:p>
    <w:p w14:paraId="40F8C97D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1.03×10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0.13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1.03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4.03 с, </w:t>
      </w:r>
      <w:r>
        <w:rPr>
          <w:i/>
          <w:sz w:val="24"/>
        </w:rPr>
        <w:t xml:space="preserve">D </w:t>
      </w:r>
      <w:r>
        <w:rPr>
          <w:sz w:val="24"/>
        </w:rPr>
        <w:t>= 3.03×10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2356AA23" w14:textId="77777777" w:rsidR="00167748" w:rsidRDefault="008F32D5">
      <w:pPr>
        <w:pStyle w:val="a4"/>
        <w:numPr>
          <w:ilvl w:val="0"/>
          <w:numId w:val="1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Изобразите кривую амперометрического </w:t>
      </w:r>
      <w:r>
        <w:rPr>
          <w:sz w:val="24"/>
        </w:rPr>
        <w:t>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1.03 В на графитовом </w:t>
      </w:r>
      <w:r>
        <w:rPr>
          <w:spacing w:val="-2"/>
          <w:sz w:val="24"/>
        </w:rPr>
        <w:t>электроде.</w:t>
      </w:r>
    </w:p>
    <w:p w14:paraId="4EC9D682" w14:textId="77777777" w:rsidR="00167748" w:rsidRDefault="00167748">
      <w:pPr>
        <w:pStyle w:val="a3"/>
        <w:ind w:left="0" w:firstLine="0"/>
      </w:pPr>
    </w:p>
    <w:p w14:paraId="3037123E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4BC3A645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0.204 В (const = 0.414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2BCE856D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2CE170B4" w14:textId="77777777" w:rsidR="00167748" w:rsidRDefault="008F32D5">
      <w:pPr>
        <w:pStyle w:val="a3"/>
        <w:ind w:firstLine="0"/>
      </w:pPr>
      <w:r>
        <w:t>0.02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0.724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>. Нарисуйте схему ячейки 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5FAD7584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По результатам </w:t>
      </w:r>
      <w:r>
        <w:rPr>
          <w:sz w:val="24"/>
        </w:rPr>
        <w:t>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1C8237C6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26F68952" w14:textId="77777777">
        <w:trPr>
          <w:trHeight w:val="352"/>
        </w:trPr>
        <w:tc>
          <w:tcPr>
            <w:tcW w:w="1201" w:type="dxa"/>
          </w:tcPr>
          <w:p w14:paraId="4AA27335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552A8EA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5CAF3A57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495DF2BF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34366CBE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6B58D42D" w14:textId="77777777">
        <w:trPr>
          <w:trHeight w:val="275"/>
        </w:trPr>
        <w:tc>
          <w:tcPr>
            <w:tcW w:w="1201" w:type="dxa"/>
          </w:tcPr>
          <w:p w14:paraId="5AFECF87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7C6C457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0.014</w:t>
            </w:r>
          </w:p>
        </w:tc>
        <w:tc>
          <w:tcPr>
            <w:tcW w:w="1597" w:type="dxa"/>
          </w:tcPr>
          <w:p w14:paraId="60B27EE9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3ABB9AF8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683" w:type="dxa"/>
          </w:tcPr>
          <w:p w14:paraId="4A34EC44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05C3490D" w14:textId="77777777">
        <w:trPr>
          <w:trHeight w:val="551"/>
        </w:trPr>
        <w:tc>
          <w:tcPr>
            <w:tcW w:w="1201" w:type="dxa"/>
          </w:tcPr>
          <w:p w14:paraId="49D0BCA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7E1571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0.014</w:t>
            </w:r>
          </w:p>
        </w:tc>
        <w:tc>
          <w:tcPr>
            <w:tcW w:w="1597" w:type="dxa"/>
          </w:tcPr>
          <w:p w14:paraId="4AD7B938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0.014</w:t>
            </w:r>
          </w:p>
        </w:tc>
        <w:tc>
          <w:tcPr>
            <w:tcW w:w="1081" w:type="dxa"/>
          </w:tcPr>
          <w:p w14:paraId="50E97056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683" w:type="dxa"/>
          </w:tcPr>
          <w:p w14:paraId="268768A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33C6F7EF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73224BCF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186DF29B" w14:textId="77777777">
        <w:trPr>
          <w:trHeight w:val="275"/>
        </w:trPr>
        <w:tc>
          <w:tcPr>
            <w:tcW w:w="1201" w:type="dxa"/>
          </w:tcPr>
          <w:p w14:paraId="2FD62D26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68ED1D6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7014E012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0.024</w:t>
            </w:r>
          </w:p>
        </w:tc>
        <w:tc>
          <w:tcPr>
            <w:tcW w:w="1081" w:type="dxa"/>
          </w:tcPr>
          <w:p w14:paraId="6BE510DE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683" w:type="dxa"/>
          </w:tcPr>
          <w:p w14:paraId="4DC4F814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4D00E7E5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745C35F8" w14:textId="77777777">
        <w:trPr>
          <w:trHeight w:val="275"/>
        </w:trPr>
        <w:tc>
          <w:tcPr>
            <w:tcW w:w="1201" w:type="dxa"/>
          </w:tcPr>
          <w:p w14:paraId="36CD0FE3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73E74D2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0B88D620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1B8B3935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471E66D8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08F7291" w14:textId="77777777" w:rsidR="00167748" w:rsidRDefault="00167748">
      <w:pPr>
        <w:pStyle w:val="a3"/>
        <w:spacing w:before="5"/>
        <w:ind w:left="0" w:firstLine="0"/>
      </w:pPr>
    </w:p>
    <w:p w14:paraId="6A2AE7BC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1824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204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0B0906F2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2.04×10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0.14 М KNO</w:t>
      </w:r>
      <w:r>
        <w:rPr>
          <w:sz w:val="24"/>
          <w:vertAlign w:val="subscript"/>
        </w:rPr>
        <w:t>3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1.04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5.04 с, </w:t>
      </w:r>
      <w:r>
        <w:rPr>
          <w:i/>
          <w:sz w:val="24"/>
        </w:rPr>
        <w:t xml:space="preserve">D </w:t>
      </w:r>
      <w:r>
        <w:rPr>
          <w:sz w:val="24"/>
        </w:rPr>
        <w:t>= 6.04×10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745C17C0" w14:textId="77777777" w:rsidR="00167748" w:rsidRDefault="008F32D5">
      <w:pPr>
        <w:pStyle w:val="a4"/>
        <w:numPr>
          <w:ilvl w:val="0"/>
          <w:numId w:val="18"/>
        </w:numPr>
        <w:tabs>
          <w:tab w:val="left" w:pos="593"/>
        </w:tabs>
        <w:ind w:right="370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0C08168A" w14:textId="77777777" w:rsidR="00167748" w:rsidRDefault="00167748">
      <w:pPr>
        <w:pStyle w:val="a3"/>
        <w:ind w:left="0" w:firstLine="0"/>
      </w:pPr>
    </w:p>
    <w:p w14:paraId="2D55744A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425B11A6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Напишите уравнение для зависимости потенциала стеклянного электрода от рН и рассчитайте значение потенциала в</w:t>
      </w:r>
      <w:r>
        <w:rPr>
          <w:sz w:val="24"/>
        </w:rPr>
        <w:t xml:space="preserve"> буферном растворе с рН 5.05 относительно хлоридсеребряного электрода сравнения (const = 0.355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3AC0F42F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ind w:right="361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</w:t>
      </w:r>
      <w:r>
        <w:rPr>
          <w:sz w:val="24"/>
        </w:rPr>
        <w:t>содержащем 0.05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1.05×·10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1764719D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036752E7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0A648B85" w14:textId="77777777">
        <w:trPr>
          <w:trHeight w:val="350"/>
        </w:trPr>
        <w:tc>
          <w:tcPr>
            <w:tcW w:w="1201" w:type="dxa"/>
          </w:tcPr>
          <w:p w14:paraId="2DE42A9B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2543491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215897FB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5ECB45BC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373F1710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3BB1335B" w14:textId="77777777">
        <w:trPr>
          <w:trHeight w:val="277"/>
        </w:trPr>
        <w:tc>
          <w:tcPr>
            <w:tcW w:w="1201" w:type="dxa"/>
          </w:tcPr>
          <w:p w14:paraId="4E49247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6708B714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0.055</w:t>
            </w:r>
          </w:p>
        </w:tc>
        <w:tc>
          <w:tcPr>
            <w:tcW w:w="1597" w:type="dxa"/>
          </w:tcPr>
          <w:p w14:paraId="54646FE7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2C25D181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683" w:type="dxa"/>
          </w:tcPr>
          <w:p w14:paraId="41E2FA82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4583E07C" w14:textId="77777777">
        <w:trPr>
          <w:trHeight w:val="551"/>
        </w:trPr>
        <w:tc>
          <w:tcPr>
            <w:tcW w:w="1201" w:type="dxa"/>
          </w:tcPr>
          <w:p w14:paraId="180BF3A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1D8E9C4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  <w:tc>
          <w:tcPr>
            <w:tcW w:w="1597" w:type="dxa"/>
          </w:tcPr>
          <w:p w14:paraId="030EA831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  <w:tc>
          <w:tcPr>
            <w:tcW w:w="1081" w:type="dxa"/>
          </w:tcPr>
          <w:p w14:paraId="64570317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683" w:type="dxa"/>
          </w:tcPr>
          <w:p w14:paraId="791E7866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20FDD93E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12F8B7D5" w14:textId="77777777">
        <w:trPr>
          <w:trHeight w:val="551"/>
        </w:trPr>
        <w:tc>
          <w:tcPr>
            <w:tcW w:w="1201" w:type="dxa"/>
          </w:tcPr>
          <w:p w14:paraId="6F47E16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339EAC3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6940BF2C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73F2DFFC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0.055</w:t>
            </w:r>
          </w:p>
          <w:p w14:paraId="4787C10E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3E060F53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683" w:type="dxa"/>
          </w:tcPr>
          <w:p w14:paraId="0986C9CF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6AB1319B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spacing w:before="269"/>
        <w:ind w:right="365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KBr. Рассчитайте </w:t>
      </w:r>
      <w:r>
        <w:rPr>
          <w:sz w:val="24"/>
        </w:rPr>
        <w:t>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25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35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титрования. М(фенола) = 94 г/моль.</w:t>
      </w:r>
    </w:p>
    <w:p w14:paraId="2AC8EF3C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1.0</w:t>
      </w:r>
      <w:r>
        <w:rPr>
          <w:sz w:val="24"/>
        </w:rPr>
        <w:t>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0.15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1.05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4.05 с, </w:t>
      </w:r>
      <w:r>
        <w:rPr>
          <w:i/>
          <w:sz w:val="24"/>
        </w:rPr>
        <w:t xml:space="preserve">D </w:t>
      </w:r>
      <w:r>
        <w:rPr>
          <w:sz w:val="24"/>
        </w:rPr>
        <w:t>= 3.05×10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798EA829" w14:textId="77777777" w:rsidR="00167748" w:rsidRDefault="008F32D5">
      <w:pPr>
        <w:pStyle w:val="a4"/>
        <w:numPr>
          <w:ilvl w:val="0"/>
          <w:numId w:val="17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1.05 В на графитовом </w:t>
      </w:r>
      <w:r>
        <w:rPr>
          <w:spacing w:val="-2"/>
          <w:sz w:val="24"/>
        </w:rPr>
        <w:t>электроде.</w:t>
      </w:r>
    </w:p>
    <w:p w14:paraId="70D62527" w14:textId="77777777" w:rsidR="00167748" w:rsidRDefault="00167748">
      <w:pPr>
        <w:pStyle w:val="a3"/>
        <w:ind w:left="0" w:firstLine="0"/>
      </w:pPr>
    </w:p>
    <w:p w14:paraId="625C3789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06CB720B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0.206 В (const = 0.416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45E2B95B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25EDBC17" w14:textId="77777777" w:rsidR="00167748" w:rsidRDefault="008F32D5">
      <w:pPr>
        <w:pStyle w:val="a3"/>
        <w:ind w:firstLine="0"/>
      </w:pPr>
      <w:r>
        <w:t>0.06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0.726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 xml:space="preserve">. Нарисуйте схему ячейки </w:t>
      </w:r>
      <w:r>
        <w:t>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2C5584A4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По результатам 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67CE4996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6C8484AB" w14:textId="77777777">
        <w:trPr>
          <w:trHeight w:val="352"/>
        </w:trPr>
        <w:tc>
          <w:tcPr>
            <w:tcW w:w="1201" w:type="dxa"/>
          </w:tcPr>
          <w:p w14:paraId="6FEA00AA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7F287FA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4FB61A49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181B3CA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67F2E693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1388F17A" w14:textId="77777777">
        <w:trPr>
          <w:trHeight w:val="275"/>
        </w:trPr>
        <w:tc>
          <w:tcPr>
            <w:tcW w:w="1201" w:type="dxa"/>
          </w:tcPr>
          <w:p w14:paraId="32E28A36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37DCF74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0.016</w:t>
            </w:r>
          </w:p>
        </w:tc>
        <w:tc>
          <w:tcPr>
            <w:tcW w:w="1597" w:type="dxa"/>
          </w:tcPr>
          <w:p w14:paraId="330771CE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3FA5ADD9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683" w:type="dxa"/>
          </w:tcPr>
          <w:p w14:paraId="520B38A5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2A3405D8" w14:textId="77777777">
        <w:trPr>
          <w:trHeight w:val="551"/>
        </w:trPr>
        <w:tc>
          <w:tcPr>
            <w:tcW w:w="1201" w:type="dxa"/>
          </w:tcPr>
          <w:p w14:paraId="07A49F8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5187C49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0.016</w:t>
            </w:r>
          </w:p>
        </w:tc>
        <w:tc>
          <w:tcPr>
            <w:tcW w:w="1597" w:type="dxa"/>
          </w:tcPr>
          <w:p w14:paraId="608DE5EA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0.016</w:t>
            </w:r>
          </w:p>
        </w:tc>
        <w:tc>
          <w:tcPr>
            <w:tcW w:w="1081" w:type="dxa"/>
          </w:tcPr>
          <w:p w14:paraId="3EBA3506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683" w:type="dxa"/>
          </w:tcPr>
          <w:p w14:paraId="0890FA0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3CD59A84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699592F7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5AA483E7" w14:textId="77777777">
        <w:trPr>
          <w:trHeight w:val="275"/>
        </w:trPr>
        <w:tc>
          <w:tcPr>
            <w:tcW w:w="1201" w:type="dxa"/>
          </w:tcPr>
          <w:p w14:paraId="28D0E977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71994455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1FDF635F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0.026</w:t>
            </w:r>
          </w:p>
        </w:tc>
        <w:tc>
          <w:tcPr>
            <w:tcW w:w="1081" w:type="dxa"/>
          </w:tcPr>
          <w:p w14:paraId="57F3FBF7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683" w:type="dxa"/>
          </w:tcPr>
          <w:p w14:paraId="4616255F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74651F50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3003D2B2" w14:textId="77777777">
        <w:trPr>
          <w:trHeight w:val="275"/>
        </w:trPr>
        <w:tc>
          <w:tcPr>
            <w:tcW w:w="1201" w:type="dxa"/>
          </w:tcPr>
          <w:p w14:paraId="666F3D91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5499C71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2A783213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6025BF85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23312922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DB6CC3C" w14:textId="77777777" w:rsidR="00167748" w:rsidRDefault="00167748">
      <w:pPr>
        <w:pStyle w:val="a3"/>
        <w:spacing w:before="5"/>
        <w:ind w:left="0" w:firstLine="0"/>
      </w:pPr>
    </w:p>
    <w:p w14:paraId="08C5DDE9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1826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206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29DEEB65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2.06×10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0.16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1.06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5.06 с, </w:t>
      </w:r>
      <w:r>
        <w:rPr>
          <w:i/>
          <w:sz w:val="24"/>
        </w:rPr>
        <w:t xml:space="preserve">D </w:t>
      </w:r>
      <w:r>
        <w:rPr>
          <w:sz w:val="24"/>
        </w:rPr>
        <w:t>= 6.06×10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67F93A8F" w14:textId="77777777" w:rsidR="00167748" w:rsidRDefault="008F32D5">
      <w:pPr>
        <w:pStyle w:val="a4"/>
        <w:numPr>
          <w:ilvl w:val="0"/>
          <w:numId w:val="16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5F487AFB" w14:textId="77777777" w:rsidR="00167748" w:rsidRDefault="00167748">
      <w:pPr>
        <w:pStyle w:val="a3"/>
        <w:ind w:left="0" w:firstLine="0"/>
      </w:pPr>
    </w:p>
    <w:p w14:paraId="7AA2D2C3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537C6C0A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>Напишите уравнение для зависимости потенциала стеклянного электрода от рН и рассчитайте значение потенциала в</w:t>
      </w:r>
      <w:r>
        <w:rPr>
          <w:sz w:val="24"/>
        </w:rPr>
        <w:t xml:space="preserve"> буферном растворе с рН 5.07 относительно хлоридсеребряного электрода сравнения (const = 0.357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6749965E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</w:t>
      </w:r>
      <w:r>
        <w:rPr>
          <w:sz w:val="24"/>
        </w:rPr>
        <w:t>содержащем 0.07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1.07×·10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0D1A9315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4F893491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3BDBA319" w14:textId="77777777">
        <w:trPr>
          <w:trHeight w:val="350"/>
        </w:trPr>
        <w:tc>
          <w:tcPr>
            <w:tcW w:w="1201" w:type="dxa"/>
          </w:tcPr>
          <w:p w14:paraId="5DB27165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21B51DE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3C4954E7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644AF2EA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2A55E269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128B2D7F" w14:textId="77777777">
        <w:trPr>
          <w:trHeight w:val="277"/>
        </w:trPr>
        <w:tc>
          <w:tcPr>
            <w:tcW w:w="1201" w:type="dxa"/>
          </w:tcPr>
          <w:p w14:paraId="740CBE76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27F3A08A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0.057</w:t>
            </w:r>
          </w:p>
        </w:tc>
        <w:tc>
          <w:tcPr>
            <w:tcW w:w="1597" w:type="dxa"/>
          </w:tcPr>
          <w:p w14:paraId="4862A8B9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0BEF8BD7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683" w:type="dxa"/>
          </w:tcPr>
          <w:p w14:paraId="7FD46748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6B06BA88" w14:textId="77777777">
        <w:trPr>
          <w:trHeight w:val="551"/>
        </w:trPr>
        <w:tc>
          <w:tcPr>
            <w:tcW w:w="1201" w:type="dxa"/>
          </w:tcPr>
          <w:p w14:paraId="005D09D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C4EAF5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0.17</w:t>
            </w:r>
          </w:p>
        </w:tc>
        <w:tc>
          <w:tcPr>
            <w:tcW w:w="1597" w:type="dxa"/>
          </w:tcPr>
          <w:p w14:paraId="41A914E4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0.17</w:t>
            </w:r>
          </w:p>
        </w:tc>
        <w:tc>
          <w:tcPr>
            <w:tcW w:w="1081" w:type="dxa"/>
          </w:tcPr>
          <w:p w14:paraId="0E933BD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683" w:type="dxa"/>
          </w:tcPr>
          <w:p w14:paraId="416BB3E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5BE13DA5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339B932E" w14:textId="77777777">
        <w:trPr>
          <w:trHeight w:val="551"/>
        </w:trPr>
        <w:tc>
          <w:tcPr>
            <w:tcW w:w="1201" w:type="dxa"/>
          </w:tcPr>
          <w:p w14:paraId="7C2EDA3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C760530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46B1C580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2CF288C8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0.057</w:t>
            </w:r>
          </w:p>
          <w:p w14:paraId="6F762CDB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23A3C35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683" w:type="dxa"/>
          </w:tcPr>
          <w:p w14:paraId="5C89F57D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726A0C39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spacing w:before="269"/>
        <w:ind w:right="370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KBr. Рассчитайте </w:t>
      </w:r>
      <w:r>
        <w:rPr>
          <w:sz w:val="24"/>
        </w:rPr>
        <w:t>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27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37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титрования. М(фенола) = 94 г/моль.</w:t>
      </w:r>
    </w:p>
    <w:p w14:paraId="6963CF9B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1.0</w:t>
      </w:r>
      <w:r>
        <w:rPr>
          <w:sz w:val="24"/>
        </w:rPr>
        <w:t>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0.17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1.07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4.07 с, </w:t>
      </w:r>
      <w:r>
        <w:rPr>
          <w:i/>
          <w:sz w:val="24"/>
        </w:rPr>
        <w:t xml:space="preserve">D </w:t>
      </w:r>
      <w:r>
        <w:rPr>
          <w:sz w:val="24"/>
        </w:rPr>
        <w:t>= 3.07×10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3520528A" w14:textId="77777777" w:rsidR="00167748" w:rsidRDefault="008F32D5">
      <w:pPr>
        <w:pStyle w:val="a4"/>
        <w:numPr>
          <w:ilvl w:val="0"/>
          <w:numId w:val="1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</w:t>
      </w:r>
      <w:r>
        <w:rPr>
          <w:sz w:val="24"/>
        </w:rPr>
        <w:t xml:space="preserve">1.07 В на графитовом </w:t>
      </w:r>
      <w:r>
        <w:rPr>
          <w:spacing w:val="-2"/>
          <w:sz w:val="24"/>
        </w:rPr>
        <w:t>электроде.</w:t>
      </w:r>
    </w:p>
    <w:p w14:paraId="340B3AD2" w14:textId="77777777" w:rsidR="00167748" w:rsidRDefault="00167748">
      <w:pPr>
        <w:pStyle w:val="a3"/>
        <w:ind w:left="0" w:firstLine="0"/>
      </w:pPr>
    </w:p>
    <w:p w14:paraId="2DDC5718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7905EE29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0.208 В (const = 0.418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738E8ECE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3F09750A" w14:textId="77777777" w:rsidR="00167748" w:rsidRDefault="008F32D5">
      <w:pPr>
        <w:pStyle w:val="a3"/>
        <w:ind w:firstLine="0"/>
      </w:pPr>
      <w:r>
        <w:t>0.08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0.728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 xml:space="preserve">. Нарисуйте схему ячейки </w:t>
      </w:r>
      <w:r>
        <w:t>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68DBD261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По результатам 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5422B398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2D8DE687" w14:textId="77777777">
        <w:trPr>
          <w:trHeight w:val="352"/>
        </w:trPr>
        <w:tc>
          <w:tcPr>
            <w:tcW w:w="1201" w:type="dxa"/>
          </w:tcPr>
          <w:p w14:paraId="5250BEAF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7EB03210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487D7EA2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116FD935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0AEC7D41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53537E8B" w14:textId="77777777">
        <w:trPr>
          <w:trHeight w:val="275"/>
        </w:trPr>
        <w:tc>
          <w:tcPr>
            <w:tcW w:w="1201" w:type="dxa"/>
          </w:tcPr>
          <w:p w14:paraId="37D1A08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0096DC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0.018</w:t>
            </w:r>
          </w:p>
        </w:tc>
        <w:tc>
          <w:tcPr>
            <w:tcW w:w="1597" w:type="dxa"/>
          </w:tcPr>
          <w:p w14:paraId="04C577B6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268E43BB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683" w:type="dxa"/>
          </w:tcPr>
          <w:p w14:paraId="3AC9306C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1ACA789E" w14:textId="77777777">
        <w:trPr>
          <w:trHeight w:val="551"/>
        </w:trPr>
        <w:tc>
          <w:tcPr>
            <w:tcW w:w="1201" w:type="dxa"/>
          </w:tcPr>
          <w:p w14:paraId="452A762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902D5D0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0.018</w:t>
            </w:r>
          </w:p>
        </w:tc>
        <w:tc>
          <w:tcPr>
            <w:tcW w:w="1597" w:type="dxa"/>
          </w:tcPr>
          <w:p w14:paraId="4CD14FC6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0.018</w:t>
            </w:r>
          </w:p>
        </w:tc>
        <w:tc>
          <w:tcPr>
            <w:tcW w:w="1081" w:type="dxa"/>
          </w:tcPr>
          <w:p w14:paraId="14EE3626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683" w:type="dxa"/>
          </w:tcPr>
          <w:p w14:paraId="11A013C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45231660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6E1E4859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2C74D151" w14:textId="77777777">
        <w:trPr>
          <w:trHeight w:val="275"/>
        </w:trPr>
        <w:tc>
          <w:tcPr>
            <w:tcW w:w="1201" w:type="dxa"/>
          </w:tcPr>
          <w:p w14:paraId="648209A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6BB95E13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415AFC42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0.028</w:t>
            </w:r>
          </w:p>
        </w:tc>
        <w:tc>
          <w:tcPr>
            <w:tcW w:w="1081" w:type="dxa"/>
          </w:tcPr>
          <w:p w14:paraId="5A8C4578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683" w:type="dxa"/>
          </w:tcPr>
          <w:p w14:paraId="5251F019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188EC8ED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22613B28" w14:textId="77777777">
        <w:trPr>
          <w:trHeight w:val="275"/>
        </w:trPr>
        <w:tc>
          <w:tcPr>
            <w:tcW w:w="1201" w:type="dxa"/>
          </w:tcPr>
          <w:p w14:paraId="38BEDDED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0D549EEC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026184B4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722C8D02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322A7898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7274281" w14:textId="77777777" w:rsidR="00167748" w:rsidRDefault="00167748">
      <w:pPr>
        <w:pStyle w:val="a3"/>
        <w:spacing w:before="5"/>
        <w:ind w:left="0" w:firstLine="0"/>
      </w:pPr>
    </w:p>
    <w:p w14:paraId="082F0198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ind w:right="364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1828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208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0E5CD693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2.08×10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0.18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1.08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5.08 с, </w:t>
      </w:r>
      <w:r>
        <w:rPr>
          <w:i/>
          <w:sz w:val="24"/>
        </w:rPr>
        <w:t xml:space="preserve">D </w:t>
      </w:r>
      <w:r>
        <w:rPr>
          <w:sz w:val="24"/>
        </w:rPr>
        <w:t>= 6.08×10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1AA07B47" w14:textId="77777777" w:rsidR="00167748" w:rsidRDefault="008F32D5">
      <w:pPr>
        <w:pStyle w:val="a4"/>
        <w:numPr>
          <w:ilvl w:val="0"/>
          <w:numId w:val="14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19A61D46" w14:textId="77777777" w:rsidR="00167748" w:rsidRDefault="00167748">
      <w:pPr>
        <w:pStyle w:val="a3"/>
        <w:ind w:left="0" w:firstLine="0"/>
      </w:pPr>
    </w:p>
    <w:p w14:paraId="14BDCF0A" w14:textId="77777777" w:rsidR="00167748" w:rsidRDefault="008F32D5">
      <w:pPr>
        <w:pStyle w:val="a3"/>
        <w:ind w:left="4818" w:firstLine="0"/>
        <w:jc w:val="both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50BC667C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Напишите уравнение для зависимости потенциала стеклянного электрода от рН и рассчитайте значение потенциала в</w:t>
      </w:r>
      <w:r>
        <w:rPr>
          <w:sz w:val="24"/>
        </w:rPr>
        <w:t xml:space="preserve"> буферном растворе с рН 5.09 относительно хлоридсеребряного электрода сравнения (const = 0.359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66B47132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</w:t>
      </w:r>
      <w:r>
        <w:rPr>
          <w:sz w:val="24"/>
        </w:rPr>
        <w:t>содержащем 0.09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1.09×·10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33677650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2332AB2A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5E3BCEB9" w14:textId="77777777">
        <w:trPr>
          <w:trHeight w:val="350"/>
        </w:trPr>
        <w:tc>
          <w:tcPr>
            <w:tcW w:w="1201" w:type="dxa"/>
          </w:tcPr>
          <w:p w14:paraId="69DD2466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63CA5B7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652381C0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1E359252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083B1907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4188D8C2" w14:textId="77777777">
        <w:trPr>
          <w:trHeight w:val="277"/>
        </w:trPr>
        <w:tc>
          <w:tcPr>
            <w:tcW w:w="1201" w:type="dxa"/>
          </w:tcPr>
          <w:p w14:paraId="37767D5A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57B3BFFC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0.059</w:t>
            </w:r>
          </w:p>
        </w:tc>
        <w:tc>
          <w:tcPr>
            <w:tcW w:w="1597" w:type="dxa"/>
          </w:tcPr>
          <w:p w14:paraId="25D8FBAB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103B8FCA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683" w:type="dxa"/>
          </w:tcPr>
          <w:p w14:paraId="5807E27E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2670CEE5" w14:textId="77777777">
        <w:trPr>
          <w:trHeight w:val="551"/>
        </w:trPr>
        <w:tc>
          <w:tcPr>
            <w:tcW w:w="1201" w:type="dxa"/>
          </w:tcPr>
          <w:p w14:paraId="39F0744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58A98D8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  <w:tc>
          <w:tcPr>
            <w:tcW w:w="1597" w:type="dxa"/>
          </w:tcPr>
          <w:p w14:paraId="7BA8382E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  <w:tc>
          <w:tcPr>
            <w:tcW w:w="1081" w:type="dxa"/>
          </w:tcPr>
          <w:p w14:paraId="7F80345E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683" w:type="dxa"/>
          </w:tcPr>
          <w:p w14:paraId="7465FD7F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07BADB04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107C047D" w14:textId="77777777">
        <w:trPr>
          <w:trHeight w:val="551"/>
        </w:trPr>
        <w:tc>
          <w:tcPr>
            <w:tcW w:w="1201" w:type="dxa"/>
          </w:tcPr>
          <w:p w14:paraId="50BDE1A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1F85F7C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717EF3F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2E623BCC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0.059</w:t>
            </w:r>
          </w:p>
          <w:p w14:paraId="099CDEB3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6218277B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683" w:type="dxa"/>
          </w:tcPr>
          <w:p w14:paraId="53AF8B33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00C4E48A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spacing w:before="269"/>
        <w:ind w:right="365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KBr. Рассчитайте </w:t>
      </w:r>
      <w:r>
        <w:rPr>
          <w:sz w:val="24"/>
        </w:rPr>
        <w:t>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29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39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титрования. М(фенола) = 94 г/моль.</w:t>
      </w:r>
    </w:p>
    <w:p w14:paraId="1C802D4B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1.0</w:t>
      </w:r>
      <w:r>
        <w:rPr>
          <w:sz w:val="24"/>
        </w:rPr>
        <w:t>9×10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0.19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1.09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4.09 с, </w:t>
      </w:r>
      <w:r>
        <w:rPr>
          <w:i/>
          <w:sz w:val="24"/>
        </w:rPr>
        <w:t xml:space="preserve">D </w:t>
      </w:r>
      <w:r>
        <w:rPr>
          <w:sz w:val="24"/>
        </w:rPr>
        <w:t>= 3.09×10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7C5661B2" w14:textId="77777777" w:rsidR="00167748" w:rsidRDefault="008F32D5">
      <w:pPr>
        <w:pStyle w:val="a4"/>
        <w:numPr>
          <w:ilvl w:val="0"/>
          <w:numId w:val="13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</w:t>
      </w:r>
      <w:r>
        <w:rPr>
          <w:sz w:val="24"/>
        </w:rPr>
        <w:t xml:space="preserve">1.09 В на графитовом </w:t>
      </w:r>
      <w:r>
        <w:rPr>
          <w:spacing w:val="-2"/>
          <w:sz w:val="24"/>
        </w:rPr>
        <w:t>электроде.</w:t>
      </w:r>
    </w:p>
    <w:p w14:paraId="18EEF200" w14:textId="77777777" w:rsidR="00167748" w:rsidRDefault="00167748">
      <w:pPr>
        <w:pStyle w:val="a3"/>
        <w:ind w:left="0" w:firstLine="0"/>
      </w:pPr>
    </w:p>
    <w:p w14:paraId="21C69D54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10</w:t>
      </w:r>
    </w:p>
    <w:p w14:paraId="5B8E6340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0.210 В (const = 0.420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00826FE3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7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270AFE94" w14:textId="77777777" w:rsidR="00167748" w:rsidRDefault="008F32D5">
      <w:pPr>
        <w:pStyle w:val="a3"/>
        <w:ind w:firstLine="0"/>
      </w:pPr>
      <w:r>
        <w:t>0.10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0.730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 xml:space="preserve">. Нарисуйте схему ячейки </w:t>
      </w:r>
      <w:r>
        <w:t>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6BD5468F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По результатам 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7000DCA3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11326216" w14:textId="77777777">
        <w:trPr>
          <w:trHeight w:val="352"/>
        </w:trPr>
        <w:tc>
          <w:tcPr>
            <w:tcW w:w="1201" w:type="dxa"/>
          </w:tcPr>
          <w:p w14:paraId="6C1D4509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39EE52CC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06EB1E93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0500A54E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04D241C9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65CFC000" w14:textId="77777777">
        <w:trPr>
          <w:trHeight w:val="275"/>
        </w:trPr>
        <w:tc>
          <w:tcPr>
            <w:tcW w:w="1201" w:type="dxa"/>
          </w:tcPr>
          <w:p w14:paraId="54E9A3F5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2243D02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0.020</w:t>
            </w:r>
          </w:p>
        </w:tc>
        <w:tc>
          <w:tcPr>
            <w:tcW w:w="1597" w:type="dxa"/>
          </w:tcPr>
          <w:p w14:paraId="1E958CCA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6A46D754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683" w:type="dxa"/>
          </w:tcPr>
          <w:p w14:paraId="3ABFA954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63FBE646" w14:textId="77777777">
        <w:trPr>
          <w:trHeight w:val="551"/>
        </w:trPr>
        <w:tc>
          <w:tcPr>
            <w:tcW w:w="1201" w:type="dxa"/>
          </w:tcPr>
          <w:p w14:paraId="6E059A96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8085D7B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0.020</w:t>
            </w:r>
          </w:p>
        </w:tc>
        <w:tc>
          <w:tcPr>
            <w:tcW w:w="1597" w:type="dxa"/>
          </w:tcPr>
          <w:p w14:paraId="23F73497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0.020</w:t>
            </w:r>
          </w:p>
        </w:tc>
        <w:tc>
          <w:tcPr>
            <w:tcW w:w="1081" w:type="dxa"/>
          </w:tcPr>
          <w:p w14:paraId="5DA956D3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83" w:type="dxa"/>
          </w:tcPr>
          <w:p w14:paraId="4474D1EA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50A5E21C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06E03FCA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5DE50017" w14:textId="77777777">
        <w:trPr>
          <w:trHeight w:val="275"/>
        </w:trPr>
        <w:tc>
          <w:tcPr>
            <w:tcW w:w="1201" w:type="dxa"/>
          </w:tcPr>
          <w:p w14:paraId="51BDE69E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7D451768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5E9FF314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0.030</w:t>
            </w:r>
          </w:p>
        </w:tc>
        <w:tc>
          <w:tcPr>
            <w:tcW w:w="1081" w:type="dxa"/>
          </w:tcPr>
          <w:p w14:paraId="393D41AC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683" w:type="dxa"/>
          </w:tcPr>
          <w:p w14:paraId="7E0D438A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35414F0B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202A9F00" w14:textId="77777777">
        <w:trPr>
          <w:trHeight w:val="275"/>
        </w:trPr>
        <w:tc>
          <w:tcPr>
            <w:tcW w:w="1201" w:type="dxa"/>
          </w:tcPr>
          <w:p w14:paraId="258226EC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0D1C01FB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0684B049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2B6B998B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59EE25BD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E228696" w14:textId="77777777" w:rsidR="00167748" w:rsidRDefault="00167748">
      <w:pPr>
        <w:pStyle w:val="a3"/>
        <w:spacing w:before="5"/>
        <w:ind w:left="0" w:firstLine="0"/>
      </w:pPr>
    </w:p>
    <w:p w14:paraId="2D91FC30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1830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210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54849328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2.10×10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1"/>
          <w:sz w:val="24"/>
        </w:rPr>
        <w:t xml:space="preserve"> </w:t>
      </w:r>
      <w:r>
        <w:rPr>
          <w:sz w:val="24"/>
        </w:rPr>
        <w:t>0.20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1.10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5.10 с, </w:t>
      </w:r>
      <w:r>
        <w:rPr>
          <w:i/>
          <w:sz w:val="24"/>
        </w:rPr>
        <w:t xml:space="preserve">D </w:t>
      </w:r>
      <w:r>
        <w:rPr>
          <w:sz w:val="24"/>
        </w:rPr>
        <w:t>= 6.10×10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7D0E3793" w14:textId="77777777" w:rsidR="00167748" w:rsidRDefault="008F32D5">
      <w:pPr>
        <w:pStyle w:val="a4"/>
        <w:numPr>
          <w:ilvl w:val="0"/>
          <w:numId w:val="12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2576FEA3" w14:textId="77777777" w:rsidR="00167748" w:rsidRDefault="00167748">
      <w:pPr>
        <w:pStyle w:val="a3"/>
        <w:ind w:left="0" w:firstLine="0"/>
      </w:pPr>
    </w:p>
    <w:p w14:paraId="61136CFC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11</w:t>
      </w:r>
    </w:p>
    <w:p w14:paraId="4148DB1C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</w:t>
      </w:r>
      <w:r>
        <w:rPr>
          <w:sz w:val="24"/>
        </w:rPr>
        <w:t xml:space="preserve">в буферном растворе с рН 5.11 относительно хлоридсеребряного электрода сравнения (const = 0.361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230A99AA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</w:t>
      </w:r>
      <w:r>
        <w:rPr>
          <w:sz w:val="24"/>
        </w:rPr>
        <w:t xml:space="preserve"> содержащем 0.11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1.11×·10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68B5D616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</w:t>
      </w:r>
      <w:r>
        <w:rPr>
          <w:sz w:val="24"/>
        </w:rPr>
        <w:t>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22E30733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784FF13A" w14:textId="77777777">
        <w:trPr>
          <w:trHeight w:val="350"/>
        </w:trPr>
        <w:tc>
          <w:tcPr>
            <w:tcW w:w="1201" w:type="dxa"/>
          </w:tcPr>
          <w:p w14:paraId="7A97F701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32EBEC8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1FDCF68B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7AEAF8A0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235112EE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1F9F445B" w14:textId="77777777">
        <w:trPr>
          <w:trHeight w:val="277"/>
        </w:trPr>
        <w:tc>
          <w:tcPr>
            <w:tcW w:w="1201" w:type="dxa"/>
          </w:tcPr>
          <w:p w14:paraId="2DE623D3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70F922E7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0.061</w:t>
            </w:r>
          </w:p>
        </w:tc>
        <w:tc>
          <w:tcPr>
            <w:tcW w:w="1597" w:type="dxa"/>
          </w:tcPr>
          <w:p w14:paraId="20BCDC2D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08575F53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683" w:type="dxa"/>
          </w:tcPr>
          <w:p w14:paraId="1AF0B6BE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4EF96636" w14:textId="77777777">
        <w:trPr>
          <w:trHeight w:val="551"/>
        </w:trPr>
        <w:tc>
          <w:tcPr>
            <w:tcW w:w="1201" w:type="dxa"/>
          </w:tcPr>
          <w:p w14:paraId="3C0E2CC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6D8A058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0.21</w:t>
            </w:r>
          </w:p>
        </w:tc>
        <w:tc>
          <w:tcPr>
            <w:tcW w:w="1597" w:type="dxa"/>
          </w:tcPr>
          <w:p w14:paraId="3F8BFF79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0.21</w:t>
            </w:r>
          </w:p>
        </w:tc>
        <w:tc>
          <w:tcPr>
            <w:tcW w:w="1081" w:type="dxa"/>
          </w:tcPr>
          <w:p w14:paraId="78D4A4F0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683" w:type="dxa"/>
          </w:tcPr>
          <w:p w14:paraId="10C87F2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76C3C214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7B0210B2" w14:textId="77777777">
        <w:trPr>
          <w:trHeight w:val="551"/>
        </w:trPr>
        <w:tc>
          <w:tcPr>
            <w:tcW w:w="1201" w:type="dxa"/>
          </w:tcPr>
          <w:p w14:paraId="50D303A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A3FF5EF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12CAAA9E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04002C3F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0.061</w:t>
            </w:r>
          </w:p>
          <w:p w14:paraId="15AE0CE2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51310315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683" w:type="dxa"/>
          </w:tcPr>
          <w:p w14:paraId="6050135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194769B0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spacing w:before="269"/>
        <w:ind w:right="370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KBr. Рассчитайте </w:t>
      </w:r>
      <w:r>
        <w:rPr>
          <w:sz w:val="24"/>
        </w:rPr>
        <w:t>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31 с 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41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титрования. М(фенола) = 94 г/моль.</w:t>
      </w:r>
    </w:p>
    <w:p w14:paraId="63AE4380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 xml:space="preserve">Рассчитайте величину предельного диффузионного тока при восстановлении </w:t>
      </w:r>
      <w:r>
        <w:rPr>
          <w:sz w:val="24"/>
        </w:rPr>
        <w:t>1.11×10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0.21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1.11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4.11 с, </w:t>
      </w:r>
      <w:r>
        <w:rPr>
          <w:i/>
          <w:sz w:val="24"/>
        </w:rPr>
        <w:t xml:space="preserve">D </w:t>
      </w:r>
      <w:r>
        <w:rPr>
          <w:sz w:val="24"/>
        </w:rPr>
        <w:t>= 3.11×10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2F60790A" w14:textId="77777777" w:rsidR="00167748" w:rsidRDefault="008F32D5">
      <w:pPr>
        <w:pStyle w:val="a4"/>
        <w:numPr>
          <w:ilvl w:val="0"/>
          <w:numId w:val="11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>Е</w:t>
      </w:r>
      <w:r>
        <w:rPr>
          <w:i/>
          <w:sz w:val="24"/>
        </w:rPr>
        <w:t xml:space="preserve"> </w:t>
      </w:r>
      <w:r>
        <w:rPr>
          <w:sz w:val="24"/>
        </w:rPr>
        <w:t xml:space="preserve">= 1.11 В на графитовом </w:t>
      </w:r>
      <w:r>
        <w:rPr>
          <w:spacing w:val="-2"/>
          <w:sz w:val="24"/>
        </w:rPr>
        <w:t>электроде.</w:t>
      </w:r>
    </w:p>
    <w:p w14:paraId="231051EC" w14:textId="77777777" w:rsidR="00167748" w:rsidRDefault="00167748">
      <w:pPr>
        <w:pStyle w:val="a3"/>
        <w:ind w:left="0" w:firstLine="0"/>
      </w:pPr>
    </w:p>
    <w:p w14:paraId="442383AE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12</w:t>
      </w:r>
    </w:p>
    <w:p w14:paraId="217F85DA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0.212 В (const = 0.422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343EB54B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64BDC174" w14:textId="77777777" w:rsidR="00167748" w:rsidRDefault="008F32D5">
      <w:pPr>
        <w:pStyle w:val="a3"/>
        <w:ind w:firstLine="0"/>
      </w:pPr>
      <w:r>
        <w:t>0.12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0.732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 xml:space="preserve">. Нарисуйте схему ячейки </w:t>
      </w:r>
      <w:r>
        <w:t>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5EB37CB8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>По результатам 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26C4892B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03D12352" w14:textId="77777777">
        <w:trPr>
          <w:trHeight w:val="352"/>
        </w:trPr>
        <w:tc>
          <w:tcPr>
            <w:tcW w:w="1201" w:type="dxa"/>
          </w:tcPr>
          <w:p w14:paraId="5CCF06CB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0D44813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181E3BA1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5AE253BF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37B3B26F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00FF5C7B" w14:textId="77777777">
        <w:trPr>
          <w:trHeight w:val="275"/>
        </w:trPr>
        <w:tc>
          <w:tcPr>
            <w:tcW w:w="1201" w:type="dxa"/>
          </w:tcPr>
          <w:p w14:paraId="0944AFD9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2B1ACE02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0.022</w:t>
            </w:r>
          </w:p>
        </w:tc>
        <w:tc>
          <w:tcPr>
            <w:tcW w:w="1597" w:type="dxa"/>
          </w:tcPr>
          <w:p w14:paraId="3E5DE2B7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32CF64F7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683" w:type="dxa"/>
          </w:tcPr>
          <w:p w14:paraId="59613371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1E5D2D8A" w14:textId="77777777">
        <w:trPr>
          <w:trHeight w:val="551"/>
        </w:trPr>
        <w:tc>
          <w:tcPr>
            <w:tcW w:w="1201" w:type="dxa"/>
          </w:tcPr>
          <w:p w14:paraId="5F8B99C6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9971887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0.022</w:t>
            </w:r>
          </w:p>
        </w:tc>
        <w:tc>
          <w:tcPr>
            <w:tcW w:w="1597" w:type="dxa"/>
          </w:tcPr>
          <w:p w14:paraId="04949896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0.022</w:t>
            </w:r>
          </w:p>
        </w:tc>
        <w:tc>
          <w:tcPr>
            <w:tcW w:w="1081" w:type="dxa"/>
          </w:tcPr>
          <w:p w14:paraId="53AE660B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683" w:type="dxa"/>
          </w:tcPr>
          <w:p w14:paraId="648D8CA2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25591E7C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66F349A5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3B017EF8" w14:textId="77777777">
        <w:trPr>
          <w:trHeight w:val="275"/>
        </w:trPr>
        <w:tc>
          <w:tcPr>
            <w:tcW w:w="1201" w:type="dxa"/>
          </w:tcPr>
          <w:p w14:paraId="77A8BE8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1FA13D9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07C5BFD4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0.032</w:t>
            </w:r>
          </w:p>
        </w:tc>
        <w:tc>
          <w:tcPr>
            <w:tcW w:w="1081" w:type="dxa"/>
          </w:tcPr>
          <w:p w14:paraId="485CCAEF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683" w:type="dxa"/>
          </w:tcPr>
          <w:p w14:paraId="2AE1FF07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4370B840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4BF2CC22" w14:textId="77777777">
        <w:trPr>
          <w:trHeight w:val="275"/>
        </w:trPr>
        <w:tc>
          <w:tcPr>
            <w:tcW w:w="1201" w:type="dxa"/>
          </w:tcPr>
          <w:p w14:paraId="56594604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39DFEE55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5EC6F56A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11C1C8BD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523EBD58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C8E1529" w14:textId="77777777" w:rsidR="00167748" w:rsidRDefault="00167748">
      <w:pPr>
        <w:pStyle w:val="a3"/>
        <w:spacing w:before="5"/>
        <w:ind w:left="0" w:firstLine="0"/>
      </w:pPr>
    </w:p>
    <w:p w14:paraId="31CE9372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 25.00</w:t>
      </w:r>
      <w:r>
        <w:rPr>
          <w:spacing w:val="-1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 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1832</w:t>
      </w:r>
      <w:r>
        <w:rPr>
          <w:spacing w:val="-1"/>
          <w:sz w:val="24"/>
        </w:rPr>
        <w:t xml:space="preserve"> </w:t>
      </w:r>
      <w:r>
        <w:rPr>
          <w:sz w:val="24"/>
        </w:rPr>
        <w:t>с при силе тока 212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5CFB562D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2.12×10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0.22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1.12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5.12 с, </w:t>
      </w:r>
      <w:r>
        <w:rPr>
          <w:i/>
          <w:sz w:val="24"/>
        </w:rPr>
        <w:t xml:space="preserve">D </w:t>
      </w:r>
      <w:r>
        <w:rPr>
          <w:sz w:val="24"/>
        </w:rPr>
        <w:t>= 6.12×10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3125ED6A" w14:textId="77777777" w:rsidR="00167748" w:rsidRDefault="008F32D5">
      <w:pPr>
        <w:pStyle w:val="a4"/>
        <w:numPr>
          <w:ilvl w:val="0"/>
          <w:numId w:val="10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1711D905" w14:textId="77777777" w:rsidR="00167748" w:rsidRDefault="00167748">
      <w:pPr>
        <w:pStyle w:val="a3"/>
        <w:ind w:left="0" w:firstLine="0"/>
      </w:pPr>
    </w:p>
    <w:p w14:paraId="22BF62AB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13</w:t>
      </w:r>
    </w:p>
    <w:p w14:paraId="23390966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</w:t>
      </w:r>
      <w:r>
        <w:rPr>
          <w:sz w:val="24"/>
        </w:rPr>
        <w:t xml:space="preserve">в буферном растворе с рН 5.13 относительно хлоридсеребряного электрода сравнения (const = 0.363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5E2A4846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</w:t>
      </w:r>
      <w:r>
        <w:rPr>
          <w:sz w:val="24"/>
        </w:rPr>
        <w:t xml:space="preserve"> содержащем 0.13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1.13×·10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17238471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489CA2D1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1ED984C3" w14:textId="77777777">
        <w:trPr>
          <w:trHeight w:val="350"/>
        </w:trPr>
        <w:tc>
          <w:tcPr>
            <w:tcW w:w="1201" w:type="dxa"/>
          </w:tcPr>
          <w:p w14:paraId="3C1EF582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0ABD3DF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18FE057E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64257C6D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0D2350A5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7138EC03" w14:textId="77777777">
        <w:trPr>
          <w:trHeight w:val="277"/>
        </w:trPr>
        <w:tc>
          <w:tcPr>
            <w:tcW w:w="1201" w:type="dxa"/>
          </w:tcPr>
          <w:p w14:paraId="19C6F6DF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0F98E2D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0.063</w:t>
            </w:r>
          </w:p>
        </w:tc>
        <w:tc>
          <w:tcPr>
            <w:tcW w:w="1597" w:type="dxa"/>
          </w:tcPr>
          <w:p w14:paraId="00CFFA91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45CC3237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683" w:type="dxa"/>
          </w:tcPr>
          <w:p w14:paraId="45AF4D65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559963A4" w14:textId="77777777">
        <w:trPr>
          <w:trHeight w:val="551"/>
        </w:trPr>
        <w:tc>
          <w:tcPr>
            <w:tcW w:w="1201" w:type="dxa"/>
          </w:tcPr>
          <w:p w14:paraId="2FC3248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C5C349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0.23</w:t>
            </w:r>
          </w:p>
        </w:tc>
        <w:tc>
          <w:tcPr>
            <w:tcW w:w="1597" w:type="dxa"/>
          </w:tcPr>
          <w:p w14:paraId="285B5D61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0.23</w:t>
            </w:r>
          </w:p>
        </w:tc>
        <w:tc>
          <w:tcPr>
            <w:tcW w:w="1081" w:type="dxa"/>
          </w:tcPr>
          <w:p w14:paraId="541A0CE8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683" w:type="dxa"/>
          </w:tcPr>
          <w:p w14:paraId="066E02B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456BDA10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430E304B" w14:textId="77777777">
        <w:trPr>
          <w:trHeight w:val="551"/>
        </w:trPr>
        <w:tc>
          <w:tcPr>
            <w:tcW w:w="1201" w:type="dxa"/>
          </w:tcPr>
          <w:p w14:paraId="78905D8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5560BA7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7ADD5617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183CB6C8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0.063</w:t>
            </w:r>
          </w:p>
          <w:p w14:paraId="6C3CC509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725FD4D1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683" w:type="dxa"/>
          </w:tcPr>
          <w:p w14:paraId="61743B27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125F8105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spacing w:before="269"/>
        <w:ind w:right="365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</w:t>
      </w:r>
      <w:r>
        <w:rPr>
          <w:sz w:val="24"/>
        </w:rPr>
        <w:t>KBr. Рассчитайте 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33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43 мА.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 уравнения реакции генерации титранта и реакции титрования. М(фенола) = 94 г/моль.</w:t>
      </w:r>
    </w:p>
    <w:p w14:paraId="74E55323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</w:t>
      </w:r>
      <w:r>
        <w:rPr>
          <w:sz w:val="24"/>
        </w:rPr>
        <w:t>осстановлении 1.13×10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0.23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1.13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4.13 с, </w:t>
      </w:r>
      <w:r>
        <w:rPr>
          <w:i/>
          <w:sz w:val="24"/>
        </w:rPr>
        <w:t xml:space="preserve">D </w:t>
      </w:r>
      <w:r>
        <w:rPr>
          <w:sz w:val="24"/>
        </w:rPr>
        <w:t>= 3.13×10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1CB35A02" w14:textId="77777777" w:rsidR="00167748" w:rsidRDefault="008F32D5">
      <w:pPr>
        <w:pStyle w:val="a4"/>
        <w:numPr>
          <w:ilvl w:val="0"/>
          <w:numId w:val="9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</w:t>
      </w:r>
      <w:r>
        <w:rPr>
          <w:sz w:val="24"/>
        </w:rPr>
        <w:t xml:space="preserve">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1.13 В на графитовом </w:t>
      </w:r>
      <w:r>
        <w:rPr>
          <w:spacing w:val="-2"/>
          <w:sz w:val="24"/>
        </w:rPr>
        <w:t>электроде.</w:t>
      </w:r>
    </w:p>
    <w:p w14:paraId="2790AE9C" w14:textId="77777777" w:rsidR="00167748" w:rsidRDefault="00167748">
      <w:pPr>
        <w:pStyle w:val="a3"/>
        <w:ind w:left="0" w:firstLine="0"/>
      </w:pPr>
    </w:p>
    <w:p w14:paraId="74874CC4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14</w:t>
      </w:r>
    </w:p>
    <w:p w14:paraId="059900F4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0.214 В (const = 0.424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59C64CF5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27833550" w14:textId="77777777" w:rsidR="00167748" w:rsidRDefault="008F32D5">
      <w:pPr>
        <w:pStyle w:val="a3"/>
        <w:ind w:firstLine="0"/>
      </w:pPr>
      <w:r>
        <w:t>0.14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0.734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>. Нарисуйте схему ячейки 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6FA0FD86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ind w:right="369"/>
        <w:jc w:val="both"/>
        <w:rPr>
          <w:sz w:val="24"/>
        </w:rPr>
      </w:pPr>
      <w:r>
        <w:rPr>
          <w:sz w:val="24"/>
        </w:rPr>
        <w:t xml:space="preserve">По результатам </w:t>
      </w:r>
      <w:r>
        <w:rPr>
          <w:sz w:val="24"/>
        </w:rPr>
        <w:t>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0E2AF81E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06462D3D" w14:textId="77777777">
        <w:trPr>
          <w:trHeight w:val="352"/>
        </w:trPr>
        <w:tc>
          <w:tcPr>
            <w:tcW w:w="1201" w:type="dxa"/>
          </w:tcPr>
          <w:p w14:paraId="217D42E2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5D7BA37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6B3B752E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630B5B32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45B6862C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00622BB0" w14:textId="77777777">
        <w:trPr>
          <w:trHeight w:val="275"/>
        </w:trPr>
        <w:tc>
          <w:tcPr>
            <w:tcW w:w="1201" w:type="dxa"/>
          </w:tcPr>
          <w:p w14:paraId="4D423C2D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10B5AFA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0.024</w:t>
            </w:r>
          </w:p>
        </w:tc>
        <w:tc>
          <w:tcPr>
            <w:tcW w:w="1597" w:type="dxa"/>
          </w:tcPr>
          <w:p w14:paraId="2BADC705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44B8C603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683" w:type="dxa"/>
          </w:tcPr>
          <w:p w14:paraId="7F913318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61671FA4" w14:textId="77777777">
        <w:trPr>
          <w:trHeight w:val="551"/>
        </w:trPr>
        <w:tc>
          <w:tcPr>
            <w:tcW w:w="1201" w:type="dxa"/>
          </w:tcPr>
          <w:p w14:paraId="5132BE1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22B3CA02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0.024</w:t>
            </w:r>
          </w:p>
        </w:tc>
        <w:tc>
          <w:tcPr>
            <w:tcW w:w="1597" w:type="dxa"/>
          </w:tcPr>
          <w:p w14:paraId="6659796E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0.024</w:t>
            </w:r>
          </w:p>
        </w:tc>
        <w:tc>
          <w:tcPr>
            <w:tcW w:w="1081" w:type="dxa"/>
          </w:tcPr>
          <w:p w14:paraId="11944E7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683" w:type="dxa"/>
          </w:tcPr>
          <w:p w14:paraId="019345D0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09E9E57A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6D15338A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3C26F262" w14:textId="77777777">
        <w:trPr>
          <w:trHeight w:val="275"/>
        </w:trPr>
        <w:tc>
          <w:tcPr>
            <w:tcW w:w="1201" w:type="dxa"/>
          </w:tcPr>
          <w:p w14:paraId="4C35CB64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6C89BFC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97" w:type="dxa"/>
          </w:tcPr>
          <w:p w14:paraId="1914F887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0.034</w:t>
            </w:r>
          </w:p>
        </w:tc>
        <w:tc>
          <w:tcPr>
            <w:tcW w:w="1081" w:type="dxa"/>
          </w:tcPr>
          <w:p w14:paraId="548F0EAF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683" w:type="dxa"/>
          </w:tcPr>
          <w:p w14:paraId="0F333FE5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3D2D6A4D" w14:textId="77777777" w:rsidR="00167748" w:rsidRDefault="00167748">
      <w:pPr>
        <w:spacing w:line="256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972" w:left="900" w:header="0" w:footer="355" w:gutter="0"/>
          <w:cols w:space="720"/>
        </w:sect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70E08B6F" w14:textId="77777777">
        <w:trPr>
          <w:trHeight w:val="275"/>
        </w:trPr>
        <w:tc>
          <w:tcPr>
            <w:tcW w:w="1201" w:type="dxa"/>
          </w:tcPr>
          <w:p w14:paraId="1253D781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5" w:type="dxa"/>
          </w:tcPr>
          <w:p w14:paraId="357F26F0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6A058C11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71DB61EE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3" w:type="dxa"/>
          </w:tcPr>
          <w:p w14:paraId="0848EE09" w14:textId="77777777" w:rsidR="00167748" w:rsidRDefault="00167748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1521C0E" w14:textId="77777777" w:rsidR="00167748" w:rsidRDefault="00167748">
      <w:pPr>
        <w:pStyle w:val="a3"/>
        <w:spacing w:before="5"/>
        <w:ind w:left="0" w:firstLine="0"/>
      </w:pPr>
    </w:p>
    <w:p w14:paraId="760B334D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25.00</w:t>
      </w:r>
      <w:r>
        <w:rPr>
          <w:spacing w:val="-2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1834</w:t>
      </w:r>
      <w:r>
        <w:rPr>
          <w:spacing w:val="-2"/>
          <w:sz w:val="24"/>
        </w:rPr>
        <w:t xml:space="preserve"> </w:t>
      </w:r>
      <w:r>
        <w:rPr>
          <w:sz w:val="24"/>
        </w:rPr>
        <w:t>с при силе тока 214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26BC18AB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spacing w:before="1"/>
        <w:ind w:right="362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2.14×10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0.24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1.14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5.14 с, </w:t>
      </w:r>
      <w:r>
        <w:rPr>
          <w:i/>
          <w:sz w:val="24"/>
        </w:rPr>
        <w:t xml:space="preserve">D </w:t>
      </w:r>
      <w:r>
        <w:rPr>
          <w:sz w:val="24"/>
        </w:rPr>
        <w:t>= 6.14×10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190B302A" w14:textId="77777777" w:rsidR="00167748" w:rsidRDefault="008F32D5">
      <w:pPr>
        <w:pStyle w:val="a4"/>
        <w:numPr>
          <w:ilvl w:val="0"/>
          <w:numId w:val="8"/>
        </w:numPr>
        <w:tabs>
          <w:tab w:val="left" w:pos="593"/>
        </w:tabs>
        <w:ind w:right="373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5D437F24" w14:textId="77777777" w:rsidR="00167748" w:rsidRDefault="00167748">
      <w:pPr>
        <w:pStyle w:val="a3"/>
        <w:ind w:left="0" w:firstLine="0"/>
      </w:pPr>
    </w:p>
    <w:p w14:paraId="017177A7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15</w:t>
      </w:r>
    </w:p>
    <w:p w14:paraId="7907E089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ind w:right="371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</w:t>
      </w:r>
      <w:r>
        <w:rPr>
          <w:sz w:val="24"/>
        </w:rPr>
        <w:t xml:space="preserve">в буферном растворе с рН 5.15 относительно хлоридсеребряного электрода сравнения (const = 0.365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3E3DE1AE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</w:t>
      </w:r>
      <w:r>
        <w:rPr>
          <w:sz w:val="24"/>
        </w:rPr>
        <w:t xml:space="preserve"> содержащем 0.15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1.15×·10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6707A39B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</w:t>
      </w:r>
      <w:r>
        <w:rPr>
          <w:sz w:val="24"/>
        </w:rPr>
        <w:t>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2B1C5185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04261689" w14:textId="77777777">
        <w:trPr>
          <w:trHeight w:val="350"/>
        </w:trPr>
        <w:tc>
          <w:tcPr>
            <w:tcW w:w="1201" w:type="dxa"/>
          </w:tcPr>
          <w:p w14:paraId="7870177B" w14:textId="77777777" w:rsidR="00167748" w:rsidRDefault="008F32D5">
            <w:pPr>
              <w:pStyle w:val="TableParagraph"/>
              <w:spacing w:before="68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7F41C46A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191904BB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6FD734E6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2E1559E3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4DA32F8D" w14:textId="77777777">
        <w:trPr>
          <w:trHeight w:val="277"/>
        </w:trPr>
        <w:tc>
          <w:tcPr>
            <w:tcW w:w="1201" w:type="dxa"/>
          </w:tcPr>
          <w:p w14:paraId="443B3AAB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2F46951A" w14:textId="77777777" w:rsidR="00167748" w:rsidRDefault="008F32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0.065</w:t>
            </w:r>
          </w:p>
        </w:tc>
        <w:tc>
          <w:tcPr>
            <w:tcW w:w="1597" w:type="dxa"/>
          </w:tcPr>
          <w:p w14:paraId="41D2DE43" w14:textId="77777777" w:rsidR="00167748" w:rsidRDefault="008F32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51A585AF" w14:textId="77777777" w:rsidR="00167748" w:rsidRDefault="008F32D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683" w:type="dxa"/>
          </w:tcPr>
          <w:p w14:paraId="56066024" w14:textId="77777777" w:rsidR="00167748" w:rsidRDefault="008F32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7D652D31" w14:textId="77777777">
        <w:trPr>
          <w:trHeight w:val="551"/>
        </w:trPr>
        <w:tc>
          <w:tcPr>
            <w:tcW w:w="1201" w:type="dxa"/>
          </w:tcPr>
          <w:p w14:paraId="08641256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220261E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  <w:tc>
          <w:tcPr>
            <w:tcW w:w="1597" w:type="dxa"/>
          </w:tcPr>
          <w:p w14:paraId="2662FB35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  <w:tc>
          <w:tcPr>
            <w:tcW w:w="1081" w:type="dxa"/>
          </w:tcPr>
          <w:p w14:paraId="3E4BDD79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683" w:type="dxa"/>
          </w:tcPr>
          <w:p w14:paraId="7F7C44C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5D6817C8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6FEC7269" w14:textId="77777777">
        <w:trPr>
          <w:trHeight w:val="551"/>
        </w:trPr>
        <w:tc>
          <w:tcPr>
            <w:tcW w:w="1201" w:type="dxa"/>
          </w:tcPr>
          <w:p w14:paraId="2D83B35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3083612D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3B33D603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4EA602B0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0.065</w:t>
            </w:r>
          </w:p>
          <w:p w14:paraId="51C1EC5C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179557C5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683" w:type="dxa"/>
          </w:tcPr>
          <w:p w14:paraId="5754EBF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5CEE1BA1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spacing w:before="269"/>
        <w:ind w:right="370"/>
        <w:jc w:val="both"/>
        <w:rPr>
          <w:sz w:val="24"/>
        </w:rPr>
      </w:pPr>
      <w:r>
        <w:rPr>
          <w:sz w:val="24"/>
        </w:rPr>
        <w:t>Фенол,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электрогенерированным из KBr. Рассчитайте </w:t>
      </w:r>
      <w:r>
        <w:rPr>
          <w:sz w:val="24"/>
        </w:rPr>
        <w:t>концентрацию фенола (мкг/мл), если на титрование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мин 35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мА.</w:t>
      </w:r>
      <w:r>
        <w:rPr>
          <w:spacing w:val="-2"/>
          <w:sz w:val="24"/>
        </w:rPr>
        <w:t xml:space="preserve"> </w:t>
      </w:r>
      <w:r>
        <w:rPr>
          <w:sz w:val="24"/>
        </w:rPr>
        <w:t>Напишите 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 генерации титранта и реакции титрования. М(фенола) = 94 г/моль.</w:t>
      </w:r>
    </w:p>
    <w:p w14:paraId="35A6E880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1.1</w:t>
      </w:r>
      <w:r>
        <w:rPr>
          <w:sz w:val="24"/>
        </w:rPr>
        <w:t>5×10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0.25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1.15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4.15 с, </w:t>
      </w:r>
      <w:r>
        <w:rPr>
          <w:i/>
          <w:sz w:val="24"/>
        </w:rPr>
        <w:t xml:space="preserve">D </w:t>
      </w:r>
      <w:r>
        <w:rPr>
          <w:sz w:val="24"/>
        </w:rPr>
        <w:t>= 3.15×10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5F323763" w14:textId="77777777" w:rsidR="00167748" w:rsidRDefault="008F32D5">
      <w:pPr>
        <w:pStyle w:val="a4"/>
        <w:numPr>
          <w:ilvl w:val="0"/>
          <w:numId w:val="7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Изобразите кривую амперометрического 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</w:t>
      </w:r>
      <w:r>
        <w:rPr>
          <w:sz w:val="24"/>
        </w:rPr>
        <w:t xml:space="preserve">1.15 В на графитовом </w:t>
      </w:r>
      <w:r>
        <w:rPr>
          <w:spacing w:val="-2"/>
          <w:sz w:val="24"/>
        </w:rPr>
        <w:t>электроде.</w:t>
      </w:r>
    </w:p>
    <w:p w14:paraId="2483B658" w14:textId="77777777" w:rsidR="00167748" w:rsidRDefault="00167748">
      <w:pPr>
        <w:pStyle w:val="a3"/>
        <w:ind w:left="0" w:firstLine="0"/>
      </w:pPr>
    </w:p>
    <w:p w14:paraId="6BF71E97" w14:textId="77777777" w:rsidR="00167748" w:rsidRDefault="008F32D5">
      <w:pPr>
        <w:pStyle w:val="a3"/>
        <w:ind w:left="4758" w:firstLine="0"/>
        <w:jc w:val="both"/>
      </w:pPr>
      <w:r>
        <w:t>Вариант</w:t>
      </w:r>
      <w:r>
        <w:rPr>
          <w:spacing w:val="-5"/>
        </w:rPr>
        <w:t xml:space="preserve"> 16</w:t>
      </w:r>
    </w:p>
    <w:p w14:paraId="025D71C8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рН, если потенциал стеклянного электрода, измеренный относительно хлоридсеребряного электрода сравнения равен </w:t>
      </w:r>
      <w:r>
        <w:rPr>
          <w:i/>
          <w:sz w:val="24"/>
        </w:rPr>
        <w:t xml:space="preserve">E </w:t>
      </w:r>
      <w:r>
        <w:rPr>
          <w:sz w:val="24"/>
        </w:rPr>
        <w:t xml:space="preserve">= – 0.216 В (const = 0.426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</w:t>
      </w:r>
      <w:r>
        <w:rPr>
          <w:spacing w:val="80"/>
          <w:sz w:val="24"/>
        </w:rPr>
        <w:t xml:space="preserve"> </w:t>
      </w:r>
      <w:r>
        <w:rPr>
          <w:sz w:val="24"/>
        </w:rPr>
        <w:t>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55E2C0EC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spacing w:before="1"/>
        <w:jc w:val="both"/>
        <w:rPr>
          <w:sz w:val="24"/>
        </w:rPr>
      </w:pPr>
      <w:r>
        <w:rPr>
          <w:sz w:val="24"/>
        </w:rPr>
        <w:t>ЭДС</w:t>
      </w:r>
      <w:r>
        <w:rPr>
          <w:spacing w:val="34"/>
          <w:sz w:val="24"/>
        </w:rPr>
        <w:t xml:space="preserve"> </w:t>
      </w:r>
      <w:r>
        <w:rPr>
          <w:sz w:val="24"/>
        </w:rPr>
        <w:t>гальванического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электрода</w:t>
      </w:r>
      <w:r>
        <w:rPr>
          <w:spacing w:val="35"/>
          <w:sz w:val="24"/>
        </w:rPr>
        <w:t xml:space="preserve"> </w:t>
      </w:r>
      <w:r>
        <w:rPr>
          <w:sz w:val="24"/>
        </w:rPr>
        <w:t>(СВЭ)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Cd-анода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77101193" w14:textId="77777777" w:rsidR="00167748" w:rsidRDefault="008F32D5">
      <w:pPr>
        <w:pStyle w:val="a3"/>
        <w:ind w:firstLine="0"/>
      </w:pPr>
      <w:r>
        <w:t>0.16</w:t>
      </w:r>
      <w:r>
        <w:rPr>
          <w:spacing w:val="4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растворе</w:t>
      </w:r>
      <w:r>
        <w:rPr>
          <w:spacing w:val="40"/>
        </w:rPr>
        <w:t xml:space="preserve"> </w:t>
      </w:r>
      <w:r>
        <w:t>Х</w:t>
      </w:r>
      <w:r>
        <w:rPr>
          <w:vertAlign w:val="superscript"/>
        </w:rPr>
        <w:t>-</w:t>
      </w:r>
      <w:r>
        <w:t>,</w:t>
      </w:r>
      <w:r>
        <w:rPr>
          <w:spacing w:val="40"/>
        </w:rPr>
        <w:t xml:space="preserve"> </w:t>
      </w:r>
      <w:r>
        <w:t>насыщенном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25</w:t>
      </w:r>
      <w:r>
        <w:rPr>
          <w:vertAlign w:val="superscript"/>
        </w:rPr>
        <w:t>º</w:t>
      </w:r>
      <w:r>
        <w:t>С</w:t>
      </w:r>
      <w:r>
        <w:rPr>
          <w:spacing w:val="40"/>
        </w:rPr>
        <w:t xml:space="preserve"> </w:t>
      </w:r>
      <w:r>
        <w:t>равна</w:t>
      </w:r>
      <w:r>
        <w:rPr>
          <w:spacing w:val="40"/>
        </w:rPr>
        <w:t xml:space="preserve"> </w:t>
      </w:r>
      <w:r>
        <w:t>0.736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Рассчитайте</w:t>
      </w:r>
      <w:r>
        <w:rPr>
          <w:spacing w:val="40"/>
        </w:rPr>
        <w:t xml:space="preserve"> </w:t>
      </w:r>
      <w:r>
        <w:rPr>
          <w:i/>
        </w:rPr>
        <w:t>K</w:t>
      </w:r>
      <w:r>
        <w:rPr>
          <w:vertAlign w:val="subscript"/>
        </w:rPr>
        <w:t>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CdX</w:t>
      </w:r>
      <w:r>
        <w:rPr>
          <w:vertAlign w:val="subscript"/>
        </w:rPr>
        <w:t>2</w:t>
      </w:r>
      <w:r>
        <w:t xml:space="preserve">. Нарисуйте схему ячейки </w:t>
      </w:r>
      <w:r>
        <w:t>(Е</w:t>
      </w:r>
      <w:r>
        <w:rPr>
          <w:vertAlign w:val="superscript"/>
        </w:rPr>
        <w:t>º</w:t>
      </w:r>
      <w:r>
        <w:rPr>
          <w:vertAlign w:val="subscript"/>
        </w:rPr>
        <w:t>Cd(2+)/Cd</w:t>
      </w:r>
      <w:r>
        <w:rPr>
          <w:spacing w:val="-2"/>
        </w:rPr>
        <w:t xml:space="preserve"> </w:t>
      </w:r>
      <w:r>
        <w:t>= – 0.403 В).</w:t>
      </w:r>
    </w:p>
    <w:p w14:paraId="3E7F1E34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spacing w:after="8"/>
        <w:ind w:right="369"/>
        <w:jc w:val="both"/>
        <w:rPr>
          <w:sz w:val="24"/>
        </w:rPr>
      </w:pPr>
      <w:r>
        <w:rPr>
          <w:sz w:val="24"/>
        </w:rPr>
        <w:t>По результатам измерения потенциала F</w:t>
      </w:r>
      <w:r>
        <w:rPr>
          <w:sz w:val="24"/>
          <w:vertAlign w:val="superscript"/>
        </w:rPr>
        <w:t>-</w:t>
      </w:r>
      <w:r>
        <w:rPr>
          <w:sz w:val="24"/>
        </w:rPr>
        <w:t>-селективного электрода в растворах 1, 2 и 3, используя данные таблицы, рассчитайте активность F</w:t>
      </w:r>
      <w:r>
        <w:rPr>
          <w:sz w:val="24"/>
          <w:vertAlign w:val="superscript"/>
        </w:rPr>
        <w:t>-</w:t>
      </w:r>
      <w:r>
        <w:rPr>
          <w:sz w:val="24"/>
        </w:rPr>
        <w:t>-иона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3847AD46" w14:textId="77777777">
        <w:trPr>
          <w:trHeight w:val="352"/>
        </w:trPr>
        <w:tc>
          <w:tcPr>
            <w:tcW w:w="1201" w:type="dxa"/>
          </w:tcPr>
          <w:p w14:paraId="2DB676A6" w14:textId="77777777" w:rsidR="00167748" w:rsidRDefault="008F32D5">
            <w:pPr>
              <w:pStyle w:val="TableParagraph"/>
              <w:spacing w:before="68" w:line="264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4BF29C44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NaF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3561AE00" w14:textId="77777777" w:rsidR="00167748" w:rsidRDefault="008F32D5">
            <w:pPr>
              <w:pStyle w:val="TableParagraph"/>
              <w:spacing w:line="282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Na2SiO3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7F5D12E8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30AB577A" w14:textId="77777777" w:rsidR="00167748" w:rsidRDefault="008F32D5">
            <w:pPr>
              <w:pStyle w:val="TableParagraph"/>
              <w:spacing w:line="293" w:lineRule="exact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79A3B080" w14:textId="77777777">
        <w:trPr>
          <w:trHeight w:val="275"/>
        </w:trPr>
        <w:tc>
          <w:tcPr>
            <w:tcW w:w="1201" w:type="dxa"/>
          </w:tcPr>
          <w:p w14:paraId="30CF3AFC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1916A63F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0.026</w:t>
            </w:r>
          </w:p>
        </w:tc>
        <w:tc>
          <w:tcPr>
            <w:tcW w:w="1597" w:type="dxa"/>
          </w:tcPr>
          <w:p w14:paraId="14F48A6B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046EE1F3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683" w:type="dxa"/>
          </w:tcPr>
          <w:p w14:paraId="2CDEC7CC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0.88</w:t>
            </w:r>
          </w:p>
        </w:tc>
      </w:tr>
      <w:tr w:rsidR="00167748" w14:paraId="68A68881" w14:textId="77777777">
        <w:trPr>
          <w:trHeight w:val="551"/>
        </w:trPr>
        <w:tc>
          <w:tcPr>
            <w:tcW w:w="1201" w:type="dxa"/>
          </w:tcPr>
          <w:p w14:paraId="17B72513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68160611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0.026</w:t>
            </w:r>
          </w:p>
        </w:tc>
        <w:tc>
          <w:tcPr>
            <w:tcW w:w="1597" w:type="dxa"/>
          </w:tcPr>
          <w:p w14:paraId="2FF3B4E9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0.026</w:t>
            </w:r>
          </w:p>
        </w:tc>
        <w:tc>
          <w:tcPr>
            <w:tcW w:w="1081" w:type="dxa"/>
          </w:tcPr>
          <w:p w14:paraId="3370165A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683" w:type="dxa"/>
          </w:tcPr>
          <w:p w14:paraId="6E164E03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F</w:t>
            </w:r>
            <w:r>
              <w:rPr>
                <w:spacing w:val="-2"/>
                <w:sz w:val="24"/>
                <w:vertAlign w:val="superscript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68BBC8B1" w14:textId="77777777" w:rsidR="00167748" w:rsidRDefault="008F32D5">
            <w:pPr>
              <w:pStyle w:val="TableParagraph"/>
              <w:spacing w:line="19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  <w:p w14:paraId="070F1508" w14:textId="77777777" w:rsidR="00167748" w:rsidRDefault="008F32D5">
            <w:pPr>
              <w:pStyle w:val="TableParagraph"/>
              <w:spacing w:line="73" w:lineRule="exact"/>
              <w:ind w:left="48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167748" w14:paraId="1D841007" w14:textId="77777777">
        <w:trPr>
          <w:trHeight w:val="551"/>
        </w:trPr>
        <w:tc>
          <w:tcPr>
            <w:tcW w:w="1201" w:type="dxa"/>
          </w:tcPr>
          <w:p w14:paraId="57CFAA55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54C6672E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5A71238E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416DE23E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0.036</w:t>
            </w:r>
          </w:p>
          <w:p w14:paraId="2F8D2E54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56372322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683" w:type="dxa"/>
          </w:tcPr>
          <w:p w14:paraId="1C4BA84B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6E679AA8" w14:textId="77777777" w:rsidR="00167748" w:rsidRDefault="00167748">
      <w:pPr>
        <w:spacing w:line="268" w:lineRule="exact"/>
        <w:rPr>
          <w:sz w:val="24"/>
        </w:rPr>
        <w:sectPr w:rsidR="00167748" w:rsidSect="00A66AF3">
          <w:type w:val="continuous"/>
          <w:pgSz w:w="11910" w:h="16840"/>
          <w:pgMar w:top="820" w:right="200" w:bottom="540" w:left="900" w:header="0" w:footer="355" w:gutter="0"/>
          <w:cols w:space="720"/>
        </w:sectPr>
      </w:pPr>
    </w:p>
    <w:p w14:paraId="17A50F20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spacing w:before="101"/>
        <w:ind w:right="363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титрование 25.00</w:t>
      </w:r>
      <w:r>
        <w:rPr>
          <w:spacing w:val="-1"/>
          <w:sz w:val="24"/>
        </w:rPr>
        <w:t xml:space="preserve"> </w:t>
      </w:r>
      <w:r>
        <w:rPr>
          <w:sz w:val="24"/>
        </w:rPr>
        <w:t>мл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электрогенерированными ионами Fe</w:t>
      </w:r>
      <w:r>
        <w:rPr>
          <w:sz w:val="24"/>
          <w:vertAlign w:val="superscript"/>
        </w:rPr>
        <w:t>2+</w:t>
      </w:r>
      <w:r>
        <w:rPr>
          <w:spacing w:val="-15"/>
          <w:sz w:val="24"/>
        </w:rPr>
        <w:t xml:space="preserve"> </w:t>
      </w:r>
      <w:r>
        <w:rPr>
          <w:sz w:val="24"/>
        </w:rPr>
        <w:t>из Fe</w:t>
      </w:r>
      <w:r>
        <w:rPr>
          <w:sz w:val="24"/>
          <w:vertAlign w:val="superscript"/>
        </w:rPr>
        <w:t>3+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затрачено 1836</w:t>
      </w:r>
      <w:r>
        <w:rPr>
          <w:spacing w:val="-1"/>
          <w:sz w:val="24"/>
        </w:rPr>
        <w:t xml:space="preserve"> </w:t>
      </w:r>
      <w:r>
        <w:rPr>
          <w:sz w:val="24"/>
        </w:rPr>
        <w:t>с при силе тока 216 мА. Рассчитайте концентрацию K</w:t>
      </w:r>
      <w:r>
        <w:rPr>
          <w:sz w:val="24"/>
          <w:vertAlign w:val="subscript"/>
        </w:rPr>
        <w:t>2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z w:val="24"/>
        </w:rPr>
        <w:t xml:space="preserve"> (М). Напишите уравнения реакций генерации титранта и титрования.</w:t>
      </w:r>
    </w:p>
    <w:p w14:paraId="32420E46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spacing w:before="1"/>
        <w:ind w:right="363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восстановлении 2.16×10</w:t>
      </w:r>
      <w:r>
        <w:rPr>
          <w:sz w:val="24"/>
          <w:vertAlign w:val="superscript"/>
        </w:rPr>
        <w:t>-4</w:t>
      </w:r>
      <w:r>
        <w:rPr>
          <w:sz w:val="24"/>
        </w:rPr>
        <w:t xml:space="preserve"> М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z w:val="24"/>
          <w:vertAlign w:val="superscript"/>
        </w:rPr>
        <w:t>2+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0.26 М KNO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, 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1.16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5.16 с, </w:t>
      </w:r>
      <w:r>
        <w:rPr>
          <w:i/>
          <w:sz w:val="24"/>
        </w:rPr>
        <w:t xml:space="preserve">D </w:t>
      </w:r>
      <w:r>
        <w:rPr>
          <w:sz w:val="24"/>
        </w:rPr>
        <w:t>= 6.16×10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2B2A707E" w14:textId="77777777" w:rsidR="00167748" w:rsidRDefault="008F32D5">
      <w:pPr>
        <w:pStyle w:val="a4"/>
        <w:numPr>
          <w:ilvl w:val="0"/>
          <w:numId w:val="6"/>
        </w:numPr>
        <w:tabs>
          <w:tab w:val="left" w:pos="593"/>
        </w:tabs>
        <w:ind w:right="368"/>
        <w:jc w:val="both"/>
        <w:rPr>
          <w:sz w:val="24"/>
        </w:rPr>
      </w:pPr>
      <w:r>
        <w:rPr>
          <w:sz w:val="24"/>
        </w:rPr>
        <w:t xml:space="preserve">Изобразите кривую </w:t>
      </w:r>
      <w:r>
        <w:rPr>
          <w:sz w:val="24"/>
        </w:rPr>
        <w:t>амперометрического титрования и объясните ее форму при титровании As(V) раствором KI по току восстановления I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на платиновом электроде.</w:t>
      </w:r>
    </w:p>
    <w:p w14:paraId="162A5C2E" w14:textId="77777777" w:rsidR="00167748" w:rsidRDefault="008F32D5">
      <w:pPr>
        <w:pStyle w:val="a3"/>
        <w:spacing w:before="273"/>
        <w:ind w:left="4758" w:firstLine="0"/>
        <w:jc w:val="both"/>
      </w:pPr>
      <w:r>
        <w:t>Вариант</w:t>
      </w:r>
      <w:r>
        <w:rPr>
          <w:spacing w:val="-5"/>
        </w:rPr>
        <w:t xml:space="preserve"> 17</w:t>
      </w:r>
    </w:p>
    <w:p w14:paraId="721F1258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ind w:right="362"/>
        <w:jc w:val="both"/>
        <w:rPr>
          <w:sz w:val="24"/>
        </w:rPr>
      </w:pPr>
      <w:r>
        <w:rPr>
          <w:sz w:val="24"/>
        </w:rPr>
        <w:t xml:space="preserve">Напишите уравнение для зависимости потенциала стеклянного электрода от рН и рассчитайте значение потенциала в буферном растворе с рН 5.17 относительно хлоридсеребряного электрода сравнения (const = 0.367 В, 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AgCl/Ag</w:t>
      </w:r>
      <w:r>
        <w:rPr>
          <w:sz w:val="24"/>
        </w:rPr>
        <w:t xml:space="preserve"> = 0.222 В, t = 25</w:t>
      </w:r>
      <w:r>
        <w:rPr>
          <w:sz w:val="24"/>
          <w:vertAlign w:val="superscript"/>
        </w:rPr>
        <w:t>º</w:t>
      </w:r>
      <w:r>
        <w:rPr>
          <w:sz w:val="24"/>
        </w:rPr>
        <w:t>С).</w:t>
      </w:r>
    </w:p>
    <w:p w14:paraId="2D0FBEAB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>Рассчитайте потен</w:t>
      </w:r>
      <w:r>
        <w:rPr>
          <w:sz w:val="24"/>
        </w:rPr>
        <w:t>циал ячейки, состоящей из Cu-анода и стандартного водородного электрода (СВЭ), в растворе, насыщенном CuA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и содержащем 0.17 М NaA. Нарисуйте схему ячейки (</w:t>
      </w:r>
      <w:r>
        <w:rPr>
          <w:i/>
          <w:sz w:val="24"/>
        </w:rPr>
        <w:t>Е</w:t>
      </w:r>
      <w:r>
        <w:rPr>
          <w:sz w:val="24"/>
          <w:vertAlign w:val="superscript"/>
        </w:rPr>
        <w:t>º</w:t>
      </w:r>
      <w:r>
        <w:rPr>
          <w:sz w:val="24"/>
          <w:vertAlign w:val="subscript"/>
        </w:rPr>
        <w:t>Cu(2+)/Cu</w:t>
      </w:r>
      <w:r>
        <w:rPr>
          <w:spacing w:val="-8"/>
          <w:sz w:val="24"/>
        </w:rPr>
        <w:t xml:space="preserve"> </w:t>
      </w:r>
      <w:r>
        <w:rPr>
          <w:sz w:val="24"/>
        </w:rPr>
        <w:t>= 0.337 В, t = 25</w:t>
      </w:r>
      <w:r>
        <w:rPr>
          <w:sz w:val="24"/>
          <w:vertAlign w:val="superscript"/>
        </w:rPr>
        <w:t>º</w:t>
      </w:r>
      <w:r>
        <w:rPr>
          <w:sz w:val="24"/>
        </w:rPr>
        <w:t xml:space="preserve">С, </w:t>
      </w:r>
      <w:r>
        <w:rPr>
          <w:i/>
          <w:sz w:val="24"/>
        </w:rPr>
        <w:t>K</w:t>
      </w:r>
      <w:r>
        <w:rPr>
          <w:sz w:val="24"/>
          <w:vertAlign w:val="subscript"/>
        </w:rPr>
        <w:t>s</w:t>
      </w:r>
      <w:r>
        <w:rPr>
          <w:sz w:val="24"/>
        </w:rPr>
        <w:t xml:space="preserve"> = 1.17×·10</w:t>
      </w:r>
      <w:r>
        <w:rPr>
          <w:sz w:val="24"/>
          <w:vertAlign w:val="superscript"/>
        </w:rPr>
        <w:t>-16</w:t>
      </w:r>
      <w:r>
        <w:rPr>
          <w:sz w:val="24"/>
        </w:rPr>
        <w:t>).</w:t>
      </w:r>
    </w:p>
    <w:p w14:paraId="501273F9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spacing w:before="1"/>
        <w:ind w:right="368"/>
        <w:jc w:val="both"/>
        <w:rPr>
          <w:sz w:val="24"/>
        </w:rPr>
      </w:pPr>
      <w:r>
        <w:rPr>
          <w:sz w:val="24"/>
        </w:rPr>
        <w:t>По результатам измерения потенциала К</w:t>
      </w:r>
      <w:r>
        <w:rPr>
          <w:sz w:val="24"/>
          <w:vertAlign w:val="superscript"/>
        </w:rPr>
        <w:t>+</w:t>
      </w:r>
      <w:r>
        <w:rPr>
          <w:sz w:val="24"/>
        </w:rPr>
        <w:t>-селективн</w:t>
      </w:r>
      <w:r>
        <w:rPr>
          <w:sz w:val="24"/>
        </w:rPr>
        <w:t>ого электрода в растворах 1, 2 и 3, используя данные таблицы, рассчитайте активность К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в растворе № 3 при 25</w:t>
      </w:r>
      <w:r>
        <w:rPr>
          <w:sz w:val="24"/>
          <w:vertAlign w:val="superscript"/>
        </w:rPr>
        <w:t>º</w:t>
      </w:r>
      <w:r>
        <w:rPr>
          <w:sz w:val="24"/>
        </w:rPr>
        <w:t>С.</w:t>
      </w:r>
    </w:p>
    <w:p w14:paraId="6EF7E6BB" w14:textId="77777777" w:rsidR="00167748" w:rsidRDefault="00167748">
      <w:pPr>
        <w:pStyle w:val="a3"/>
        <w:spacing w:before="54"/>
        <w:ind w:left="0" w:firstLine="0"/>
        <w:rPr>
          <w:sz w:val="20"/>
        </w:rPr>
      </w:pPr>
    </w:p>
    <w:tbl>
      <w:tblPr>
        <w:tblStyle w:val="TableNormal"/>
        <w:tblW w:w="0" w:type="auto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15"/>
        <w:gridCol w:w="1597"/>
        <w:gridCol w:w="1081"/>
        <w:gridCol w:w="1683"/>
      </w:tblGrid>
      <w:tr w:rsidR="00167748" w14:paraId="1EC65A43" w14:textId="77777777">
        <w:trPr>
          <w:trHeight w:val="352"/>
        </w:trPr>
        <w:tc>
          <w:tcPr>
            <w:tcW w:w="1201" w:type="dxa"/>
          </w:tcPr>
          <w:p w14:paraId="375B7484" w14:textId="77777777" w:rsidR="00167748" w:rsidRDefault="008F32D5">
            <w:pPr>
              <w:pStyle w:val="TableParagraph"/>
              <w:spacing w:before="71" w:line="261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  <w:tc>
          <w:tcPr>
            <w:tcW w:w="1515" w:type="dxa"/>
          </w:tcPr>
          <w:p w14:paraId="4A91CB09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KCl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7" w:type="dxa"/>
          </w:tcPr>
          <w:p w14:paraId="5627055D" w14:textId="77777777" w:rsidR="00167748" w:rsidRDefault="008F32D5">
            <w:pPr>
              <w:pStyle w:val="TableParagraph"/>
              <w:spacing w:line="284" w:lineRule="exact"/>
              <w:ind w:left="109"/>
              <w:rPr>
                <w:sz w:val="24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MgCl2</w:t>
            </w:r>
            <w:r>
              <w:rPr>
                <w:position w:val="3"/>
                <w:sz w:val="24"/>
              </w:rPr>
              <w:t>,</w:t>
            </w:r>
            <w:r>
              <w:rPr>
                <w:spacing w:val="-5"/>
                <w:position w:val="3"/>
                <w:sz w:val="24"/>
              </w:rPr>
              <w:t xml:space="preserve"> </w:t>
            </w:r>
            <w:r>
              <w:rPr>
                <w:spacing w:val="-10"/>
                <w:position w:val="3"/>
                <w:sz w:val="24"/>
              </w:rPr>
              <w:t>M</w:t>
            </w:r>
          </w:p>
        </w:tc>
        <w:tc>
          <w:tcPr>
            <w:tcW w:w="1081" w:type="dxa"/>
          </w:tcPr>
          <w:p w14:paraId="3205AC9C" w14:textId="77777777" w:rsidR="00167748" w:rsidRDefault="008F32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  <w:tc>
          <w:tcPr>
            <w:tcW w:w="1683" w:type="dxa"/>
          </w:tcPr>
          <w:p w14:paraId="1EBB9EC3" w14:textId="77777777" w:rsidR="00167748" w:rsidRDefault="008F32D5">
            <w:pPr>
              <w:pStyle w:val="TableParagraph"/>
              <w:spacing w:before="1"/>
              <w:ind w:left="10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</w:t>
            </w:r>
          </w:p>
        </w:tc>
      </w:tr>
      <w:tr w:rsidR="00167748" w14:paraId="16BF7288" w14:textId="77777777">
        <w:trPr>
          <w:trHeight w:val="275"/>
        </w:trPr>
        <w:tc>
          <w:tcPr>
            <w:tcW w:w="1201" w:type="dxa"/>
          </w:tcPr>
          <w:p w14:paraId="3A817164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12E7D3E3" w14:textId="77777777" w:rsidR="00167748" w:rsidRDefault="008F32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0.067</w:t>
            </w:r>
          </w:p>
        </w:tc>
        <w:tc>
          <w:tcPr>
            <w:tcW w:w="1597" w:type="dxa"/>
          </w:tcPr>
          <w:p w14:paraId="62B854AC" w14:textId="77777777" w:rsidR="00167748" w:rsidRDefault="008F32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081" w:type="dxa"/>
          </w:tcPr>
          <w:p w14:paraId="549546F0" w14:textId="77777777" w:rsidR="00167748" w:rsidRDefault="008F32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683" w:type="dxa"/>
          </w:tcPr>
          <w:p w14:paraId="7DCF5A12" w14:textId="77777777" w:rsidR="00167748" w:rsidRDefault="008F32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</w:tc>
      </w:tr>
      <w:tr w:rsidR="00167748" w14:paraId="03131D00" w14:textId="77777777">
        <w:trPr>
          <w:trHeight w:val="551"/>
        </w:trPr>
        <w:tc>
          <w:tcPr>
            <w:tcW w:w="1201" w:type="dxa"/>
          </w:tcPr>
          <w:p w14:paraId="499986F9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21DBE7CF" w14:textId="77777777" w:rsidR="00167748" w:rsidRDefault="008F32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  <w:tc>
          <w:tcPr>
            <w:tcW w:w="1597" w:type="dxa"/>
          </w:tcPr>
          <w:p w14:paraId="0C58B284" w14:textId="77777777" w:rsidR="00167748" w:rsidRDefault="008F32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0.27</w:t>
            </w:r>
          </w:p>
        </w:tc>
        <w:tc>
          <w:tcPr>
            <w:tcW w:w="1081" w:type="dxa"/>
          </w:tcPr>
          <w:p w14:paraId="41C51BEA" w14:textId="77777777" w:rsidR="00167748" w:rsidRDefault="008F32D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683" w:type="dxa"/>
          </w:tcPr>
          <w:p w14:paraId="41CCAF0F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0.84</w:t>
            </w:r>
          </w:p>
          <w:p w14:paraId="64649E20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Mg</w:t>
            </w:r>
            <w:r>
              <w:rPr>
                <w:spacing w:val="-2"/>
                <w:sz w:val="24"/>
                <w:vertAlign w:val="superscript"/>
              </w:rPr>
              <w:t>2+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0.45</w:t>
            </w:r>
          </w:p>
        </w:tc>
      </w:tr>
      <w:tr w:rsidR="00167748" w14:paraId="723D8299" w14:textId="77777777">
        <w:trPr>
          <w:trHeight w:val="553"/>
        </w:trPr>
        <w:tc>
          <w:tcPr>
            <w:tcW w:w="1201" w:type="dxa"/>
          </w:tcPr>
          <w:p w14:paraId="0F4C47A5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7C6532B9" w14:textId="77777777" w:rsidR="00167748" w:rsidRDefault="008F32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  <w:p w14:paraId="5157D360" w14:textId="77777777" w:rsidR="00167748" w:rsidRDefault="008F32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(активность)</w:t>
            </w:r>
          </w:p>
        </w:tc>
        <w:tc>
          <w:tcPr>
            <w:tcW w:w="1597" w:type="dxa"/>
          </w:tcPr>
          <w:p w14:paraId="3154E091" w14:textId="77777777" w:rsidR="00167748" w:rsidRDefault="008F32D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0.067</w:t>
            </w:r>
          </w:p>
          <w:p w14:paraId="2037FA96" w14:textId="77777777" w:rsidR="00167748" w:rsidRDefault="008F32D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(активность!)</w:t>
            </w:r>
          </w:p>
        </w:tc>
        <w:tc>
          <w:tcPr>
            <w:tcW w:w="1081" w:type="dxa"/>
          </w:tcPr>
          <w:p w14:paraId="1E951327" w14:textId="77777777" w:rsidR="00167748" w:rsidRDefault="008F32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683" w:type="dxa"/>
          </w:tcPr>
          <w:p w14:paraId="580C7DA8" w14:textId="77777777" w:rsidR="00167748" w:rsidRDefault="008F32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3CC82F5A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spacing w:before="270"/>
        <w:ind w:right="364"/>
        <w:jc w:val="both"/>
        <w:rPr>
          <w:sz w:val="24"/>
        </w:rPr>
      </w:pPr>
      <w:r>
        <w:rPr>
          <w:sz w:val="24"/>
        </w:rPr>
        <w:t>Фенол,</w:t>
      </w:r>
      <w:r>
        <w:rPr>
          <w:sz w:val="24"/>
        </w:rPr>
        <w:t xml:space="preserve"> содержащийся в 100.00 мл сточной воды, оттитровали бромом,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электрогенерированным из KBr. Рассчитайте концентрацию фенола (мкг/мл), если на титрование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затрачено 4</w:t>
      </w:r>
      <w:r>
        <w:rPr>
          <w:spacing w:val="-3"/>
          <w:sz w:val="24"/>
        </w:rPr>
        <w:t xml:space="preserve"> </w:t>
      </w:r>
      <w:r>
        <w:rPr>
          <w:sz w:val="24"/>
        </w:rPr>
        <w:t>мин 37 с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силе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47 мА.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Напишите уравнения реакции генерации титранта и реакции </w:t>
      </w:r>
      <w:r>
        <w:rPr>
          <w:sz w:val="24"/>
        </w:rPr>
        <w:t>титрования. М(фенола) = 94 г/моль.</w:t>
      </w:r>
    </w:p>
    <w:p w14:paraId="66CD6EA1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ind w:right="363"/>
        <w:jc w:val="both"/>
        <w:rPr>
          <w:sz w:val="24"/>
        </w:rPr>
      </w:pPr>
      <w:r>
        <w:rPr>
          <w:sz w:val="24"/>
        </w:rPr>
        <w:t>Рассчитайте величину предельного диффузионного тока при восстановлении 1.17×10</w:t>
      </w:r>
      <w:r>
        <w:rPr>
          <w:sz w:val="24"/>
          <w:vertAlign w:val="superscript"/>
        </w:rPr>
        <w:t>-3</w:t>
      </w:r>
      <w:r>
        <w:rPr>
          <w:sz w:val="24"/>
        </w:rPr>
        <w:t xml:space="preserve"> М Cd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на фоне 0.27 М KNO</w:t>
      </w:r>
      <w:r>
        <w:rPr>
          <w:sz w:val="24"/>
          <w:vertAlign w:val="subscript"/>
        </w:rPr>
        <w:t>3,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если используют капилляр с </w:t>
      </w:r>
      <w:r>
        <w:rPr>
          <w:i/>
          <w:sz w:val="24"/>
        </w:rPr>
        <w:t xml:space="preserve">m </w:t>
      </w:r>
      <w:r>
        <w:rPr>
          <w:sz w:val="24"/>
        </w:rPr>
        <w:t xml:space="preserve">= 1.17 мг/с, </w:t>
      </w:r>
      <w:r>
        <w:rPr>
          <w:i/>
          <w:sz w:val="24"/>
        </w:rPr>
        <w:t xml:space="preserve">t </w:t>
      </w:r>
      <w:r>
        <w:rPr>
          <w:sz w:val="24"/>
        </w:rPr>
        <w:t xml:space="preserve">= 4.17 с, </w:t>
      </w:r>
      <w:r>
        <w:rPr>
          <w:i/>
          <w:sz w:val="24"/>
        </w:rPr>
        <w:t xml:space="preserve">D </w:t>
      </w:r>
      <w:r>
        <w:rPr>
          <w:sz w:val="24"/>
        </w:rPr>
        <w:t>= 3.17×10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см</w:t>
      </w:r>
      <w:r>
        <w:rPr>
          <w:sz w:val="24"/>
          <w:vertAlign w:val="superscript"/>
        </w:rPr>
        <w:t>2</w:t>
      </w:r>
      <w:r>
        <w:rPr>
          <w:sz w:val="24"/>
        </w:rPr>
        <w:t>/с.</w:t>
      </w:r>
    </w:p>
    <w:p w14:paraId="7219F5A5" w14:textId="77777777" w:rsidR="00167748" w:rsidRDefault="008F32D5">
      <w:pPr>
        <w:pStyle w:val="a4"/>
        <w:numPr>
          <w:ilvl w:val="0"/>
          <w:numId w:val="5"/>
        </w:numPr>
        <w:tabs>
          <w:tab w:val="left" w:pos="593"/>
        </w:tabs>
        <w:ind w:right="365"/>
        <w:jc w:val="both"/>
        <w:rPr>
          <w:sz w:val="24"/>
        </w:rPr>
      </w:pPr>
      <w:r>
        <w:rPr>
          <w:sz w:val="24"/>
        </w:rPr>
        <w:t xml:space="preserve">Изобразите кривую амперометрического </w:t>
      </w:r>
      <w:r>
        <w:rPr>
          <w:sz w:val="24"/>
        </w:rPr>
        <w:t>титрования и объясните ее форму при титровании Cd(II) раствором K</w:t>
      </w:r>
      <w:r>
        <w:rPr>
          <w:sz w:val="24"/>
          <w:vertAlign w:val="subscript"/>
        </w:rPr>
        <w:t>4</w:t>
      </w:r>
      <w:r>
        <w:rPr>
          <w:sz w:val="24"/>
        </w:rPr>
        <w:t>Fe(CN)</w:t>
      </w:r>
      <w:r>
        <w:rPr>
          <w:sz w:val="24"/>
          <w:vertAlign w:val="subscript"/>
        </w:rPr>
        <w:t>6</w:t>
      </w:r>
      <w:r>
        <w:rPr>
          <w:sz w:val="24"/>
        </w:rPr>
        <w:t xml:space="preserve"> по току окисления титранта при </w:t>
      </w:r>
      <w:r>
        <w:rPr>
          <w:i/>
          <w:sz w:val="24"/>
        </w:rPr>
        <w:t xml:space="preserve">Е </w:t>
      </w:r>
      <w:r>
        <w:rPr>
          <w:sz w:val="24"/>
        </w:rPr>
        <w:t xml:space="preserve">= 1.17 В на графитовом </w:t>
      </w:r>
      <w:r>
        <w:rPr>
          <w:spacing w:val="-2"/>
          <w:sz w:val="24"/>
        </w:rPr>
        <w:t>электроде.</w:t>
      </w:r>
    </w:p>
    <w:p w14:paraId="68F1AF01" w14:textId="77777777" w:rsidR="00167748" w:rsidRDefault="00167748">
      <w:pPr>
        <w:pStyle w:val="a3"/>
        <w:ind w:left="0" w:firstLine="0"/>
      </w:pPr>
    </w:p>
    <w:p w14:paraId="1AD3A124" w14:textId="77777777" w:rsidR="00167748" w:rsidRDefault="00167748">
      <w:pPr>
        <w:pStyle w:val="a3"/>
        <w:spacing w:before="66"/>
        <w:ind w:left="0" w:firstLine="0"/>
      </w:pPr>
    </w:p>
    <w:p w14:paraId="43D9AB82" w14:textId="77777777" w:rsidR="00167748" w:rsidRDefault="008F32D5">
      <w:pPr>
        <w:spacing w:after="2"/>
        <w:ind w:left="233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шкала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контрольных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точек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7134"/>
      </w:tblGrid>
      <w:tr w:rsidR="00167748" w14:paraId="58A5E2C8" w14:textId="77777777">
        <w:trPr>
          <w:trHeight w:val="275"/>
        </w:trPr>
        <w:tc>
          <w:tcPr>
            <w:tcW w:w="2475" w:type="dxa"/>
          </w:tcPr>
          <w:p w14:paraId="1095745E" w14:textId="77777777" w:rsidR="00167748" w:rsidRDefault="008F32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7134" w:type="dxa"/>
          </w:tcPr>
          <w:p w14:paraId="509E0154" w14:textId="77777777" w:rsidR="00167748" w:rsidRDefault="008F32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167748" w14:paraId="31090F62" w14:textId="77777777">
        <w:trPr>
          <w:trHeight w:val="552"/>
        </w:trPr>
        <w:tc>
          <w:tcPr>
            <w:tcW w:w="2475" w:type="dxa"/>
          </w:tcPr>
          <w:p w14:paraId="6EFA08BE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  <w:p w14:paraId="092E450E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 до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7134" w:type="dxa"/>
          </w:tcPr>
          <w:p w14:paraId="4F1BF07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исчерпывающий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контрольной</w:t>
            </w:r>
          </w:p>
          <w:p w14:paraId="7DE40E64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</w:tr>
      <w:tr w:rsidR="00167748" w14:paraId="32AABA28" w14:textId="77777777">
        <w:trPr>
          <w:trHeight w:val="551"/>
        </w:trPr>
        <w:tc>
          <w:tcPr>
            <w:tcW w:w="2475" w:type="dxa"/>
          </w:tcPr>
          <w:p w14:paraId="43A00296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  <w:p w14:paraId="6C90021E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до 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7134" w:type="dxa"/>
          </w:tcPr>
          <w:p w14:paraId="6BAE19A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исчерпывающий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некоторыми</w:t>
            </w:r>
          </w:p>
          <w:p w14:paraId="111A2283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недочетами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167748" w14:paraId="01B99531" w14:textId="77777777">
        <w:trPr>
          <w:trHeight w:val="551"/>
        </w:trPr>
        <w:tc>
          <w:tcPr>
            <w:tcW w:w="2475" w:type="dxa"/>
          </w:tcPr>
          <w:p w14:paraId="5AB45DB5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  <w:p w14:paraId="547BC60A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до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7134" w:type="dxa"/>
          </w:tcPr>
          <w:p w14:paraId="2B694CF1" w14:textId="77777777" w:rsidR="00167748" w:rsidRDefault="008F32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уточнений</w:t>
            </w:r>
          </w:p>
        </w:tc>
      </w:tr>
      <w:tr w:rsidR="00167748" w14:paraId="54298891" w14:textId="77777777">
        <w:trPr>
          <w:trHeight w:val="554"/>
        </w:trPr>
        <w:tc>
          <w:tcPr>
            <w:tcW w:w="2475" w:type="dxa"/>
          </w:tcPr>
          <w:p w14:paraId="479D31E5" w14:textId="77777777" w:rsidR="00167748" w:rsidRDefault="008F32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  <w:p w14:paraId="749007C4" w14:textId="77777777" w:rsidR="00167748" w:rsidRDefault="008F32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 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7134" w:type="dxa"/>
          </w:tcPr>
          <w:p w14:paraId="5486D86C" w14:textId="77777777" w:rsidR="00167748" w:rsidRDefault="008F32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исчерпывающий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вопрос.</w:t>
            </w:r>
          </w:p>
        </w:tc>
      </w:tr>
    </w:tbl>
    <w:p w14:paraId="5868FAA4" w14:textId="77777777" w:rsidR="00167748" w:rsidRDefault="00167748">
      <w:pPr>
        <w:spacing w:line="270" w:lineRule="exact"/>
        <w:rPr>
          <w:sz w:val="24"/>
        </w:rPr>
        <w:sectPr w:rsidR="00167748" w:rsidSect="00A66AF3">
          <w:pgSz w:w="11910" w:h="16840"/>
          <w:pgMar w:top="1000" w:right="200" w:bottom="540" w:left="900" w:header="0" w:footer="355" w:gutter="0"/>
          <w:cols w:space="720"/>
        </w:sectPr>
      </w:pPr>
    </w:p>
    <w:p w14:paraId="4E6448DC" w14:textId="77777777" w:rsidR="00167748" w:rsidRDefault="008F32D5">
      <w:pPr>
        <w:spacing w:before="67" w:line="253" w:lineRule="exact"/>
        <w:ind w:left="19" w:right="192"/>
        <w:jc w:val="center"/>
      </w:pPr>
      <w:r>
        <w:rPr>
          <w:spacing w:val="20"/>
        </w:rPr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784BED3F" w14:textId="77777777" w:rsidR="00167748" w:rsidRDefault="008F32D5">
      <w:pPr>
        <w:spacing w:line="171" w:lineRule="exact"/>
        <w:ind w:left="39" w:right="192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4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2"/>
          <w:sz w:val="15"/>
        </w:rPr>
        <w:t xml:space="preserve"> </w:t>
      </w:r>
      <w:r>
        <w:rPr>
          <w:sz w:val="15"/>
        </w:rPr>
        <w:t>ОМ</w:t>
      </w:r>
      <w:r>
        <w:rPr>
          <w:spacing w:val="-15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3"/>
          <w:sz w:val="15"/>
        </w:rPr>
        <w:t xml:space="preserve"> </w:t>
      </w:r>
      <w:r>
        <w:rPr>
          <w:sz w:val="15"/>
        </w:rPr>
        <w:t>Ч</w:t>
      </w:r>
      <w:r>
        <w:rPr>
          <w:spacing w:val="-14"/>
          <w:sz w:val="15"/>
        </w:rPr>
        <w:t xml:space="preserve"> </w:t>
      </w:r>
      <w:r>
        <w:rPr>
          <w:sz w:val="15"/>
        </w:rPr>
        <w:t>Р</w:t>
      </w:r>
      <w:r>
        <w:rPr>
          <w:spacing w:val="-15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z w:val="15"/>
        </w:rPr>
        <w:t>Ы</w:t>
      </w:r>
      <w:r>
        <w:rPr>
          <w:spacing w:val="-15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1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-12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3D9751D" w14:textId="77777777" w:rsidR="00167748" w:rsidRDefault="008F32D5">
      <w:pPr>
        <w:pStyle w:val="a3"/>
        <w:spacing w:line="275" w:lineRule="exact"/>
        <w:ind w:left="0" w:right="192" w:firstLine="0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186E8A51" w14:textId="77777777" w:rsidR="00167748" w:rsidRDefault="008F32D5">
      <w:pPr>
        <w:spacing w:before="9"/>
        <w:ind w:left="60" w:right="192"/>
        <w:jc w:val="center"/>
        <w:rPr>
          <w:b/>
          <w:sz w:val="28"/>
        </w:rPr>
      </w:pPr>
      <w:r>
        <w:rPr>
          <w:b/>
          <w:spacing w:val="-2"/>
          <w:w w:val="110"/>
          <w:sz w:val="28"/>
        </w:rPr>
        <w:t>Обнинский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институт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атомной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энергетики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spacing w:val="-10"/>
          <w:w w:val="110"/>
          <w:sz w:val="28"/>
        </w:rPr>
        <w:t>–</w:t>
      </w:r>
    </w:p>
    <w:p w14:paraId="63BD026A" w14:textId="77777777" w:rsidR="00167748" w:rsidRDefault="008F32D5">
      <w:pPr>
        <w:spacing w:before="21"/>
        <w:ind w:left="51" w:right="192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6512972A" w14:textId="77777777" w:rsidR="00167748" w:rsidRDefault="008F32D5">
      <w:pPr>
        <w:spacing w:before="16"/>
        <w:ind w:left="57" w:right="192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153E0D5D" w14:textId="77777777" w:rsidR="00167748" w:rsidRDefault="008F32D5">
      <w:pPr>
        <w:spacing w:before="14"/>
        <w:ind w:left="55" w:right="192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089359DE" w14:textId="77777777" w:rsidR="00167748" w:rsidRDefault="00167748">
      <w:pPr>
        <w:pStyle w:val="a3"/>
        <w:spacing w:before="45"/>
        <w:ind w:left="0" w:firstLine="0"/>
        <w:rPr>
          <w:b/>
          <w:sz w:val="26"/>
        </w:rPr>
      </w:pPr>
    </w:p>
    <w:p w14:paraId="17EB4C27" w14:textId="77777777" w:rsidR="00167748" w:rsidRDefault="008F32D5">
      <w:pPr>
        <w:pStyle w:val="1"/>
      </w:pPr>
      <w:r>
        <w:t>ОТДЕЛЕНИЕ</w:t>
      </w:r>
      <w:r>
        <w:rPr>
          <w:spacing w:val="-4"/>
        </w:rPr>
        <w:t xml:space="preserve"> </w:t>
      </w:r>
      <w:r>
        <w:rPr>
          <w:spacing w:val="-2"/>
        </w:rPr>
        <w:t>БИОТЕХНОЛОГИЙ</w:t>
      </w:r>
    </w:p>
    <w:p w14:paraId="38D537FB" w14:textId="77777777" w:rsidR="00167748" w:rsidRDefault="00167748">
      <w:pPr>
        <w:pStyle w:val="a3"/>
        <w:ind w:left="0" w:firstLine="0"/>
        <w:rPr>
          <w:b/>
        </w:rPr>
      </w:pPr>
    </w:p>
    <w:p w14:paraId="66D15A6B" w14:textId="77777777" w:rsidR="00167748" w:rsidRDefault="00167748">
      <w:pPr>
        <w:pStyle w:val="a3"/>
        <w:spacing w:before="61"/>
        <w:ind w:left="0" w:firstLine="0"/>
        <w:rPr>
          <w:b/>
        </w:rPr>
      </w:pPr>
    </w:p>
    <w:p w14:paraId="0886AA98" w14:textId="77777777" w:rsidR="00167748" w:rsidRDefault="008F32D5">
      <w:pPr>
        <w:tabs>
          <w:tab w:val="left" w:pos="2193"/>
        </w:tabs>
        <w:ind w:left="233"/>
        <w:rPr>
          <w:b/>
          <w:sz w:val="24"/>
        </w:rPr>
      </w:pPr>
      <w:r>
        <w:rPr>
          <w:spacing w:val="-2"/>
          <w:sz w:val="24"/>
        </w:rPr>
        <w:t>Направление/</w:t>
      </w:r>
      <w:r>
        <w:rPr>
          <w:sz w:val="24"/>
        </w:rPr>
        <w:tab/>
      </w:r>
      <w:r>
        <w:rPr>
          <w:b/>
          <w:sz w:val="24"/>
        </w:rPr>
        <w:t>04.03.02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«Химия,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механика</w:t>
      </w:r>
      <w:r>
        <w:rPr>
          <w:b/>
          <w:spacing w:val="-2"/>
          <w:sz w:val="24"/>
        </w:rPr>
        <w:t xml:space="preserve"> материалов»</w:t>
      </w:r>
    </w:p>
    <w:p w14:paraId="314B3607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Специальность</w:t>
      </w:r>
      <w:r>
        <w:tab/>
      </w:r>
      <w:r>
        <w:rPr>
          <w:u w:val="single"/>
        </w:rPr>
        <w:tab/>
      </w:r>
    </w:p>
    <w:p w14:paraId="2D6475D9" w14:textId="77777777" w:rsidR="00167748" w:rsidRDefault="008F32D5">
      <w:pPr>
        <w:tabs>
          <w:tab w:val="left" w:pos="2193"/>
        </w:tabs>
        <w:spacing w:before="74"/>
        <w:ind w:left="233"/>
        <w:rPr>
          <w:b/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b/>
          <w:sz w:val="24"/>
        </w:rPr>
        <w:t>«Наноматериалы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медицины»</w:t>
      </w:r>
    </w:p>
    <w:p w14:paraId="0209CE5E" w14:textId="77777777" w:rsidR="00167748" w:rsidRDefault="008F32D5">
      <w:pPr>
        <w:pStyle w:val="a3"/>
        <w:tabs>
          <w:tab w:val="left" w:pos="2083"/>
          <w:tab w:val="left" w:pos="10221"/>
        </w:tabs>
        <w:spacing w:line="272" w:lineRule="exact"/>
        <w:ind w:left="233" w:firstLine="0"/>
      </w:pPr>
      <w:r>
        <w:rPr>
          <w:spacing w:val="-2"/>
        </w:rPr>
        <w:t>программа</w:t>
      </w:r>
      <w:r>
        <w:tab/>
      </w:r>
      <w:r>
        <w:rPr>
          <w:u w:val="single"/>
        </w:rPr>
        <w:tab/>
      </w:r>
    </w:p>
    <w:p w14:paraId="4D3E9908" w14:textId="77777777" w:rsidR="00167748" w:rsidRDefault="008F32D5">
      <w:pPr>
        <w:tabs>
          <w:tab w:val="left" w:pos="2069"/>
          <w:tab w:val="left" w:pos="10166"/>
        </w:tabs>
        <w:spacing w:before="75"/>
        <w:ind w:left="233"/>
        <w:rPr>
          <w:b/>
          <w:sz w:val="24"/>
        </w:rPr>
      </w:pPr>
      <w:r>
        <w:rPr>
          <w:spacing w:val="-2"/>
          <w:sz w:val="24"/>
        </w:rPr>
        <w:t>Дисциплина</w:t>
      </w:r>
      <w:r>
        <w:rPr>
          <w:sz w:val="24"/>
        </w:rPr>
        <w:tab/>
      </w:r>
      <w:r>
        <w:rPr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Методы анализа веществ и материалов</w:t>
      </w:r>
      <w:r>
        <w:rPr>
          <w:b/>
          <w:sz w:val="24"/>
          <w:u w:val="single"/>
        </w:rPr>
        <w:tab/>
      </w:r>
    </w:p>
    <w:p w14:paraId="75819A2D" w14:textId="77777777" w:rsidR="00167748" w:rsidRDefault="00167748">
      <w:pPr>
        <w:pStyle w:val="a3"/>
        <w:spacing w:before="10"/>
        <w:ind w:left="0" w:firstLine="0"/>
        <w:rPr>
          <w:b/>
          <w:sz w:val="28"/>
        </w:rPr>
      </w:pPr>
    </w:p>
    <w:p w14:paraId="0804B221" w14:textId="77777777" w:rsidR="00167748" w:rsidRDefault="008F32D5">
      <w:pPr>
        <w:ind w:left="62" w:right="192"/>
        <w:jc w:val="center"/>
        <w:rPr>
          <w:b/>
          <w:sz w:val="28"/>
        </w:rPr>
      </w:pPr>
      <w:r>
        <w:rPr>
          <w:b/>
          <w:sz w:val="28"/>
        </w:rPr>
        <w:t>Устный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опрос</w:t>
      </w:r>
    </w:p>
    <w:p w14:paraId="3732402E" w14:textId="77777777" w:rsidR="00167748" w:rsidRDefault="008F32D5">
      <w:pPr>
        <w:pStyle w:val="a3"/>
        <w:spacing w:before="318"/>
        <w:ind w:left="233" w:right="366" w:firstLine="708"/>
        <w:jc w:val="both"/>
      </w:pPr>
      <w:r>
        <w:t xml:space="preserve">Устный опрос проводится на каждом практическом занятии и затрагивает как тематику прошедшего занятия, так и лекционный материал. Применяется </w:t>
      </w:r>
      <w:r>
        <w:t>групповое оценивание ответа или оценивание преподавателем.</w:t>
      </w:r>
    </w:p>
    <w:p w14:paraId="1DD4F44A" w14:textId="77777777" w:rsidR="00167748" w:rsidRDefault="008F32D5">
      <w:pPr>
        <w:pStyle w:val="a3"/>
        <w:ind w:left="233" w:right="368" w:firstLine="708"/>
        <w:jc w:val="both"/>
      </w:pPr>
      <w:r>
        <w:t xml:space="preserve">Оценка результатов устного ответа производится по 5-ти балльной системе по следующим </w:t>
      </w:r>
      <w:r>
        <w:rPr>
          <w:spacing w:val="-2"/>
        </w:rPr>
        <w:t>критериям:</w:t>
      </w:r>
    </w:p>
    <w:p w14:paraId="0DAC6A9E" w14:textId="77777777" w:rsidR="00167748" w:rsidRDefault="00167748">
      <w:pPr>
        <w:pStyle w:val="a3"/>
        <w:spacing w:before="51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6760"/>
      </w:tblGrid>
      <w:tr w:rsidR="00167748" w14:paraId="71AF9942" w14:textId="77777777">
        <w:trPr>
          <w:trHeight w:val="277"/>
        </w:trPr>
        <w:tc>
          <w:tcPr>
            <w:tcW w:w="2866" w:type="dxa"/>
          </w:tcPr>
          <w:p w14:paraId="2A82D790" w14:textId="77777777" w:rsidR="00167748" w:rsidRDefault="008F32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6760" w:type="dxa"/>
          </w:tcPr>
          <w:p w14:paraId="78947092" w14:textId="77777777" w:rsidR="00167748" w:rsidRDefault="008F32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</w:tr>
      <w:tr w:rsidR="00167748" w14:paraId="55969536" w14:textId="77777777">
        <w:trPr>
          <w:trHeight w:val="1103"/>
        </w:trPr>
        <w:tc>
          <w:tcPr>
            <w:tcW w:w="2866" w:type="dxa"/>
          </w:tcPr>
          <w:p w14:paraId="78975B81" w14:textId="77777777" w:rsidR="00167748" w:rsidRDefault="008F32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«Отлично»</w:t>
            </w:r>
          </w:p>
        </w:tc>
        <w:tc>
          <w:tcPr>
            <w:tcW w:w="6760" w:type="dxa"/>
          </w:tcPr>
          <w:p w14:paraId="619E5EAB" w14:textId="77777777" w:rsidR="00167748" w:rsidRDefault="008F32D5">
            <w:pPr>
              <w:pStyle w:val="TableParagraph"/>
              <w:numPr>
                <w:ilvl w:val="0"/>
                <w:numId w:val="4"/>
              </w:numPr>
              <w:tabs>
                <w:tab w:val="left" w:pos="606"/>
              </w:tabs>
              <w:spacing w:line="268" w:lineRule="exact"/>
              <w:ind w:hanging="499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14:paraId="13A2BB3D" w14:textId="77777777" w:rsidR="00167748" w:rsidRDefault="008F32D5">
            <w:pPr>
              <w:pStyle w:val="TableParagraph"/>
              <w:numPr>
                <w:ilvl w:val="0"/>
                <w:numId w:val="4"/>
              </w:numPr>
              <w:tabs>
                <w:tab w:val="left" w:pos="606"/>
              </w:tabs>
              <w:ind w:hanging="499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определений;</w:t>
            </w:r>
          </w:p>
          <w:p w14:paraId="64F5C2F6" w14:textId="77777777" w:rsidR="00167748" w:rsidRDefault="008F32D5">
            <w:pPr>
              <w:pStyle w:val="TableParagraph"/>
              <w:numPr>
                <w:ilvl w:val="0"/>
                <w:numId w:val="4"/>
              </w:numPr>
              <w:tabs>
                <w:tab w:val="left" w:pos="606"/>
              </w:tabs>
              <w:ind w:hanging="499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категорий;</w:t>
            </w:r>
          </w:p>
          <w:p w14:paraId="43455339" w14:textId="77777777" w:rsidR="00167748" w:rsidRDefault="008F32D5">
            <w:pPr>
              <w:pStyle w:val="TableParagraph"/>
              <w:numPr>
                <w:ilvl w:val="0"/>
                <w:numId w:val="4"/>
              </w:numPr>
              <w:tabs>
                <w:tab w:val="left" w:pos="606"/>
              </w:tabs>
              <w:spacing w:line="264" w:lineRule="exact"/>
              <w:ind w:hanging="499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  <w:tr w:rsidR="00167748" w14:paraId="08E5AC8C" w14:textId="77777777">
        <w:trPr>
          <w:trHeight w:val="1655"/>
        </w:trPr>
        <w:tc>
          <w:tcPr>
            <w:tcW w:w="2866" w:type="dxa"/>
          </w:tcPr>
          <w:p w14:paraId="0CE71ADA" w14:textId="77777777" w:rsidR="00167748" w:rsidRDefault="008F32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«Хорошо»</w:t>
            </w:r>
          </w:p>
        </w:tc>
        <w:tc>
          <w:tcPr>
            <w:tcW w:w="6760" w:type="dxa"/>
          </w:tcPr>
          <w:p w14:paraId="18FDD5B2" w14:textId="77777777" w:rsidR="00167748" w:rsidRDefault="008F32D5">
            <w:pPr>
              <w:pStyle w:val="TableParagraph"/>
              <w:numPr>
                <w:ilvl w:val="0"/>
                <w:numId w:val="3"/>
              </w:numPr>
              <w:tabs>
                <w:tab w:val="left" w:pos="606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 полное, по мнению преподавателя, раскрытие темы;</w:t>
            </w:r>
          </w:p>
          <w:p w14:paraId="5CFBBF7D" w14:textId="77777777" w:rsidR="00167748" w:rsidRDefault="008F32D5">
            <w:pPr>
              <w:pStyle w:val="TableParagraph"/>
              <w:numPr>
                <w:ilvl w:val="0"/>
                <w:numId w:val="3"/>
              </w:numPr>
              <w:tabs>
                <w:tab w:val="left" w:pos="606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несущественные ошибки в определении понятий и категорий, формулах, статистических данных и т.п.,</w:t>
            </w:r>
            <w:r>
              <w:rPr>
                <w:sz w:val="24"/>
              </w:rPr>
              <w:t xml:space="preserve"> кардинально не меняющих суть изложения;</w:t>
            </w:r>
          </w:p>
          <w:p w14:paraId="40EE1698" w14:textId="77777777" w:rsidR="00167748" w:rsidRDefault="008F32D5">
            <w:pPr>
              <w:pStyle w:val="TableParagraph"/>
              <w:numPr>
                <w:ilvl w:val="0"/>
                <w:numId w:val="3"/>
              </w:numPr>
              <w:tabs>
                <w:tab w:val="left" w:pos="606"/>
              </w:tabs>
              <w:spacing w:line="264" w:lineRule="exact"/>
              <w:ind w:left="606" w:hanging="4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др.</w:t>
            </w:r>
          </w:p>
        </w:tc>
      </w:tr>
      <w:tr w:rsidR="00167748" w14:paraId="7C1EAEF0" w14:textId="77777777">
        <w:trPr>
          <w:trHeight w:val="1658"/>
        </w:trPr>
        <w:tc>
          <w:tcPr>
            <w:tcW w:w="2866" w:type="dxa"/>
          </w:tcPr>
          <w:p w14:paraId="6E193CD7" w14:textId="77777777" w:rsidR="00167748" w:rsidRDefault="008F32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«Удовлетворительно»</w:t>
            </w:r>
          </w:p>
        </w:tc>
        <w:tc>
          <w:tcPr>
            <w:tcW w:w="6760" w:type="dxa"/>
          </w:tcPr>
          <w:p w14:paraId="593FF6F8" w14:textId="77777777" w:rsidR="00167748" w:rsidRDefault="008F32D5">
            <w:pPr>
              <w:pStyle w:val="TableParagraph"/>
              <w:numPr>
                <w:ilvl w:val="0"/>
                <w:numId w:val="2"/>
              </w:numPr>
              <w:tabs>
                <w:tab w:val="left" w:pos="606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 отражает общее направление изложения лекционного материала;</w:t>
            </w:r>
          </w:p>
          <w:p w14:paraId="05F27378" w14:textId="77777777" w:rsidR="00167748" w:rsidRDefault="008F32D5">
            <w:pPr>
              <w:pStyle w:val="TableParagraph"/>
              <w:numPr>
                <w:ilvl w:val="0"/>
                <w:numId w:val="2"/>
              </w:numPr>
              <w:tabs>
                <w:tab w:val="left" w:pos="606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достаточного количества несущественных или одной-двух существенных </w:t>
            </w:r>
            <w:r>
              <w:rPr>
                <w:sz w:val="24"/>
              </w:rPr>
              <w:t>ошибок в определении понятий и категорий, формулах, статистических данных и т.п.;</w:t>
            </w:r>
          </w:p>
          <w:p w14:paraId="4144813C" w14:textId="77777777" w:rsidR="00167748" w:rsidRDefault="008F32D5">
            <w:pPr>
              <w:pStyle w:val="TableParagraph"/>
              <w:numPr>
                <w:ilvl w:val="0"/>
                <w:numId w:val="2"/>
              </w:numPr>
              <w:tabs>
                <w:tab w:val="left" w:pos="606"/>
              </w:tabs>
              <w:spacing w:line="264" w:lineRule="exact"/>
              <w:ind w:left="606" w:hanging="4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др.</w:t>
            </w:r>
          </w:p>
        </w:tc>
      </w:tr>
      <w:tr w:rsidR="00167748" w14:paraId="0477A76D" w14:textId="77777777">
        <w:trPr>
          <w:trHeight w:val="827"/>
        </w:trPr>
        <w:tc>
          <w:tcPr>
            <w:tcW w:w="2866" w:type="dxa"/>
          </w:tcPr>
          <w:p w14:paraId="402A2CB7" w14:textId="77777777" w:rsidR="00167748" w:rsidRDefault="008F32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«Неудовлетворительно»</w:t>
            </w:r>
          </w:p>
        </w:tc>
        <w:tc>
          <w:tcPr>
            <w:tcW w:w="6760" w:type="dxa"/>
          </w:tcPr>
          <w:p w14:paraId="2D024851" w14:textId="77777777" w:rsidR="00167748" w:rsidRDefault="008F32D5">
            <w:pPr>
              <w:pStyle w:val="TableParagraph"/>
              <w:numPr>
                <w:ilvl w:val="0"/>
                <w:numId w:val="1"/>
              </w:numPr>
              <w:tabs>
                <w:tab w:val="left" w:pos="606"/>
              </w:tabs>
              <w:spacing w:line="268" w:lineRule="exact"/>
              <w:ind w:hanging="499"/>
              <w:rPr>
                <w:sz w:val="24"/>
              </w:rPr>
            </w:pPr>
            <w:r>
              <w:rPr>
                <w:sz w:val="24"/>
              </w:rPr>
              <w:t>нераскрытие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14:paraId="4B9D0B1D" w14:textId="77777777" w:rsidR="00167748" w:rsidRDefault="008F32D5">
            <w:pPr>
              <w:pStyle w:val="TableParagraph"/>
              <w:numPr>
                <w:ilvl w:val="0"/>
                <w:numId w:val="1"/>
              </w:numPr>
              <w:tabs>
                <w:tab w:val="left" w:pos="606"/>
              </w:tabs>
              <w:ind w:hanging="499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ошибок;</w:t>
            </w:r>
          </w:p>
          <w:p w14:paraId="62C04082" w14:textId="77777777" w:rsidR="00167748" w:rsidRDefault="008F32D5">
            <w:pPr>
              <w:pStyle w:val="TableParagraph"/>
              <w:numPr>
                <w:ilvl w:val="0"/>
                <w:numId w:val="1"/>
              </w:numPr>
              <w:tabs>
                <w:tab w:val="left" w:pos="606"/>
              </w:tabs>
              <w:spacing w:line="264" w:lineRule="exact"/>
              <w:ind w:hanging="49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др.</w:t>
            </w:r>
          </w:p>
        </w:tc>
      </w:tr>
    </w:tbl>
    <w:p w14:paraId="7D5EBF29" w14:textId="77777777" w:rsidR="00167748" w:rsidRDefault="00167748">
      <w:pPr>
        <w:spacing w:line="264" w:lineRule="exact"/>
        <w:rPr>
          <w:sz w:val="24"/>
        </w:rPr>
        <w:sectPr w:rsidR="00167748" w:rsidSect="00A66AF3">
          <w:pgSz w:w="11910" w:h="16840"/>
          <w:pgMar w:top="760" w:right="200" w:bottom="540" w:left="900" w:header="0" w:footer="355" w:gutter="0"/>
          <w:cols w:space="720"/>
        </w:sectPr>
      </w:pPr>
    </w:p>
    <w:p w14:paraId="36D87B6F" w14:textId="77777777" w:rsidR="00167748" w:rsidRDefault="008F32D5">
      <w:pPr>
        <w:pStyle w:val="a3"/>
        <w:ind w:left="234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F07C63C" wp14:editId="184CCF87">
            <wp:extent cx="6419948" cy="2649759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948" cy="26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748">
      <w:pgSz w:w="11910" w:h="16840"/>
      <w:pgMar w:top="840" w:right="200" w:bottom="540" w:left="900" w:header="0" w:footer="3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A6C9A" w14:textId="77777777" w:rsidR="00A66AF3" w:rsidRDefault="00A66AF3">
      <w:r>
        <w:separator/>
      </w:r>
    </w:p>
  </w:endnote>
  <w:endnote w:type="continuationSeparator" w:id="0">
    <w:p w14:paraId="3CD412BC" w14:textId="77777777" w:rsidR="00A66AF3" w:rsidRDefault="00A66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7C4FA" w14:textId="77777777" w:rsidR="00167748" w:rsidRDefault="008F32D5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189376" behindDoc="1" locked="0" layoutInCell="1" allowOverlap="1" wp14:anchorId="1E0DEE9A" wp14:editId="17873CAD">
              <wp:simplePos x="0" y="0"/>
              <wp:positionH relativeFrom="page">
                <wp:posOffset>7086600</wp:posOffset>
              </wp:positionH>
              <wp:positionV relativeFrom="page">
                <wp:posOffset>10327470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E65D1" w14:textId="77777777" w:rsidR="00167748" w:rsidRDefault="008F32D5">
                          <w:pPr>
                            <w:pStyle w:val="a3"/>
                            <w:spacing w:before="10"/>
                            <w:ind w:left="60" w:firstLine="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253" type="#_x0000_t202" style="position:absolute;margin-left:558pt;margin-top:813.2pt;width:13pt;height:15.3pt;z-index:-221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e1cxH4QAAAA8BAAAPAAAAZHJzL2Rvd25yZXYueG1sTE/LTsMwELwj8Q/WInGj&#10;TqI2RSFOhYoqDohDC0gc3djEEfE6st3U/Xs2J3rbeWh2pt4kO7BJ+9A7FJAvMmAaW6d67AR8fuwe&#10;HoGFKFHJwaEWcNEBNs3tTS0r5c6419MhdoxCMFRSgIlxrDgPrdFWhoUbNZL247yVkaDvuPLyTOF2&#10;4EWWldzKHumDkaPeGt3+Hk5WwNd23L2lbyPfp5V6fSnW+4tvkxD3d+n5CVjUKf6bYa5P1aGhTkd3&#10;QhXYQDjPSxoT6SqLcgls9uTLgrjjzK3WGfCm5tc7mj8A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XtXMR+EAAAAPAQAADwAAAAAAAAAAAAAAAAD/AwAAZHJzL2Rvd25yZXYueG1sUEsF&#10;BgAAAAAEAAQA8wAAAA0FAAAAAA==&#10;" filled="f" stroked="f">
              <v:path arrowok="t"/>
              <v:textbox inset="0,0,0,0">
                <w:txbxContent>
                  <w:p w14:paraId="362E65D1" w14:textId="77777777" w:rsidR="00167748" w:rsidRDefault="008F32D5">
                    <w:pPr>
                      <w:pStyle w:val="a3"/>
                      <w:spacing w:before="10"/>
                      <w:ind w:left="60" w:firstLine="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EBF05" w14:textId="77777777" w:rsidR="00167748" w:rsidRDefault="00167748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88DBF" w14:textId="77777777" w:rsidR="00167748" w:rsidRDefault="008F32D5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189888" behindDoc="1" locked="0" layoutInCell="1" allowOverlap="1" wp14:anchorId="3A2F6B33" wp14:editId="48305FC4">
              <wp:simplePos x="0" y="0"/>
              <wp:positionH relativeFrom="page">
                <wp:posOffset>6934200</wp:posOffset>
              </wp:positionH>
              <wp:positionV relativeFrom="page">
                <wp:posOffset>10327470</wp:posOffset>
              </wp:positionV>
              <wp:extent cx="3175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EF267" w14:textId="77777777" w:rsidR="00167748" w:rsidRDefault="008F32D5">
                          <w:pPr>
                            <w:pStyle w:val="a3"/>
                            <w:spacing w:before="10"/>
                            <w:ind w:left="60" w:firstLine="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254" type="#_x0000_t202" style="position:absolute;margin-left:546pt;margin-top:813.2pt;width:25pt;height:15.3pt;z-index:-221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JFqgEAAEUDAAAOAAAAZHJzL2Uyb0RvYy54bWysUsGO0zAQvSPxD5bv1MkuFIiaroAVCGnF&#10;Iu3yAY5jNxaxx3jcJv17xm7TXcENcXHGmec3783M5mZ2IzvoiBZ8y+tVxZn2Cnrrdy3/8fj51TvO&#10;MEnfyxG8bvlRI7/ZvnyxmUKjr2CAsdeREYnHZgotH1IKjRCoBu0kriBoT0kD0clE17gTfZQTsbtR&#10;XFXVWkwQ+xBBaUT6e3tK8m3hN0ardG8M6sTGlpO2VM5Yzi6fYruRzS7KMFh1liH/QYWT1lPRC9Wt&#10;TJLto/2LylkVAcGklQInwBirdPFAburqDzcPgwy6eKHmYLi0Cf8frfp2+B6Z7Vu+5sxLRyN61HPq&#10;YGbr3JwpYEOYh0CoNH+EmYZcjGK4A/UTCSKeYU4PkNC5GbOJLn/JJqOH1P/jpedUhCn6eV2/fVNR&#10;RlGqfv/6ui4zEU+PQ8T0RYNjOWh5pJEWAfJwhymXl80COWs5lc+q0tzNxVy9eOmgP5KViSbecvy1&#10;l1FzNn711NK8HksQl6BbgpjGT1CWKDvy8GGfwNgiIFc68Z4F0KyKrvNe5WV4fi+op+3f/gYAAP//&#10;AwBQSwMEFAAGAAgAAAAhAInHFbThAAAADwEAAA8AAABkcnMvZG93bnJldi54bWxMT8tOwzAQvCPx&#10;D9YicaN2ozYtIU6FiioOiEMLlTi6sYkj4nUUu6n792xOcNt5aHam3CTXsdEMofUoYT4TwAzWXrfY&#10;SPj82D2sgYWoUKvOo5FwNQE21e1NqQrtL7g34yE2jEIwFEqCjbEvOA+1NU6Fme8NkvbtB6ciwaHh&#10;elAXCncdz4TIuVMt0gererO1pv45nJ2E47bfvaUvq97HpX59yVb761AnKe/v0vMTsGhS/DPDVJ+q&#10;Q0WdTv6MOrCOsHjMaEykK8/yBbDJM19M3GnilisBvCr5/x3VLwAAAP//AwBQSwECLQAUAAYACAAA&#10;ACEAtoM4kv4AAADhAQAAEwAAAAAAAAAAAAAAAAAAAAAAW0NvbnRlbnRfVHlwZXNdLnhtbFBLAQIt&#10;ABQABgAIAAAAIQA4/SH/1gAAAJQBAAALAAAAAAAAAAAAAAAAAC8BAABfcmVscy8ucmVsc1BLAQIt&#10;ABQABgAIAAAAIQAFWhJFqgEAAEUDAAAOAAAAAAAAAAAAAAAAAC4CAABkcnMvZTJvRG9jLnhtbFBL&#10;AQItABQABgAIAAAAIQCJxxW04QAAAA8BAAAPAAAAAAAAAAAAAAAAAAQEAABkcnMvZG93bnJldi54&#10;bWxQSwUGAAAAAAQABADzAAAAEgUAAAAA&#10;" filled="f" stroked="f">
              <v:path arrowok="t"/>
              <v:textbox inset="0,0,0,0">
                <w:txbxContent>
                  <w:p w14:paraId="2F7EF267" w14:textId="77777777" w:rsidR="00167748" w:rsidRDefault="008F32D5">
                    <w:pPr>
                      <w:pStyle w:val="a3"/>
                      <w:spacing w:before="10"/>
                      <w:ind w:left="60" w:firstLine="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57434" w14:textId="77777777" w:rsidR="00A66AF3" w:rsidRDefault="00A66AF3">
      <w:r>
        <w:separator/>
      </w:r>
    </w:p>
  </w:footnote>
  <w:footnote w:type="continuationSeparator" w:id="0">
    <w:p w14:paraId="28240B81" w14:textId="77777777" w:rsidR="00A66AF3" w:rsidRDefault="00A66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86D"/>
    <w:multiLevelType w:val="hybridMultilevel"/>
    <w:tmpl w:val="BF54ABC2"/>
    <w:lvl w:ilvl="0" w:tplc="D5D027BC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A4D754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6D8ADC90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395CF39A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EA22BD96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93CEBF10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5BDECE68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0F48BE70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42DEA1E2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1">
    <w:nsid w:val="003D51CB"/>
    <w:multiLevelType w:val="hybridMultilevel"/>
    <w:tmpl w:val="20A001B8"/>
    <w:lvl w:ilvl="0" w:tplc="628AB38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C66F3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DA8654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2E67CE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4D0E4C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51C1F6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90699A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5A43AF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03E3B6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">
    <w:nsid w:val="005A33DE"/>
    <w:multiLevelType w:val="hybridMultilevel"/>
    <w:tmpl w:val="2F1A3FC8"/>
    <w:lvl w:ilvl="0" w:tplc="53A66A4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5C96C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3CC162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766D7D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DF092D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996A66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9AC267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5B00FE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1E4AD4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">
    <w:nsid w:val="00FE2E39"/>
    <w:multiLevelType w:val="hybridMultilevel"/>
    <w:tmpl w:val="F8F21E34"/>
    <w:lvl w:ilvl="0" w:tplc="23DC055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3CB2A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FD2D75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64A28D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F3252D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E2C3D4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90E542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A40E0C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B665C3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">
    <w:nsid w:val="01611D6B"/>
    <w:multiLevelType w:val="hybridMultilevel"/>
    <w:tmpl w:val="790052F8"/>
    <w:lvl w:ilvl="0" w:tplc="5980D50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DCE03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C6A42D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9FAF97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C54E42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95A4D2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2827AA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9B0397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FE8102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">
    <w:nsid w:val="03F3352E"/>
    <w:multiLevelType w:val="hybridMultilevel"/>
    <w:tmpl w:val="ADC86E2C"/>
    <w:lvl w:ilvl="0" w:tplc="F784365A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2B40018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1A64CDF4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A94C71E6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0C8E0F0C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9656E9D4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F7E0D554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B5564430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546636E0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6">
    <w:nsid w:val="04253D57"/>
    <w:multiLevelType w:val="hybridMultilevel"/>
    <w:tmpl w:val="0B02B176"/>
    <w:lvl w:ilvl="0" w:tplc="90CEAEA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4E8D8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D1C268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4D46D7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4BCCD3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18A5AD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4FABBF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C0848C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604017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">
    <w:nsid w:val="04B37298"/>
    <w:multiLevelType w:val="hybridMultilevel"/>
    <w:tmpl w:val="1A14B5FC"/>
    <w:lvl w:ilvl="0" w:tplc="1544405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245C5FC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CCACFA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5248B1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096AFB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7CC262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47648B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EAAFB9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38C188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">
    <w:nsid w:val="04EF7797"/>
    <w:multiLevelType w:val="hybridMultilevel"/>
    <w:tmpl w:val="552C0B3E"/>
    <w:lvl w:ilvl="0" w:tplc="AC54969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765B4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54252C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D12C5C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030BCE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C70EB1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CDA463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49C8A7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C986C6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">
    <w:nsid w:val="04F611E6"/>
    <w:multiLevelType w:val="hybridMultilevel"/>
    <w:tmpl w:val="8BFCEDAA"/>
    <w:lvl w:ilvl="0" w:tplc="27147FD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CC62D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97C21A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494FB6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7B4D02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264DCF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FB88FC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74A01E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82A4E1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">
    <w:nsid w:val="05065DBE"/>
    <w:multiLevelType w:val="hybridMultilevel"/>
    <w:tmpl w:val="058AFAF0"/>
    <w:lvl w:ilvl="0" w:tplc="642A364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D07862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B1023CA2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9DC9AD0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8BB642A4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175C686C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903E246A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5324E468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2E7EF98A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1">
    <w:nsid w:val="055C44A4"/>
    <w:multiLevelType w:val="hybridMultilevel"/>
    <w:tmpl w:val="1A2C861C"/>
    <w:lvl w:ilvl="0" w:tplc="68527B6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E6A09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FFA01F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5E854A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5AE056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1A61B6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A38663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32A5A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C8848B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">
    <w:nsid w:val="06813767"/>
    <w:multiLevelType w:val="hybridMultilevel"/>
    <w:tmpl w:val="3BBE3C78"/>
    <w:lvl w:ilvl="0" w:tplc="11D67FE2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64D26C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0E820E56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DE8C404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6CE869F0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8E387724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25C42FCC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1BAA9DAE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A566DECA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3">
    <w:nsid w:val="06CB52FF"/>
    <w:multiLevelType w:val="hybridMultilevel"/>
    <w:tmpl w:val="7FB00140"/>
    <w:lvl w:ilvl="0" w:tplc="715EA72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2CB3DE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CBF29F8C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5FA6F798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4" w:tplc="050256C2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5" w:tplc="B0EA7D16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6" w:tplc="3E52490E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7" w:tplc="2690E55A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6914C4D2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</w:abstractNum>
  <w:abstractNum w:abstractNumId="14">
    <w:nsid w:val="06CE366E"/>
    <w:multiLevelType w:val="hybridMultilevel"/>
    <w:tmpl w:val="BE4E6620"/>
    <w:lvl w:ilvl="0" w:tplc="6CC6645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20E01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3E2B05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7F4B45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D06E30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BA43D1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2B8CF7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EB4D12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ECEEA6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5">
    <w:nsid w:val="06E22E70"/>
    <w:multiLevelType w:val="hybridMultilevel"/>
    <w:tmpl w:val="74CC3230"/>
    <w:lvl w:ilvl="0" w:tplc="ADAE5B1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982F3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268D8B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816E8C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DF0C0A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A520A4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B3AFA0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5CECE4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3C414F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">
    <w:nsid w:val="073363E7"/>
    <w:multiLevelType w:val="hybridMultilevel"/>
    <w:tmpl w:val="B65C5A36"/>
    <w:lvl w:ilvl="0" w:tplc="328A2FD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EE84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2366B0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A683C2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9BE040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8EA7ED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29CD31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F0C78D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63C646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">
    <w:nsid w:val="075B5796"/>
    <w:multiLevelType w:val="hybridMultilevel"/>
    <w:tmpl w:val="D024A412"/>
    <w:lvl w:ilvl="0" w:tplc="EF508B0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483A9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EC4880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098313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A08D39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510265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5C6B3F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4CAC28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B1A151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">
    <w:nsid w:val="07711B4C"/>
    <w:multiLevelType w:val="hybridMultilevel"/>
    <w:tmpl w:val="DA1055EA"/>
    <w:lvl w:ilvl="0" w:tplc="5E94D77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EAEC7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854829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C56705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E46AAA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2F2410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AD4CDB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4DE069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0E4E48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">
    <w:nsid w:val="07980E64"/>
    <w:multiLevelType w:val="hybridMultilevel"/>
    <w:tmpl w:val="A8984A2E"/>
    <w:lvl w:ilvl="0" w:tplc="1778B9FC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267778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929E1D02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1A3E06A8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96F26D64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14D6D48C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839EBC2A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1F0C780E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57C6D5FA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0">
    <w:nsid w:val="07B72274"/>
    <w:multiLevelType w:val="hybridMultilevel"/>
    <w:tmpl w:val="CE589AF4"/>
    <w:lvl w:ilvl="0" w:tplc="3026A1D4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C665F2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4B603A72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9338716E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6D267C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CCDEE454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130E8534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882A56E0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29BEAABA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1">
    <w:nsid w:val="07D65978"/>
    <w:multiLevelType w:val="hybridMultilevel"/>
    <w:tmpl w:val="40B27428"/>
    <w:lvl w:ilvl="0" w:tplc="C444F2D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6A5D8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39CEE4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3AA399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6D8ACD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AEE1B7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478565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5EC395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76E705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">
    <w:nsid w:val="09D96F5F"/>
    <w:multiLevelType w:val="hybridMultilevel"/>
    <w:tmpl w:val="B5A65586"/>
    <w:lvl w:ilvl="0" w:tplc="8A1490D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7AFA5C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F78650A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A9C0D19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7FFA3C9A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2C646AFC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A43ADBDA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BC7EC072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5A0CDCF0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3">
    <w:nsid w:val="09E83BBC"/>
    <w:multiLevelType w:val="hybridMultilevel"/>
    <w:tmpl w:val="A4167A1E"/>
    <w:lvl w:ilvl="0" w:tplc="31A6256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9C758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F84155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F6D292C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EE28C2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CF8CF4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668BDA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51A890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9C4CD6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">
    <w:nsid w:val="0A0D3F24"/>
    <w:multiLevelType w:val="hybridMultilevel"/>
    <w:tmpl w:val="017EA21C"/>
    <w:lvl w:ilvl="0" w:tplc="BCEA039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CE3C3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0D649B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6D0709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D42A98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1ACF32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0A6A34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6689E7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FB20C3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5">
    <w:nsid w:val="0A2A2D0B"/>
    <w:multiLevelType w:val="hybridMultilevel"/>
    <w:tmpl w:val="6608B88E"/>
    <w:lvl w:ilvl="0" w:tplc="BB6CCEF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30AE2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410CE8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E10C8E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BB2031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1A2A35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99825E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FB4374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AA6831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6">
    <w:nsid w:val="0A755FDC"/>
    <w:multiLevelType w:val="hybridMultilevel"/>
    <w:tmpl w:val="96F22FE4"/>
    <w:lvl w:ilvl="0" w:tplc="A3CC6632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94534E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2B165890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0C4649CC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AC84D008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6CFC9968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AB28B9E0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4B22E330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6D7C86A4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7">
    <w:nsid w:val="0ACF580C"/>
    <w:multiLevelType w:val="hybridMultilevel"/>
    <w:tmpl w:val="09CC1698"/>
    <w:lvl w:ilvl="0" w:tplc="4056B0C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02E46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31E72D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978672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BDC12A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5CEC04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126DA1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B564B9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DBCE16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8">
    <w:nsid w:val="0B597B64"/>
    <w:multiLevelType w:val="hybridMultilevel"/>
    <w:tmpl w:val="1D3E13D0"/>
    <w:lvl w:ilvl="0" w:tplc="74E4DE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C6922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21CBCE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6A8A12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3ACEE7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548521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A305DC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EB2DA7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550244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9">
    <w:nsid w:val="0B835B8C"/>
    <w:multiLevelType w:val="hybridMultilevel"/>
    <w:tmpl w:val="C6CE75BC"/>
    <w:lvl w:ilvl="0" w:tplc="47B0AA6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52F00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8ECC3D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DBAF46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C7E4A4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EB2419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B0636F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D5CC67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72E7B9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0">
    <w:nsid w:val="0C8D3617"/>
    <w:multiLevelType w:val="hybridMultilevel"/>
    <w:tmpl w:val="B868FBBA"/>
    <w:lvl w:ilvl="0" w:tplc="AE660CD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C2F7B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666CC8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C40205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43296D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84A6E6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6A238C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354667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0523BC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1">
    <w:nsid w:val="0CE558BD"/>
    <w:multiLevelType w:val="hybridMultilevel"/>
    <w:tmpl w:val="06227F6E"/>
    <w:lvl w:ilvl="0" w:tplc="439C329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26A7A0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CC5AAA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96A83BB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DEB2D156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5016D9B8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174AE7E4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99E42CF6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4C52356E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32">
    <w:nsid w:val="0E6149B8"/>
    <w:multiLevelType w:val="hybridMultilevel"/>
    <w:tmpl w:val="C552567E"/>
    <w:lvl w:ilvl="0" w:tplc="9544E18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6A19F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9DA9C8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D624C0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1B2EC0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6DC812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98C3D8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646245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B0AAE0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3">
    <w:nsid w:val="0FC7023C"/>
    <w:multiLevelType w:val="hybridMultilevel"/>
    <w:tmpl w:val="C94E3E04"/>
    <w:lvl w:ilvl="0" w:tplc="6C127ED4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346790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8C9484F4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EAFC7C38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EF482B0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FC42011A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A28EB56E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B28425AA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643A9E7C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34">
    <w:nsid w:val="104D142D"/>
    <w:multiLevelType w:val="hybridMultilevel"/>
    <w:tmpl w:val="65CA92BE"/>
    <w:lvl w:ilvl="0" w:tplc="1BB8EBBA">
      <w:numFmt w:val="bullet"/>
      <w:lvlText w:val="–"/>
      <w:lvlJc w:val="left"/>
      <w:pPr>
        <w:ind w:left="2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A189E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2" w:tplc="A4387582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3" w:tplc="6FF6C25E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0CB6001A">
      <w:numFmt w:val="bullet"/>
      <w:lvlText w:val="•"/>
      <w:lvlJc w:val="left"/>
      <w:pPr>
        <w:ind w:left="4278" w:hanging="240"/>
      </w:pPr>
      <w:rPr>
        <w:rFonts w:hint="default"/>
        <w:lang w:val="ru-RU" w:eastAsia="en-US" w:bidi="ar-SA"/>
      </w:rPr>
    </w:lvl>
    <w:lvl w:ilvl="5" w:tplc="3F22698C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8B129D56">
      <w:numFmt w:val="bullet"/>
      <w:lvlText w:val="•"/>
      <w:lvlJc w:val="left"/>
      <w:pPr>
        <w:ind w:left="6307" w:hanging="240"/>
      </w:pPr>
      <w:rPr>
        <w:rFonts w:hint="default"/>
        <w:lang w:val="ru-RU" w:eastAsia="en-US" w:bidi="ar-SA"/>
      </w:rPr>
    </w:lvl>
    <w:lvl w:ilvl="7" w:tplc="890AE70A">
      <w:numFmt w:val="bullet"/>
      <w:lvlText w:val="•"/>
      <w:lvlJc w:val="left"/>
      <w:pPr>
        <w:ind w:left="7322" w:hanging="240"/>
      </w:pPr>
      <w:rPr>
        <w:rFonts w:hint="default"/>
        <w:lang w:val="ru-RU" w:eastAsia="en-US" w:bidi="ar-SA"/>
      </w:rPr>
    </w:lvl>
    <w:lvl w:ilvl="8" w:tplc="EAFE9C52">
      <w:numFmt w:val="bullet"/>
      <w:lvlText w:val="•"/>
      <w:lvlJc w:val="left"/>
      <w:pPr>
        <w:ind w:left="8337" w:hanging="240"/>
      </w:pPr>
      <w:rPr>
        <w:rFonts w:hint="default"/>
        <w:lang w:val="ru-RU" w:eastAsia="en-US" w:bidi="ar-SA"/>
      </w:rPr>
    </w:lvl>
  </w:abstractNum>
  <w:abstractNum w:abstractNumId="35">
    <w:nsid w:val="105133D7"/>
    <w:multiLevelType w:val="hybridMultilevel"/>
    <w:tmpl w:val="F7C4E5E8"/>
    <w:lvl w:ilvl="0" w:tplc="A85691F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1AC8B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7045B4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1723D3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9FC00A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832E3C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CAA43D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BB2D64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6BED15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6">
    <w:nsid w:val="11464B78"/>
    <w:multiLevelType w:val="hybridMultilevel"/>
    <w:tmpl w:val="10A4C092"/>
    <w:lvl w:ilvl="0" w:tplc="55C6F3B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74ADD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59ACE3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7A2AF4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A56407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832BFE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F40033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DBCC79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36EBF8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7">
    <w:nsid w:val="11BA34DE"/>
    <w:multiLevelType w:val="hybridMultilevel"/>
    <w:tmpl w:val="E99CBC86"/>
    <w:lvl w:ilvl="0" w:tplc="0846C45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66359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99A83F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6B8B11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C32761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4D8282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548D7A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960E11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22EB27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8">
    <w:nsid w:val="12796FCC"/>
    <w:multiLevelType w:val="hybridMultilevel"/>
    <w:tmpl w:val="7E004DFE"/>
    <w:lvl w:ilvl="0" w:tplc="870C500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5A939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5E4ADC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2E2B3A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E98FF0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CBA6CB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3189C9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172DCA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F2036B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9">
    <w:nsid w:val="12AE52F0"/>
    <w:multiLevelType w:val="hybridMultilevel"/>
    <w:tmpl w:val="0D4459FC"/>
    <w:lvl w:ilvl="0" w:tplc="A142DB8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C9CD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6E80CF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9B0561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21EA2E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F54EED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39A73B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F42393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CBAE84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0">
    <w:nsid w:val="13084FC4"/>
    <w:multiLevelType w:val="hybridMultilevel"/>
    <w:tmpl w:val="9558FCB2"/>
    <w:lvl w:ilvl="0" w:tplc="FE4C435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DC3B4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C60C6A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0A8024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EE4D9B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BD2DDE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302A92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DB83F6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B72D94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1">
    <w:nsid w:val="13DC05F3"/>
    <w:multiLevelType w:val="hybridMultilevel"/>
    <w:tmpl w:val="F3465A3E"/>
    <w:lvl w:ilvl="0" w:tplc="543CE318">
      <w:start w:val="1"/>
      <w:numFmt w:val="decimal"/>
      <w:lvlText w:val="%1."/>
      <w:lvlJc w:val="left"/>
      <w:pPr>
        <w:ind w:left="107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EE693A">
      <w:numFmt w:val="bullet"/>
      <w:lvlText w:val="•"/>
      <w:lvlJc w:val="left"/>
      <w:pPr>
        <w:ind w:left="764" w:hanging="500"/>
      </w:pPr>
      <w:rPr>
        <w:rFonts w:hint="default"/>
        <w:lang w:val="ru-RU" w:eastAsia="en-US" w:bidi="ar-SA"/>
      </w:rPr>
    </w:lvl>
    <w:lvl w:ilvl="2" w:tplc="41B2DE50">
      <w:numFmt w:val="bullet"/>
      <w:lvlText w:val="•"/>
      <w:lvlJc w:val="left"/>
      <w:pPr>
        <w:ind w:left="1428" w:hanging="500"/>
      </w:pPr>
      <w:rPr>
        <w:rFonts w:hint="default"/>
        <w:lang w:val="ru-RU" w:eastAsia="en-US" w:bidi="ar-SA"/>
      </w:rPr>
    </w:lvl>
    <w:lvl w:ilvl="3" w:tplc="51604C0A">
      <w:numFmt w:val="bullet"/>
      <w:lvlText w:val="•"/>
      <w:lvlJc w:val="left"/>
      <w:pPr>
        <w:ind w:left="2092" w:hanging="500"/>
      </w:pPr>
      <w:rPr>
        <w:rFonts w:hint="default"/>
        <w:lang w:val="ru-RU" w:eastAsia="en-US" w:bidi="ar-SA"/>
      </w:rPr>
    </w:lvl>
    <w:lvl w:ilvl="4" w:tplc="8CFC2680">
      <w:numFmt w:val="bullet"/>
      <w:lvlText w:val="•"/>
      <w:lvlJc w:val="left"/>
      <w:pPr>
        <w:ind w:left="2756" w:hanging="500"/>
      </w:pPr>
      <w:rPr>
        <w:rFonts w:hint="default"/>
        <w:lang w:val="ru-RU" w:eastAsia="en-US" w:bidi="ar-SA"/>
      </w:rPr>
    </w:lvl>
    <w:lvl w:ilvl="5" w:tplc="7D0EFA58">
      <w:numFmt w:val="bullet"/>
      <w:lvlText w:val="•"/>
      <w:lvlJc w:val="left"/>
      <w:pPr>
        <w:ind w:left="3420" w:hanging="500"/>
      </w:pPr>
      <w:rPr>
        <w:rFonts w:hint="default"/>
        <w:lang w:val="ru-RU" w:eastAsia="en-US" w:bidi="ar-SA"/>
      </w:rPr>
    </w:lvl>
    <w:lvl w:ilvl="6" w:tplc="990E1A1A">
      <w:numFmt w:val="bullet"/>
      <w:lvlText w:val="•"/>
      <w:lvlJc w:val="left"/>
      <w:pPr>
        <w:ind w:left="4084" w:hanging="500"/>
      </w:pPr>
      <w:rPr>
        <w:rFonts w:hint="default"/>
        <w:lang w:val="ru-RU" w:eastAsia="en-US" w:bidi="ar-SA"/>
      </w:rPr>
    </w:lvl>
    <w:lvl w:ilvl="7" w:tplc="B56A2FB4">
      <w:numFmt w:val="bullet"/>
      <w:lvlText w:val="•"/>
      <w:lvlJc w:val="left"/>
      <w:pPr>
        <w:ind w:left="4748" w:hanging="500"/>
      </w:pPr>
      <w:rPr>
        <w:rFonts w:hint="default"/>
        <w:lang w:val="ru-RU" w:eastAsia="en-US" w:bidi="ar-SA"/>
      </w:rPr>
    </w:lvl>
    <w:lvl w:ilvl="8" w:tplc="92D098BC">
      <w:numFmt w:val="bullet"/>
      <w:lvlText w:val="•"/>
      <w:lvlJc w:val="left"/>
      <w:pPr>
        <w:ind w:left="5412" w:hanging="500"/>
      </w:pPr>
      <w:rPr>
        <w:rFonts w:hint="default"/>
        <w:lang w:val="ru-RU" w:eastAsia="en-US" w:bidi="ar-SA"/>
      </w:rPr>
    </w:lvl>
  </w:abstractNum>
  <w:abstractNum w:abstractNumId="42">
    <w:nsid w:val="144E20C3"/>
    <w:multiLevelType w:val="hybridMultilevel"/>
    <w:tmpl w:val="11CC46F2"/>
    <w:lvl w:ilvl="0" w:tplc="3E0A70A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7CD64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3BC258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63481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C6A7CE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4EC829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682D55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530215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8D6A59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3">
    <w:nsid w:val="14BE0311"/>
    <w:multiLevelType w:val="hybridMultilevel"/>
    <w:tmpl w:val="84C29C34"/>
    <w:lvl w:ilvl="0" w:tplc="F81036C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54893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3022F7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264B0E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504470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6F24AC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CF6670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E088C8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A2E99F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4">
    <w:nsid w:val="16811438"/>
    <w:multiLevelType w:val="hybridMultilevel"/>
    <w:tmpl w:val="B018112E"/>
    <w:lvl w:ilvl="0" w:tplc="71D8C5F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14A17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A6A147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B1815D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1C22F4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EA8BF8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BC8E6A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5664AED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74E7A6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5">
    <w:nsid w:val="16A559FF"/>
    <w:multiLevelType w:val="hybridMultilevel"/>
    <w:tmpl w:val="B13619DC"/>
    <w:lvl w:ilvl="0" w:tplc="86CE0EE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14751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836E29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A40ABE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002901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FF6320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DEA5B5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79C0CC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E3ADF0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6">
    <w:nsid w:val="16EB759E"/>
    <w:multiLevelType w:val="hybridMultilevel"/>
    <w:tmpl w:val="F8B6FF3C"/>
    <w:lvl w:ilvl="0" w:tplc="564036A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0FA803B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9E8EFB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1E0A8B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6FA933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04C529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49E7FF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CAE86D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40417D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7">
    <w:nsid w:val="1700193A"/>
    <w:multiLevelType w:val="hybridMultilevel"/>
    <w:tmpl w:val="DDD26324"/>
    <w:lvl w:ilvl="0" w:tplc="E2C2DF16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06CABA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D7DA415E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02A0F530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F530B570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130031C4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8E2CB04A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97E01C10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D346E5EE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48">
    <w:nsid w:val="17944B5E"/>
    <w:multiLevelType w:val="hybridMultilevel"/>
    <w:tmpl w:val="35A456D4"/>
    <w:lvl w:ilvl="0" w:tplc="9466926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BA7D3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DA45AB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E7A6FD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9522BA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C0AE83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762AA9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CB4500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60230D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9">
    <w:nsid w:val="18C91378"/>
    <w:multiLevelType w:val="hybridMultilevel"/>
    <w:tmpl w:val="08AAAF06"/>
    <w:lvl w:ilvl="0" w:tplc="00D07134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7ABB8C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7A5453A4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3A1CBDD6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577CAAE8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34680A42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E1921D72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2416E756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65FE50D0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50">
    <w:nsid w:val="18D84043"/>
    <w:multiLevelType w:val="hybridMultilevel"/>
    <w:tmpl w:val="2278C3FE"/>
    <w:lvl w:ilvl="0" w:tplc="88C46A9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92062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E60E39B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472A17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BFE122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BD8CC8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BD25E7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FD838E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16A569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1">
    <w:nsid w:val="19494190"/>
    <w:multiLevelType w:val="hybridMultilevel"/>
    <w:tmpl w:val="F760BBB4"/>
    <w:lvl w:ilvl="0" w:tplc="98F0C0D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D6A5E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5523F2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742170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340412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220839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384D55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D2895A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5082D3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2">
    <w:nsid w:val="194A6C0E"/>
    <w:multiLevelType w:val="hybridMultilevel"/>
    <w:tmpl w:val="52D630B2"/>
    <w:lvl w:ilvl="0" w:tplc="A33EF89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F0FE6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132C50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DF0DAA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A14BCA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EBC9B3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23E7BA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F6C775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136C62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3">
    <w:nsid w:val="1A333ABE"/>
    <w:multiLevelType w:val="hybridMultilevel"/>
    <w:tmpl w:val="78C490F6"/>
    <w:lvl w:ilvl="0" w:tplc="C06C8CF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BEBCE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0061C7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132166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25AFC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A94996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CDCD0D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C100DB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13067A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4">
    <w:nsid w:val="1A612318"/>
    <w:multiLevelType w:val="hybridMultilevel"/>
    <w:tmpl w:val="08645FF4"/>
    <w:lvl w:ilvl="0" w:tplc="69FC7EF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7E5AB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2B414D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D20B37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BE8D7A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60CED3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B7850B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75C761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DE0426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5">
    <w:nsid w:val="1AAA25DF"/>
    <w:multiLevelType w:val="hybridMultilevel"/>
    <w:tmpl w:val="1A7E9376"/>
    <w:lvl w:ilvl="0" w:tplc="A98A9C9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64B28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71AFF9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C02652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0583D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40CA8B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7565DD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2FA0D8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184088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6">
    <w:nsid w:val="1B8045A2"/>
    <w:multiLevelType w:val="hybridMultilevel"/>
    <w:tmpl w:val="4242364C"/>
    <w:lvl w:ilvl="0" w:tplc="910AB89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C064A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E786CA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F10ECF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534C5C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27A189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DFC1D4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574C5D5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118A46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7">
    <w:nsid w:val="1C291316"/>
    <w:multiLevelType w:val="hybridMultilevel"/>
    <w:tmpl w:val="D0FE15A2"/>
    <w:lvl w:ilvl="0" w:tplc="57745E3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92C2E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95A54B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286962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D16ABC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B24A1B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CD8AE0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7AC81C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7F0141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8">
    <w:nsid w:val="1C8A0B27"/>
    <w:multiLevelType w:val="hybridMultilevel"/>
    <w:tmpl w:val="EE725282"/>
    <w:lvl w:ilvl="0" w:tplc="9FDA079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C64F7C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D98A015C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735060BA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4" w:tplc="4850AC40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5" w:tplc="AFC8313E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6" w:tplc="708E70BA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7" w:tplc="0368F2DA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566CF3C8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</w:abstractNum>
  <w:abstractNum w:abstractNumId="59">
    <w:nsid w:val="1CB86EFD"/>
    <w:multiLevelType w:val="hybridMultilevel"/>
    <w:tmpl w:val="8102AB56"/>
    <w:lvl w:ilvl="0" w:tplc="86968D3C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C27E88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B84E3F2A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A39C04A4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4502A98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10EA4B2C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3E548070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C292DDE4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023AA6D0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60">
    <w:nsid w:val="1CC152B7"/>
    <w:multiLevelType w:val="hybridMultilevel"/>
    <w:tmpl w:val="0EE48FB4"/>
    <w:lvl w:ilvl="0" w:tplc="950A08FA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08774A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DDB8903A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33EA838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D69EE47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44CA822A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17743320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9D48511E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5DA8578C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61">
    <w:nsid w:val="1D592420"/>
    <w:multiLevelType w:val="hybridMultilevel"/>
    <w:tmpl w:val="4F7A4C3C"/>
    <w:lvl w:ilvl="0" w:tplc="E71EEAC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D2DAE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C40B4D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52ECA8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4B8386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FFA424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122F7F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5D4079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88EDD7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2">
    <w:nsid w:val="1DCC64E3"/>
    <w:multiLevelType w:val="hybridMultilevel"/>
    <w:tmpl w:val="422AA7FC"/>
    <w:lvl w:ilvl="0" w:tplc="0E06574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A2BEB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EB6796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1766A6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D8C742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BDA23E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4D6CE8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618E9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DEA44D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3">
    <w:nsid w:val="1E880388"/>
    <w:multiLevelType w:val="hybridMultilevel"/>
    <w:tmpl w:val="396C6C5A"/>
    <w:lvl w:ilvl="0" w:tplc="32B0D04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7E720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6021A6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2DE147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2E2685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49EF3B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4E03DD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A06282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49246E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4">
    <w:nsid w:val="1EE60D8E"/>
    <w:multiLevelType w:val="hybridMultilevel"/>
    <w:tmpl w:val="5346FE96"/>
    <w:lvl w:ilvl="0" w:tplc="668EF53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A24B5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8542A1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040BDC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1F8F4C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DB6A7E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8EC9D8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C80D93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F0ABE8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5">
    <w:nsid w:val="1F610D28"/>
    <w:multiLevelType w:val="hybridMultilevel"/>
    <w:tmpl w:val="F9525852"/>
    <w:lvl w:ilvl="0" w:tplc="9AC2978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8E5C54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20A1E4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4C165D2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AA088206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7F08E6EE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E39EB82C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12E07674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B352E518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66">
    <w:nsid w:val="1FF47CF2"/>
    <w:multiLevelType w:val="hybridMultilevel"/>
    <w:tmpl w:val="49162320"/>
    <w:lvl w:ilvl="0" w:tplc="009A539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E8BEA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D58357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89E8B4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E94293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552DEB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D42064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5D2A0B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202599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7">
    <w:nsid w:val="20272DC7"/>
    <w:multiLevelType w:val="hybridMultilevel"/>
    <w:tmpl w:val="E4B4871C"/>
    <w:lvl w:ilvl="0" w:tplc="B39E465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EAE3A6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F6547BD0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A6080AC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DA3E1A30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F0A6A078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A58441D0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4F04A5FC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47029C2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68">
    <w:nsid w:val="202B444A"/>
    <w:multiLevelType w:val="hybridMultilevel"/>
    <w:tmpl w:val="1056F90E"/>
    <w:lvl w:ilvl="0" w:tplc="4B50B31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86BE3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5C6957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52E05A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2E8F46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C8ADA3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7100FB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82C0D4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850176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9">
    <w:nsid w:val="206B5D65"/>
    <w:multiLevelType w:val="hybridMultilevel"/>
    <w:tmpl w:val="4F246E6E"/>
    <w:lvl w:ilvl="0" w:tplc="E16A554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4AD8F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DA2E57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E1295B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CAEE3F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79ABFC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D94847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10A993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30CBEA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0">
    <w:nsid w:val="2116029A"/>
    <w:multiLevelType w:val="hybridMultilevel"/>
    <w:tmpl w:val="DC567BC4"/>
    <w:lvl w:ilvl="0" w:tplc="B5EC98B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2AE7E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D38EE2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A765E0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674F71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144339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91C154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D0A5FA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5D47FE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1">
    <w:nsid w:val="229F7497"/>
    <w:multiLevelType w:val="hybridMultilevel"/>
    <w:tmpl w:val="4A7271C4"/>
    <w:lvl w:ilvl="0" w:tplc="F22659D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D608D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6C0D9F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C94AF3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4D02D0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8E27B0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78ADA1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F86BFB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E7C2A9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2">
    <w:nsid w:val="22B4014B"/>
    <w:multiLevelType w:val="hybridMultilevel"/>
    <w:tmpl w:val="7496334E"/>
    <w:lvl w:ilvl="0" w:tplc="BEB22916">
      <w:start w:val="1"/>
      <w:numFmt w:val="decimal"/>
      <w:lvlText w:val="%1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6C7D5E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2" w:tplc="F3BE5D06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49E43D68">
      <w:numFmt w:val="bullet"/>
      <w:lvlText w:val="•"/>
      <w:lvlJc w:val="left"/>
      <w:pPr>
        <w:ind w:left="3591" w:hanging="260"/>
      </w:pPr>
      <w:rPr>
        <w:rFonts w:hint="default"/>
        <w:lang w:val="ru-RU" w:eastAsia="en-US" w:bidi="ar-SA"/>
      </w:rPr>
    </w:lvl>
    <w:lvl w:ilvl="4" w:tplc="0A281338">
      <w:numFmt w:val="bullet"/>
      <w:lvlText w:val="•"/>
      <w:lvlJc w:val="left"/>
      <w:pPr>
        <w:ind w:left="4622" w:hanging="260"/>
      </w:pPr>
      <w:rPr>
        <w:rFonts w:hint="default"/>
        <w:lang w:val="ru-RU" w:eastAsia="en-US" w:bidi="ar-SA"/>
      </w:rPr>
    </w:lvl>
    <w:lvl w:ilvl="5" w:tplc="8A3ED808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4F88652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ADB0E186">
      <w:numFmt w:val="bullet"/>
      <w:lvlText w:val="•"/>
      <w:lvlJc w:val="left"/>
      <w:pPr>
        <w:ind w:left="7714" w:hanging="260"/>
      </w:pPr>
      <w:rPr>
        <w:rFonts w:hint="default"/>
        <w:lang w:val="ru-RU" w:eastAsia="en-US" w:bidi="ar-SA"/>
      </w:rPr>
    </w:lvl>
    <w:lvl w:ilvl="8" w:tplc="95BA9186">
      <w:numFmt w:val="bullet"/>
      <w:lvlText w:val="•"/>
      <w:lvlJc w:val="left"/>
      <w:pPr>
        <w:ind w:left="8745" w:hanging="260"/>
      </w:pPr>
      <w:rPr>
        <w:rFonts w:hint="default"/>
        <w:lang w:val="ru-RU" w:eastAsia="en-US" w:bidi="ar-SA"/>
      </w:rPr>
    </w:lvl>
  </w:abstractNum>
  <w:abstractNum w:abstractNumId="73">
    <w:nsid w:val="2499378F"/>
    <w:multiLevelType w:val="hybridMultilevel"/>
    <w:tmpl w:val="484C0EDE"/>
    <w:lvl w:ilvl="0" w:tplc="9EFE0B5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A49FB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F2832B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74AE40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7FA5A1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2DCFED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958939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5F8CCE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64064C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4">
    <w:nsid w:val="24DA056B"/>
    <w:multiLevelType w:val="hybridMultilevel"/>
    <w:tmpl w:val="3036EA2E"/>
    <w:lvl w:ilvl="0" w:tplc="8BE0B7A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54664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C844E9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AFEB23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518B6D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0F0EFC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0EE980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348120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D8C40F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5">
    <w:nsid w:val="24F344DD"/>
    <w:multiLevelType w:val="multilevel"/>
    <w:tmpl w:val="0F2A3E54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/>
        <w:spacing w:val="0"/>
        <w:w w:val="8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18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1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214"/>
      </w:pPr>
      <w:rPr>
        <w:rFonts w:hint="default"/>
        <w:lang w:val="ru-RU" w:eastAsia="en-US" w:bidi="ar-SA"/>
      </w:rPr>
    </w:lvl>
  </w:abstractNum>
  <w:abstractNum w:abstractNumId="76">
    <w:nsid w:val="250B5D92"/>
    <w:multiLevelType w:val="hybridMultilevel"/>
    <w:tmpl w:val="053C091C"/>
    <w:lvl w:ilvl="0" w:tplc="BFC0A2C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2269E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AEC3BF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1308B6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754969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EAE359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D98B9B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2F4D6A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9B0D61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7">
    <w:nsid w:val="2516679B"/>
    <w:multiLevelType w:val="hybridMultilevel"/>
    <w:tmpl w:val="C944C160"/>
    <w:lvl w:ilvl="0" w:tplc="13982B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D6C1A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C3439D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55C86E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2B2FE4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C906E7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878257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ABC25B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F744FC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8">
    <w:nsid w:val="251D7E7B"/>
    <w:multiLevelType w:val="hybridMultilevel"/>
    <w:tmpl w:val="019AC64A"/>
    <w:lvl w:ilvl="0" w:tplc="A8ECF2D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08A6F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AB6169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550A99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332891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5D23F3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FC2B16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A32851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DDADB7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9">
    <w:nsid w:val="258D3C24"/>
    <w:multiLevelType w:val="hybridMultilevel"/>
    <w:tmpl w:val="F00CA582"/>
    <w:lvl w:ilvl="0" w:tplc="202C9660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D82556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BCC69B48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CA6ABF90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77F0D5BC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1A32781C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4A3A0FEC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49EE9E52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4E78CD10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80">
    <w:nsid w:val="261C3CEB"/>
    <w:multiLevelType w:val="hybridMultilevel"/>
    <w:tmpl w:val="66009A82"/>
    <w:lvl w:ilvl="0" w:tplc="F9AE476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48FE9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954B3E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CC400E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5EAD81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B558674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5945E6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5BE9E2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6A8625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1">
    <w:nsid w:val="277F6878"/>
    <w:multiLevelType w:val="hybridMultilevel"/>
    <w:tmpl w:val="480EC37E"/>
    <w:lvl w:ilvl="0" w:tplc="59B2910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34AEF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26C092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8240CA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344FC3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92E733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B3AFE0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486B59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44E4D8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2">
    <w:nsid w:val="27936E4E"/>
    <w:multiLevelType w:val="hybridMultilevel"/>
    <w:tmpl w:val="FE5CB5AE"/>
    <w:lvl w:ilvl="0" w:tplc="792861B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78DFE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49A285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02E790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1F4214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5B4C89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A6CA9B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F8CF14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458DC6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3">
    <w:nsid w:val="27A36127"/>
    <w:multiLevelType w:val="hybridMultilevel"/>
    <w:tmpl w:val="CD1A1CD2"/>
    <w:lvl w:ilvl="0" w:tplc="0E703D8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0CF89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004D94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98A475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6F23F7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31AF98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FAC81E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B280E5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4166AA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4">
    <w:nsid w:val="27FF1305"/>
    <w:multiLevelType w:val="hybridMultilevel"/>
    <w:tmpl w:val="B7F26BC6"/>
    <w:lvl w:ilvl="0" w:tplc="035C47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46817A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ACE08028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0C86ACEC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4" w:tplc="55109D60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5" w:tplc="12383D8E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6" w:tplc="F7181FCE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7" w:tplc="782A3E30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2B326720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</w:abstractNum>
  <w:abstractNum w:abstractNumId="85">
    <w:nsid w:val="29DE7081"/>
    <w:multiLevelType w:val="hybridMultilevel"/>
    <w:tmpl w:val="90BE40CE"/>
    <w:lvl w:ilvl="0" w:tplc="7B74AB4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D4CBA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9929AF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CC8F27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B9A15F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30AE82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5E027B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39ECE4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9C4FEB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6">
    <w:nsid w:val="2A4D1468"/>
    <w:multiLevelType w:val="hybridMultilevel"/>
    <w:tmpl w:val="15DAA90C"/>
    <w:lvl w:ilvl="0" w:tplc="E502085A">
      <w:start w:val="1"/>
      <w:numFmt w:val="decimal"/>
      <w:lvlText w:val="%1."/>
      <w:lvlJc w:val="left"/>
      <w:pPr>
        <w:ind w:left="107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5C0A9A">
      <w:numFmt w:val="bullet"/>
      <w:lvlText w:val="•"/>
      <w:lvlJc w:val="left"/>
      <w:pPr>
        <w:ind w:left="764" w:hanging="500"/>
      </w:pPr>
      <w:rPr>
        <w:rFonts w:hint="default"/>
        <w:lang w:val="ru-RU" w:eastAsia="en-US" w:bidi="ar-SA"/>
      </w:rPr>
    </w:lvl>
    <w:lvl w:ilvl="2" w:tplc="2178441A">
      <w:numFmt w:val="bullet"/>
      <w:lvlText w:val="•"/>
      <w:lvlJc w:val="left"/>
      <w:pPr>
        <w:ind w:left="1428" w:hanging="500"/>
      </w:pPr>
      <w:rPr>
        <w:rFonts w:hint="default"/>
        <w:lang w:val="ru-RU" w:eastAsia="en-US" w:bidi="ar-SA"/>
      </w:rPr>
    </w:lvl>
    <w:lvl w:ilvl="3" w:tplc="0B064EE2">
      <w:numFmt w:val="bullet"/>
      <w:lvlText w:val="•"/>
      <w:lvlJc w:val="left"/>
      <w:pPr>
        <w:ind w:left="2092" w:hanging="500"/>
      </w:pPr>
      <w:rPr>
        <w:rFonts w:hint="default"/>
        <w:lang w:val="ru-RU" w:eastAsia="en-US" w:bidi="ar-SA"/>
      </w:rPr>
    </w:lvl>
    <w:lvl w:ilvl="4" w:tplc="C63A5904">
      <w:numFmt w:val="bullet"/>
      <w:lvlText w:val="•"/>
      <w:lvlJc w:val="left"/>
      <w:pPr>
        <w:ind w:left="2756" w:hanging="500"/>
      </w:pPr>
      <w:rPr>
        <w:rFonts w:hint="default"/>
        <w:lang w:val="ru-RU" w:eastAsia="en-US" w:bidi="ar-SA"/>
      </w:rPr>
    </w:lvl>
    <w:lvl w:ilvl="5" w:tplc="564628F4">
      <w:numFmt w:val="bullet"/>
      <w:lvlText w:val="•"/>
      <w:lvlJc w:val="left"/>
      <w:pPr>
        <w:ind w:left="3420" w:hanging="500"/>
      </w:pPr>
      <w:rPr>
        <w:rFonts w:hint="default"/>
        <w:lang w:val="ru-RU" w:eastAsia="en-US" w:bidi="ar-SA"/>
      </w:rPr>
    </w:lvl>
    <w:lvl w:ilvl="6" w:tplc="6C0A2124">
      <w:numFmt w:val="bullet"/>
      <w:lvlText w:val="•"/>
      <w:lvlJc w:val="left"/>
      <w:pPr>
        <w:ind w:left="4084" w:hanging="500"/>
      </w:pPr>
      <w:rPr>
        <w:rFonts w:hint="default"/>
        <w:lang w:val="ru-RU" w:eastAsia="en-US" w:bidi="ar-SA"/>
      </w:rPr>
    </w:lvl>
    <w:lvl w:ilvl="7" w:tplc="E9CCBEB2">
      <w:numFmt w:val="bullet"/>
      <w:lvlText w:val="•"/>
      <w:lvlJc w:val="left"/>
      <w:pPr>
        <w:ind w:left="4748" w:hanging="500"/>
      </w:pPr>
      <w:rPr>
        <w:rFonts w:hint="default"/>
        <w:lang w:val="ru-RU" w:eastAsia="en-US" w:bidi="ar-SA"/>
      </w:rPr>
    </w:lvl>
    <w:lvl w:ilvl="8" w:tplc="39D4FF5E">
      <w:numFmt w:val="bullet"/>
      <w:lvlText w:val="•"/>
      <w:lvlJc w:val="left"/>
      <w:pPr>
        <w:ind w:left="5412" w:hanging="500"/>
      </w:pPr>
      <w:rPr>
        <w:rFonts w:hint="default"/>
        <w:lang w:val="ru-RU" w:eastAsia="en-US" w:bidi="ar-SA"/>
      </w:rPr>
    </w:lvl>
  </w:abstractNum>
  <w:abstractNum w:abstractNumId="87">
    <w:nsid w:val="2A867F67"/>
    <w:multiLevelType w:val="multilevel"/>
    <w:tmpl w:val="D3E46A60"/>
    <w:lvl w:ilvl="0">
      <w:numFmt w:val="decimal"/>
      <w:lvlText w:val="%1"/>
      <w:lvlJc w:val="left"/>
      <w:pPr>
        <w:ind w:left="107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07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480"/>
      </w:pPr>
      <w:rPr>
        <w:rFonts w:hint="default"/>
        <w:lang w:val="ru-RU" w:eastAsia="en-US" w:bidi="ar-SA"/>
      </w:rPr>
    </w:lvl>
  </w:abstractNum>
  <w:abstractNum w:abstractNumId="88">
    <w:nsid w:val="2AC6239C"/>
    <w:multiLevelType w:val="hybridMultilevel"/>
    <w:tmpl w:val="B3A8BFEC"/>
    <w:lvl w:ilvl="0" w:tplc="5642799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6C32C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C42E79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516F35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5A4ACE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06A8A6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408B3D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268191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326B17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89">
    <w:nsid w:val="2B092CD4"/>
    <w:multiLevelType w:val="hybridMultilevel"/>
    <w:tmpl w:val="F634BFCE"/>
    <w:lvl w:ilvl="0" w:tplc="CB8690E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B8EA7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FC8934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788FFA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0DE927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3E8A74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0F6D24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2C08D8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AEEDF9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0">
    <w:nsid w:val="2B5E6A0C"/>
    <w:multiLevelType w:val="hybridMultilevel"/>
    <w:tmpl w:val="30826218"/>
    <w:lvl w:ilvl="0" w:tplc="AD7ACFA4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B81996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F34067D2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711CDD48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BFFCB434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C07CF0CC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83D4F59C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09E058DC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67E2D1AC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91">
    <w:nsid w:val="2B854B4F"/>
    <w:multiLevelType w:val="hybridMultilevel"/>
    <w:tmpl w:val="B87AC9BA"/>
    <w:lvl w:ilvl="0" w:tplc="8EC0C49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D66A0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302530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1CE6FC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9B22CB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5D8DB0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7F6665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B90963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42CED4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2">
    <w:nsid w:val="2BE417DF"/>
    <w:multiLevelType w:val="hybridMultilevel"/>
    <w:tmpl w:val="E22E8170"/>
    <w:lvl w:ilvl="0" w:tplc="28EAE75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1244B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4EE9DB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7FC731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00A240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38CEC6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E6240C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DF0EFD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6EA545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3">
    <w:nsid w:val="2C767720"/>
    <w:multiLevelType w:val="hybridMultilevel"/>
    <w:tmpl w:val="93FCD864"/>
    <w:lvl w:ilvl="0" w:tplc="0452416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24414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736D7D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D586A4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2D0D2D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B402668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F7272E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CC61C1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F7E9D0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4">
    <w:nsid w:val="2DCE0463"/>
    <w:multiLevelType w:val="hybridMultilevel"/>
    <w:tmpl w:val="05C47FBA"/>
    <w:lvl w:ilvl="0" w:tplc="8B942E5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46B35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8324BF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9AC11B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D14B30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180AC6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B308A3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E38C5E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5DCC3B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5">
    <w:nsid w:val="2DE155A6"/>
    <w:multiLevelType w:val="hybridMultilevel"/>
    <w:tmpl w:val="0A248178"/>
    <w:lvl w:ilvl="0" w:tplc="5D84F07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9674D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DC09F6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032253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07A021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B621F4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3CCC23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494430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8A803D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6">
    <w:nsid w:val="2EBE69FE"/>
    <w:multiLevelType w:val="hybridMultilevel"/>
    <w:tmpl w:val="0E485C5C"/>
    <w:lvl w:ilvl="0" w:tplc="C340EA0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48847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0A8D6A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7C65E3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8C6FAD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FECC4F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C00237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560F2E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FFAD48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7">
    <w:nsid w:val="2F9E7E2B"/>
    <w:multiLevelType w:val="hybridMultilevel"/>
    <w:tmpl w:val="388A6E80"/>
    <w:lvl w:ilvl="0" w:tplc="8AEC006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F2882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4DE427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278C34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47CEC8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4A29FF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990747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BA612A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600520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98">
    <w:nsid w:val="2FD9629E"/>
    <w:multiLevelType w:val="multilevel"/>
    <w:tmpl w:val="4594C5D2"/>
    <w:lvl w:ilvl="0">
      <w:start w:val="5"/>
      <w:numFmt w:val="decimal"/>
      <w:lvlText w:val="%1"/>
      <w:lvlJc w:val="left"/>
      <w:pPr>
        <w:ind w:left="593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593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1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612"/>
      </w:pPr>
      <w:rPr>
        <w:rFonts w:hint="default"/>
        <w:lang w:val="ru-RU" w:eastAsia="en-US" w:bidi="ar-SA"/>
      </w:rPr>
    </w:lvl>
  </w:abstractNum>
  <w:abstractNum w:abstractNumId="99">
    <w:nsid w:val="300915DD"/>
    <w:multiLevelType w:val="hybridMultilevel"/>
    <w:tmpl w:val="F08A97FC"/>
    <w:lvl w:ilvl="0" w:tplc="326474E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F2807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3F4B54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568418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F7E48E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41EEC1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CC2C3E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6C8E08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256B81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0">
    <w:nsid w:val="30EE62AC"/>
    <w:multiLevelType w:val="hybridMultilevel"/>
    <w:tmpl w:val="4372B898"/>
    <w:lvl w:ilvl="0" w:tplc="4B265AA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CC5E3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B68AB4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3FC673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B6C623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5C2DE8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C0E44A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AE4086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684788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1">
    <w:nsid w:val="32911411"/>
    <w:multiLevelType w:val="hybridMultilevel"/>
    <w:tmpl w:val="264C9C30"/>
    <w:lvl w:ilvl="0" w:tplc="610804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EBA8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E1AE905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13CD1A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E1CEB4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2E8A9B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B6A77A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96C743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CF8805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2">
    <w:nsid w:val="33394A69"/>
    <w:multiLevelType w:val="hybridMultilevel"/>
    <w:tmpl w:val="E7E853C2"/>
    <w:lvl w:ilvl="0" w:tplc="AF806F8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562A5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61E99B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F360B5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3020A7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EC45C7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49C3C9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2E8A5D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212A2B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3">
    <w:nsid w:val="334C2E83"/>
    <w:multiLevelType w:val="multilevel"/>
    <w:tmpl w:val="2E5CC974"/>
    <w:lvl w:ilvl="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07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33" w:hanging="480"/>
      </w:pPr>
      <w:rPr>
        <w:rFonts w:hint="default"/>
        <w:lang w:val="ru-RU" w:eastAsia="en-US" w:bidi="ar-SA"/>
      </w:rPr>
    </w:lvl>
  </w:abstractNum>
  <w:abstractNum w:abstractNumId="104">
    <w:nsid w:val="33FE500D"/>
    <w:multiLevelType w:val="hybridMultilevel"/>
    <w:tmpl w:val="7FA6A362"/>
    <w:lvl w:ilvl="0" w:tplc="67B4CE3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54C30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306958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7720C8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BB0455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FD03ED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A1AECE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1DA50C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EB64CC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5">
    <w:nsid w:val="342A62FF"/>
    <w:multiLevelType w:val="hybridMultilevel"/>
    <w:tmpl w:val="4E2E8F7C"/>
    <w:lvl w:ilvl="0" w:tplc="118A5C5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E2CA4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82A651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0A4F1F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7F6B68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6D6529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AEC9EC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20C4AD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656D4D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6">
    <w:nsid w:val="344F0481"/>
    <w:multiLevelType w:val="hybridMultilevel"/>
    <w:tmpl w:val="D368E8F8"/>
    <w:lvl w:ilvl="0" w:tplc="30DA773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6031A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92CF54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97E959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2B2B7B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0A4AC9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00833B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A94B49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7D6467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7">
    <w:nsid w:val="345A28F0"/>
    <w:multiLevelType w:val="hybridMultilevel"/>
    <w:tmpl w:val="5B1A6A26"/>
    <w:lvl w:ilvl="0" w:tplc="BF26AA3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B6CC8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6B6BC0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39EF6C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450BB1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B1D84A8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9862E1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616C98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37A571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08">
    <w:nsid w:val="345D064C"/>
    <w:multiLevelType w:val="hybridMultilevel"/>
    <w:tmpl w:val="6930E6E8"/>
    <w:lvl w:ilvl="0" w:tplc="D1E85090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1C88AA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56881364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293E8DC2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E4F412C0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D2C68B6A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D64CD658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A0F09B98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ADA06AD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09">
    <w:nsid w:val="349B53E4"/>
    <w:multiLevelType w:val="hybridMultilevel"/>
    <w:tmpl w:val="0F7AF6BA"/>
    <w:lvl w:ilvl="0" w:tplc="D75EF0E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F47E6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F6A433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A4C82E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71AB0F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2E4565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E20DF4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5962B7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354E28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0">
    <w:nsid w:val="34A72A7C"/>
    <w:multiLevelType w:val="hybridMultilevel"/>
    <w:tmpl w:val="010207DA"/>
    <w:lvl w:ilvl="0" w:tplc="B860BDD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10C3D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E68B30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C14420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DDE548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690B5F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740F83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668971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11E8F3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1">
    <w:nsid w:val="35827F12"/>
    <w:multiLevelType w:val="hybridMultilevel"/>
    <w:tmpl w:val="2F9E13F6"/>
    <w:lvl w:ilvl="0" w:tplc="3A4E1AD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E4819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77602D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F6A752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0E6C82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E18FC5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67283E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5D86C5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8E0F67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2">
    <w:nsid w:val="35C03616"/>
    <w:multiLevelType w:val="hybridMultilevel"/>
    <w:tmpl w:val="689A568C"/>
    <w:lvl w:ilvl="0" w:tplc="C3C4D9DC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244FE0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AF165DA4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F2D43A12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345C241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E358468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469E8FD2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DC2405E2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E7543DB6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113">
    <w:nsid w:val="35EF4EFD"/>
    <w:multiLevelType w:val="hybridMultilevel"/>
    <w:tmpl w:val="2EA4BB86"/>
    <w:lvl w:ilvl="0" w:tplc="7812C0E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E2DA9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EC6FCC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D9AF7A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11A971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78A7F4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D0054D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714593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A0E9E9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4">
    <w:nsid w:val="36522EEE"/>
    <w:multiLevelType w:val="hybridMultilevel"/>
    <w:tmpl w:val="1F905B6A"/>
    <w:lvl w:ilvl="0" w:tplc="47B68E7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E0C31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AA82B2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708FA9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D70738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B6005D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58EFA1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56CADE3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574E56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5">
    <w:nsid w:val="36F16E05"/>
    <w:multiLevelType w:val="hybridMultilevel"/>
    <w:tmpl w:val="EC342DD0"/>
    <w:lvl w:ilvl="0" w:tplc="FEC44D0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8A42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E5B03B7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B904CF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0C008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13E950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FB2939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C82672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1CC4EE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6">
    <w:nsid w:val="37CF3596"/>
    <w:multiLevelType w:val="hybridMultilevel"/>
    <w:tmpl w:val="1770A182"/>
    <w:lvl w:ilvl="0" w:tplc="A354744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80A6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6106AB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B04881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7A2153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4CCA60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5A0AE3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9C2A4F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50A1F6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7">
    <w:nsid w:val="38C7637D"/>
    <w:multiLevelType w:val="hybridMultilevel"/>
    <w:tmpl w:val="FBA6C65C"/>
    <w:lvl w:ilvl="0" w:tplc="6394B54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92D25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566197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ED0806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BEED5F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CFE758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33A64D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1A4E22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F62CEE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18">
    <w:nsid w:val="39B16B5B"/>
    <w:multiLevelType w:val="hybridMultilevel"/>
    <w:tmpl w:val="C0A642B8"/>
    <w:lvl w:ilvl="0" w:tplc="175ECEBA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22C7D4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CB6EE25A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5748EED4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ECFE90A0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B29A4526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4AE92AE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BF84C33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00DC4B36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119">
    <w:nsid w:val="3A341966"/>
    <w:multiLevelType w:val="hybridMultilevel"/>
    <w:tmpl w:val="44DC36B2"/>
    <w:lvl w:ilvl="0" w:tplc="A95013F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B83D6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098461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C8AFFC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E8E3D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4AA409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7944A6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8ACE3C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26CC19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0">
    <w:nsid w:val="3AC26769"/>
    <w:multiLevelType w:val="hybridMultilevel"/>
    <w:tmpl w:val="E9E455E4"/>
    <w:lvl w:ilvl="0" w:tplc="897E41D2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5A8DD4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8D428494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C2B4170E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C9CE86BC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61E4F982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95382504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8A426894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87B0EFE4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21">
    <w:nsid w:val="3AEA7449"/>
    <w:multiLevelType w:val="hybridMultilevel"/>
    <w:tmpl w:val="AB74210A"/>
    <w:lvl w:ilvl="0" w:tplc="06043BC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1A747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B5AE6D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4B4F9C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2DCFEF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D7E583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5ECAAE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076156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8F6873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2">
    <w:nsid w:val="3B697CD8"/>
    <w:multiLevelType w:val="hybridMultilevel"/>
    <w:tmpl w:val="7D720072"/>
    <w:lvl w:ilvl="0" w:tplc="594C1D12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E2EB0C6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38F0B6F4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36142A20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662AD52C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B3CC2626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F3406946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03AAF2DE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D05AA56C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123">
    <w:nsid w:val="3BD6524E"/>
    <w:multiLevelType w:val="hybridMultilevel"/>
    <w:tmpl w:val="8BB051E0"/>
    <w:lvl w:ilvl="0" w:tplc="82E8794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3E4F0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3C4EFF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E9C42A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CBECB8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8CEA62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3D4F02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1D40A0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D6470B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4">
    <w:nsid w:val="3C77557A"/>
    <w:multiLevelType w:val="hybridMultilevel"/>
    <w:tmpl w:val="C45ECB2C"/>
    <w:lvl w:ilvl="0" w:tplc="0A386C9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12480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1FE395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64E9C0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58CE16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FC8EDE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DF24C3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3382F3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B7C059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5">
    <w:nsid w:val="3C803307"/>
    <w:multiLevelType w:val="hybridMultilevel"/>
    <w:tmpl w:val="A330EF46"/>
    <w:lvl w:ilvl="0" w:tplc="F048C3CC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1A0A64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FD984C86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36E695B6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05EEE52A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0D689756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6A560754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7292E4CE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4D96D5D0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126">
    <w:nsid w:val="3C803E41"/>
    <w:multiLevelType w:val="hybridMultilevel"/>
    <w:tmpl w:val="14F42914"/>
    <w:lvl w:ilvl="0" w:tplc="60B478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606968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2544EC4E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0A3C1A44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4" w:tplc="EC169D86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5" w:tplc="CD581FF4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6" w:tplc="167C1A78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7" w:tplc="EB6E5CEC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3E8A89F2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</w:abstractNum>
  <w:abstractNum w:abstractNumId="127">
    <w:nsid w:val="3CF41CBB"/>
    <w:multiLevelType w:val="hybridMultilevel"/>
    <w:tmpl w:val="E4807F74"/>
    <w:lvl w:ilvl="0" w:tplc="09C6474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E4749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6FC284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FA4044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906D86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F8EB12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55E94A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9263DE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12CF39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8">
    <w:nsid w:val="3DA05F3E"/>
    <w:multiLevelType w:val="hybridMultilevel"/>
    <w:tmpl w:val="4E8E32EC"/>
    <w:lvl w:ilvl="0" w:tplc="DDF249D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0805E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AE06DE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B004E5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2405DA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67033B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A66816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3648F0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FF07ED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29">
    <w:nsid w:val="3E690FB7"/>
    <w:multiLevelType w:val="hybridMultilevel"/>
    <w:tmpl w:val="324295AE"/>
    <w:lvl w:ilvl="0" w:tplc="CE7CFE3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147AE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3EAEBF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3247B8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1C642E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AD2615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060484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3C6325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400BCD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0">
    <w:nsid w:val="3E7F4513"/>
    <w:multiLevelType w:val="hybridMultilevel"/>
    <w:tmpl w:val="3EE063C6"/>
    <w:lvl w:ilvl="0" w:tplc="3800D9B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EC11E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83A06E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5141F3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D3E152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F04871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10CFF9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34218D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1F0529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1">
    <w:nsid w:val="3EF469C7"/>
    <w:multiLevelType w:val="hybridMultilevel"/>
    <w:tmpl w:val="A3161384"/>
    <w:lvl w:ilvl="0" w:tplc="113476D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AA0A1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EB6E3D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E8ABE9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EC8A29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204458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16ED2D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F2AB04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C9CBB4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2">
    <w:nsid w:val="3F2C36F0"/>
    <w:multiLevelType w:val="hybridMultilevel"/>
    <w:tmpl w:val="99A4BFFA"/>
    <w:lvl w:ilvl="0" w:tplc="5822A1F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4CF35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6EE3BA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E4021A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764009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492713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F08E44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B12AE0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DE89A8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3">
    <w:nsid w:val="40106D90"/>
    <w:multiLevelType w:val="hybridMultilevel"/>
    <w:tmpl w:val="E8DCC7C8"/>
    <w:lvl w:ilvl="0" w:tplc="E8B030A4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50EC28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3D8ED344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9104C034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2A74F4DA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193C85E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4BC8BF7A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1DE43DA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1DF0D074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134">
    <w:nsid w:val="403E3CB1"/>
    <w:multiLevelType w:val="hybridMultilevel"/>
    <w:tmpl w:val="4A982E60"/>
    <w:lvl w:ilvl="0" w:tplc="7F44EDE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0A7A4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BAC2DE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7B2559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F50ABA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6F2BB5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524749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E64D6A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152B3F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5">
    <w:nsid w:val="4057116B"/>
    <w:multiLevelType w:val="hybridMultilevel"/>
    <w:tmpl w:val="BC9662B0"/>
    <w:lvl w:ilvl="0" w:tplc="984E7B4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C8F38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EBE589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8C8F1B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832799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1F855D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6CC00F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A14775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D94957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6">
    <w:nsid w:val="412D1D05"/>
    <w:multiLevelType w:val="hybridMultilevel"/>
    <w:tmpl w:val="E01873CC"/>
    <w:lvl w:ilvl="0" w:tplc="CB4221EE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48BA2C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9F0C208E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3232381A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C840DDDA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789C59F2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1CE00784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C3F2A62C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571E849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37">
    <w:nsid w:val="41A64E4D"/>
    <w:multiLevelType w:val="hybridMultilevel"/>
    <w:tmpl w:val="3E9EB510"/>
    <w:lvl w:ilvl="0" w:tplc="97CAB37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DC68F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EC6FE5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E04358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5D8026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A6021F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816AED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1B80B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32C289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8">
    <w:nsid w:val="424C2453"/>
    <w:multiLevelType w:val="hybridMultilevel"/>
    <w:tmpl w:val="54AEEEC4"/>
    <w:lvl w:ilvl="0" w:tplc="6542219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92B36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67855E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E7C19A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D6A904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A24E35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198F22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51E46D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016831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39">
    <w:nsid w:val="42A90652"/>
    <w:multiLevelType w:val="hybridMultilevel"/>
    <w:tmpl w:val="5A40BA44"/>
    <w:lvl w:ilvl="0" w:tplc="6746635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0AFE5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F12A4D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AE495B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9C01AF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962A9C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FBC481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770A09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F8E1FC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0">
    <w:nsid w:val="42D7639C"/>
    <w:multiLevelType w:val="hybridMultilevel"/>
    <w:tmpl w:val="2598BCD8"/>
    <w:lvl w:ilvl="0" w:tplc="62E460C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F6955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98C20C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F5C2AC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4364E4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BE4C120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C5A09B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57EA40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E12E30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1">
    <w:nsid w:val="430607DD"/>
    <w:multiLevelType w:val="hybridMultilevel"/>
    <w:tmpl w:val="D39A521E"/>
    <w:lvl w:ilvl="0" w:tplc="B17C5A26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28613A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8520B572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F7EAAE4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5F62CE22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9D9CE5FA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2E56ECDE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BF3CE416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BEB815F2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42">
    <w:nsid w:val="43141E9E"/>
    <w:multiLevelType w:val="hybridMultilevel"/>
    <w:tmpl w:val="A7AE5908"/>
    <w:lvl w:ilvl="0" w:tplc="E3F85BB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ACCEA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3F8DAD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1E80D9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9748BE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5B0D2C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F1C9C7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006F81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1CE47E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3">
    <w:nsid w:val="43863D14"/>
    <w:multiLevelType w:val="hybridMultilevel"/>
    <w:tmpl w:val="C2B2C564"/>
    <w:lvl w:ilvl="0" w:tplc="015C74B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6EBD00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284C6A38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567C5D20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EDA84A0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616A8EE2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FCFAC728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CBCAB1BC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F69411F6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44">
    <w:nsid w:val="43E851DC"/>
    <w:multiLevelType w:val="hybridMultilevel"/>
    <w:tmpl w:val="481E0EE4"/>
    <w:lvl w:ilvl="0" w:tplc="803269D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6040E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10A4D2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C1EEF1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CC6E9E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55298D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8FCCB9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EE679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D7828E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5">
    <w:nsid w:val="44205518"/>
    <w:multiLevelType w:val="hybridMultilevel"/>
    <w:tmpl w:val="A502D980"/>
    <w:lvl w:ilvl="0" w:tplc="8BBC3A8E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14410E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45CAC6BC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AF4EC2D4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73203D6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77AC7516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2AB269F0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9460B63E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EE0CE04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46">
    <w:nsid w:val="448325DA"/>
    <w:multiLevelType w:val="hybridMultilevel"/>
    <w:tmpl w:val="BA560D0A"/>
    <w:lvl w:ilvl="0" w:tplc="9174892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9C939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AFCD76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2CA3A8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5C628C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00A9FA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AD090C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852E4B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B1E66B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7">
    <w:nsid w:val="44DB5448"/>
    <w:multiLevelType w:val="multilevel"/>
    <w:tmpl w:val="4E102AB4"/>
    <w:lvl w:ilvl="0">
      <w:start w:val="5"/>
      <w:numFmt w:val="decimal"/>
      <w:lvlText w:val="%1"/>
      <w:lvlJc w:val="left"/>
      <w:pPr>
        <w:ind w:left="593" w:hanging="61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593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1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612"/>
      </w:pPr>
      <w:rPr>
        <w:rFonts w:hint="default"/>
        <w:lang w:val="ru-RU" w:eastAsia="en-US" w:bidi="ar-SA"/>
      </w:rPr>
    </w:lvl>
  </w:abstractNum>
  <w:abstractNum w:abstractNumId="148">
    <w:nsid w:val="44EC5D88"/>
    <w:multiLevelType w:val="hybridMultilevel"/>
    <w:tmpl w:val="03CCEE64"/>
    <w:lvl w:ilvl="0" w:tplc="20EED09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B5A89F9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84A29C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CA2DFE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570F29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386ECA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DB44AF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CDCD66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B46364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9">
    <w:nsid w:val="4531263E"/>
    <w:multiLevelType w:val="hybridMultilevel"/>
    <w:tmpl w:val="8BE8CF8A"/>
    <w:lvl w:ilvl="0" w:tplc="89AAE8D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10A6B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14C999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DA2DAD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6D8839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53C9FD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2FEB9F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70C67B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5C8DC4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50">
    <w:nsid w:val="454A7C83"/>
    <w:multiLevelType w:val="hybridMultilevel"/>
    <w:tmpl w:val="12C0D4D0"/>
    <w:lvl w:ilvl="0" w:tplc="ED4613B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346AAE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3804108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44B8CEE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CCE6482E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942AB1CC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9294AF46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9A80BB90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0D5823D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51">
    <w:nsid w:val="461D139B"/>
    <w:multiLevelType w:val="multilevel"/>
    <w:tmpl w:val="C0D8C746"/>
    <w:lvl w:ilvl="0">
      <w:start w:val="5"/>
      <w:numFmt w:val="decimal"/>
      <w:lvlText w:val="%1"/>
      <w:lvlJc w:val="left"/>
      <w:pPr>
        <w:ind w:left="593" w:hanging="61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593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1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612"/>
      </w:pPr>
      <w:rPr>
        <w:rFonts w:hint="default"/>
        <w:lang w:val="ru-RU" w:eastAsia="en-US" w:bidi="ar-SA"/>
      </w:rPr>
    </w:lvl>
  </w:abstractNum>
  <w:abstractNum w:abstractNumId="152">
    <w:nsid w:val="48D9703E"/>
    <w:multiLevelType w:val="hybridMultilevel"/>
    <w:tmpl w:val="B9EAFC08"/>
    <w:lvl w:ilvl="0" w:tplc="7CECF4D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CEE1DE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4DCA4B8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9B22E1D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99A4B494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07DCFA98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2666A37A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09FA26BC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84F8B2B4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53">
    <w:nsid w:val="4A0A1D4D"/>
    <w:multiLevelType w:val="hybridMultilevel"/>
    <w:tmpl w:val="9A88D7DA"/>
    <w:lvl w:ilvl="0" w:tplc="6316AA8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943782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EB9ECBB6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7D6E787E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8CEACFC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EDC8B8BC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829C4384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8772C2C2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23189172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54">
    <w:nsid w:val="4A641076"/>
    <w:multiLevelType w:val="hybridMultilevel"/>
    <w:tmpl w:val="7568A1C2"/>
    <w:lvl w:ilvl="0" w:tplc="32E2699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68893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52214C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83C48A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E948B0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CFC54A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D06EDA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456673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31E7AC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55">
    <w:nsid w:val="4B4143C9"/>
    <w:multiLevelType w:val="hybridMultilevel"/>
    <w:tmpl w:val="7EBEA7F4"/>
    <w:lvl w:ilvl="0" w:tplc="C7CEC79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3C3D2E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0780C2A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E31C624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AA3AF8D4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7D7A3B94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E78ED9E8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1C82F0D0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E9CE2CD6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56">
    <w:nsid w:val="4B651D3D"/>
    <w:multiLevelType w:val="hybridMultilevel"/>
    <w:tmpl w:val="C59A1D22"/>
    <w:lvl w:ilvl="0" w:tplc="1C94BEE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4EE27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5F2FFB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8142F7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92070B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C923B1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7E8F87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94A936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776F78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57">
    <w:nsid w:val="4BCE5A57"/>
    <w:multiLevelType w:val="multilevel"/>
    <w:tmpl w:val="FC168460"/>
    <w:lvl w:ilvl="0">
      <w:numFmt w:val="decimal"/>
      <w:lvlText w:val="%1"/>
      <w:lvlJc w:val="left"/>
      <w:pPr>
        <w:ind w:left="1073" w:hanging="48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07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480"/>
      </w:pPr>
      <w:rPr>
        <w:rFonts w:hint="default"/>
        <w:lang w:val="ru-RU" w:eastAsia="en-US" w:bidi="ar-SA"/>
      </w:rPr>
    </w:lvl>
  </w:abstractNum>
  <w:abstractNum w:abstractNumId="158">
    <w:nsid w:val="4BE42672"/>
    <w:multiLevelType w:val="hybridMultilevel"/>
    <w:tmpl w:val="30D24BDC"/>
    <w:lvl w:ilvl="0" w:tplc="CF24405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F414D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B5C82FC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A2E817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C52C3C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AC2F63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BEE0EC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E7AA93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E3E994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59">
    <w:nsid w:val="4C744519"/>
    <w:multiLevelType w:val="hybridMultilevel"/>
    <w:tmpl w:val="3C3C1D2E"/>
    <w:lvl w:ilvl="0" w:tplc="AE6AB5B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7E3DCE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FABA52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95066E4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BA3280C2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1230FF58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7096A980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48FA0F2A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0B60C22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60">
    <w:nsid w:val="4CAA4CF5"/>
    <w:multiLevelType w:val="hybridMultilevel"/>
    <w:tmpl w:val="26468EBE"/>
    <w:lvl w:ilvl="0" w:tplc="83CEFC14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26BDD6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4F8E91DE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5ECA936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1350352C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55FC012C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3B7C55D8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AF26EAD6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A5AADC50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61">
    <w:nsid w:val="4E111BD9"/>
    <w:multiLevelType w:val="hybridMultilevel"/>
    <w:tmpl w:val="F4FC24EA"/>
    <w:lvl w:ilvl="0" w:tplc="711EFA6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AC7F1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2040CF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6589AF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16A2A1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EF656F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1D482F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5DE090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366A35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2">
    <w:nsid w:val="4EAB3F90"/>
    <w:multiLevelType w:val="hybridMultilevel"/>
    <w:tmpl w:val="600C410C"/>
    <w:lvl w:ilvl="0" w:tplc="EC5E98A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CC661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23CBE0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002F6A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3DECFA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13206D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D9E546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172921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440935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3">
    <w:nsid w:val="4EDD2CC8"/>
    <w:multiLevelType w:val="hybridMultilevel"/>
    <w:tmpl w:val="81CCE62E"/>
    <w:lvl w:ilvl="0" w:tplc="0DDE6A6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4666EC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DCE4BF94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1C08CBF0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29D423A8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4E2C7786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C95EA4AC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D5AE0AA2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31A271F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64">
    <w:nsid w:val="4FA06211"/>
    <w:multiLevelType w:val="hybridMultilevel"/>
    <w:tmpl w:val="0502560C"/>
    <w:lvl w:ilvl="0" w:tplc="A68009A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38EC0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ADAC95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B1E7B8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486749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3ECEB9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1D2450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69A0E2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F345EB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5">
    <w:nsid w:val="4FC634E1"/>
    <w:multiLevelType w:val="hybridMultilevel"/>
    <w:tmpl w:val="AD621E38"/>
    <w:lvl w:ilvl="0" w:tplc="CDF49DC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226B9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8D0380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17C624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9FAB0F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312C1A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56A55E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788E5F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062455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6">
    <w:nsid w:val="505927A1"/>
    <w:multiLevelType w:val="hybridMultilevel"/>
    <w:tmpl w:val="F6D4D234"/>
    <w:lvl w:ilvl="0" w:tplc="B7EC4EF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8E1FF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C5C655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EFEC19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53038C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DB6C25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73011A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52A920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A80DF0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7">
    <w:nsid w:val="51561D9E"/>
    <w:multiLevelType w:val="hybridMultilevel"/>
    <w:tmpl w:val="CB1EDA70"/>
    <w:lvl w:ilvl="0" w:tplc="AE2E971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3E7B0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590543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104F1C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28859B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81CAE2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384971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20E083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21A368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68">
    <w:nsid w:val="524C065C"/>
    <w:multiLevelType w:val="hybridMultilevel"/>
    <w:tmpl w:val="612097F2"/>
    <w:lvl w:ilvl="0" w:tplc="9934DFD0">
      <w:numFmt w:val="bullet"/>
      <w:lvlText w:val=""/>
      <w:lvlJc w:val="left"/>
      <w:pPr>
        <w:ind w:left="13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D288B2">
      <w:numFmt w:val="bullet"/>
      <w:lvlText w:val="o"/>
      <w:lvlJc w:val="left"/>
      <w:pPr>
        <w:ind w:left="20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B2F1EA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3" w:tplc="48125AB0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4" w:tplc="A7D89D78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870659C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1A7A0EEA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7542C230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45C4E1CC">
      <w:numFmt w:val="bullet"/>
      <w:lvlText w:val="•"/>
      <w:lvlJc w:val="left"/>
      <w:pPr>
        <w:ind w:left="8858" w:hanging="360"/>
      </w:pPr>
      <w:rPr>
        <w:rFonts w:hint="default"/>
        <w:lang w:val="ru-RU" w:eastAsia="en-US" w:bidi="ar-SA"/>
      </w:rPr>
    </w:lvl>
  </w:abstractNum>
  <w:abstractNum w:abstractNumId="169">
    <w:nsid w:val="52B93FB6"/>
    <w:multiLevelType w:val="hybridMultilevel"/>
    <w:tmpl w:val="D2DE2596"/>
    <w:lvl w:ilvl="0" w:tplc="600C2ED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6488C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D38121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4242CA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C42415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57EB07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CE6F59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E1A3EB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98A998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0">
    <w:nsid w:val="53DB3F03"/>
    <w:multiLevelType w:val="hybridMultilevel"/>
    <w:tmpl w:val="30E67896"/>
    <w:lvl w:ilvl="0" w:tplc="8BD4BC8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5655C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BF6E0A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B148FF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576F46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F067C6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82022B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790D3B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DBC75E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1">
    <w:nsid w:val="55764E02"/>
    <w:multiLevelType w:val="hybridMultilevel"/>
    <w:tmpl w:val="E89C5EC8"/>
    <w:lvl w:ilvl="0" w:tplc="9340661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6AF45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C3EF45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AA64728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1C66B2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4DA19E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1BE802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83CDBD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72A1CF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2">
    <w:nsid w:val="56276B9E"/>
    <w:multiLevelType w:val="hybridMultilevel"/>
    <w:tmpl w:val="C40444A0"/>
    <w:lvl w:ilvl="0" w:tplc="27A656FA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9C4658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244827CA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CD302D8C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E4122BD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6E947D1E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7B084E06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D1D212D6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F698C826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73">
    <w:nsid w:val="56680BE9"/>
    <w:multiLevelType w:val="hybridMultilevel"/>
    <w:tmpl w:val="4886C9BA"/>
    <w:lvl w:ilvl="0" w:tplc="A1FA741E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00B2A4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EAB25BDE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E954B7C4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59CE99B0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6E24D9AA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041636A2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34146DC6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D190FB84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174">
    <w:nsid w:val="57406E3B"/>
    <w:multiLevelType w:val="hybridMultilevel"/>
    <w:tmpl w:val="39F830D6"/>
    <w:lvl w:ilvl="0" w:tplc="DD5A57AC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ACA510A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765AFCF6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2D86D4A6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8CC865FC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ECF069BA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9CBC4B52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FC307D6C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360A9232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175">
    <w:nsid w:val="578E2385"/>
    <w:multiLevelType w:val="hybridMultilevel"/>
    <w:tmpl w:val="D11CB36A"/>
    <w:lvl w:ilvl="0" w:tplc="55B6AC0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0494B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F3EF09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9244EA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95434D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05A58B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A643D9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CDA03A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556CF1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6">
    <w:nsid w:val="57DC56F3"/>
    <w:multiLevelType w:val="hybridMultilevel"/>
    <w:tmpl w:val="EAB22B76"/>
    <w:lvl w:ilvl="0" w:tplc="AC6E87E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3CA44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ADC9D3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D188D8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E02F65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8B0E53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196CCA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284EB7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BDAFE8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7">
    <w:nsid w:val="583953A5"/>
    <w:multiLevelType w:val="hybridMultilevel"/>
    <w:tmpl w:val="677A0FBC"/>
    <w:lvl w:ilvl="0" w:tplc="E47E4B2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68B3E0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844FF9C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B6183F4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15B4EA78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7F6CE64C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8B8E3BA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E66EA98E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212A98A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78">
    <w:nsid w:val="587125D6"/>
    <w:multiLevelType w:val="hybridMultilevel"/>
    <w:tmpl w:val="56906672"/>
    <w:lvl w:ilvl="0" w:tplc="C3D0AD0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F6C10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276859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9F8944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890F65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3BC242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638AE8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744F7E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A9A262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79">
    <w:nsid w:val="587D7ACA"/>
    <w:multiLevelType w:val="hybridMultilevel"/>
    <w:tmpl w:val="ED6AAA26"/>
    <w:lvl w:ilvl="0" w:tplc="E004908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728BC0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D190192C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23A84C72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3E2EE432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F2322FA8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C85E403A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5370475C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F9F02DDC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80">
    <w:nsid w:val="5BAD468A"/>
    <w:multiLevelType w:val="hybridMultilevel"/>
    <w:tmpl w:val="B67C52C2"/>
    <w:lvl w:ilvl="0" w:tplc="2B76A47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EAB61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4AEDCF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94E101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13E488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2BC3CE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1B0932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71CDB4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922AF9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1">
    <w:nsid w:val="5C1301A0"/>
    <w:multiLevelType w:val="hybridMultilevel"/>
    <w:tmpl w:val="EB62C15C"/>
    <w:lvl w:ilvl="0" w:tplc="7F50C5C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7275E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63C666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1F401C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BF0A6D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818DB4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6060E8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6A64B9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970D96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2">
    <w:nsid w:val="5C9A39BE"/>
    <w:multiLevelType w:val="hybridMultilevel"/>
    <w:tmpl w:val="F71CA26C"/>
    <w:lvl w:ilvl="0" w:tplc="AFBAEC9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1CDC4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83ED2E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E2CCBC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E024AD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FFEC7D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AAC5BE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65CDE6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5B6B3F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3">
    <w:nsid w:val="5D2115E6"/>
    <w:multiLevelType w:val="hybridMultilevel"/>
    <w:tmpl w:val="A57AE3B0"/>
    <w:lvl w:ilvl="0" w:tplc="9840461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369E62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E4A76A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068EEE7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FBA81146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F6244822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C1EAA7B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9006BF6E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5652F78C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184">
    <w:nsid w:val="5EE13B4D"/>
    <w:multiLevelType w:val="hybridMultilevel"/>
    <w:tmpl w:val="6740587A"/>
    <w:lvl w:ilvl="0" w:tplc="C04CB290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360BEA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8E3CFA60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F1E0C9A2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C04C276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C64E2918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D7C066F6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7E284AF0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3D289358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85">
    <w:nsid w:val="5EFF2650"/>
    <w:multiLevelType w:val="hybridMultilevel"/>
    <w:tmpl w:val="F7B6B624"/>
    <w:lvl w:ilvl="0" w:tplc="05561A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4232E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C7A1D0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E8288C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01AD32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202206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ED623F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182CDE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A62D72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6">
    <w:nsid w:val="5F0764B4"/>
    <w:multiLevelType w:val="hybridMultilevel"/>
    <w:tmpl w:val="0DD8973A"/>
    <w:lvl w:ilvl="0" w:tplc="FCCE393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88FA3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EABCE71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FFEF2D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C18971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F00CE5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4A49DE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ABAE11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1AA76A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7">
    <w:nsid w:val="603B75B9"/>
    <w:multiLevelType w:val="hybridMultilevel"/>
    <w:tmpl w:val="0FFEF050"/>
    <w:lvl w:ilvl="0" w:tplc="BD3A0DD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64AFD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CEA73A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B62536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DF000B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B0D08BF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AD04AB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C4022D2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0F2455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8">
    <w:nsid w:val="61245BB1"/>
    <w:multiLevelType w:val="hybridMultilevel"/>
    <w:tmpl w:val="C58AC468"/>
    <w:lvl w:ilvl="0" w:tplc="6C12502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34F9B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FAE21C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61EF74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7B6625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AEE8D5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0DA98D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422522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FF8008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89">
    <w:nsid w:val="62041154"/>
    <w:multiLevelType w:val="hybridMultilevel"/>
    <w:tmpl w:val="FEB03520"/>
    <w:lvl w:ilvl="0" w:tplc="6B8C39C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44570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4267A1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99C9A6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B9203B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E4C63C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DD0ABB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768310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61EFF7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0">
    <w:nsid w:val="620F14CC"/>
    <w:multiLevelType w:val="hybridMultilevel"/>
    <w:tmpl w:val="1CEE2A7E"/>
    <w:lvl w:ilvl="0" w:tplc="6ECACFC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FC67B0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3C4CC354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E37804B8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752CACF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1004CEEA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8EB8B14C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3076A0B2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46EE7572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91">
    <w:nsid w:val="6230143C"/>
    <w:multiLevelType w:val="hybridMultilevel"/>
    <w:tmpl w:val="08785022"/>
    <w:lvl w:ilvl="0" w:tplc="9C028E2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10784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5744D9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F234547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FAC2DD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1889DB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2EE576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7783AE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B12863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2">
    <w:nsid w:val="62355D2F"/>
    <w:multiLevelType w:val="hybridMultilevel"/>
    <w:tmpl w:val="3E6AD3A4"/>
    <w:lvl w:ilvl="0" w:tplc="E52A208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9091D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C88F55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1E4BC3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4B882E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B9EEEB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57A6C9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942F9B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7DEA58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3">
    <w:nsid w:val="6262252F"/>
    <w:multiLevelType w:val="hybridMultilevel"/>
    <w:tmpl w:val="68E0E3F6"/>
    <w:lvl w:ilvl="0" w:tplc="0E4CE80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F88C7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B723BD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5AE6AF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786286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692065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556E78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0F4B22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E9884D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4">
    <w:nsid w:val="62B164E6"/>
    <w:multiLevelType w:val="hybridMultilevel"/>
    <w:tmpl w:val="1BE205DA"/>
    <w:lvl w:ilvl="0" w:tplc="F078EBC6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DC93D6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11868E56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F6F6C244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3E7C9ECC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6464B494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05060C90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51F82354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C4243EB2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195">
    <w:nsid w:val="62C86F89"/>
    <w:multiLevelType w:val="hybridMultilevel"/>
    <w:tmpl w:val="5C1279E4"/>
    <w:lvl w:ilvl="0" w:tplc="A0D8F83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CA1B9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7C605C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E7CBAA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01EE20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DBE503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160B3B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55C920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9FA73C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6">
    <w:nsid w:val="641B32CF"/>
    <w:multiLevelType w:val="hybridMultilevel"/>
    <w:tmpl w:val="C8CA8D66"/>
    <w:lvl w:ilvl="0" w:tplc="E986542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46DB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B2EED7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E52096E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714F73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7C4348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D88C84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EB6D21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39B8A73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7">
    <w:nsid w:val="64695D12"/>
    <w:multiLevelType w:val="hybridMultilevel"/>
    <w:tmpl w:val="7C8695AA"/>
    <w:lvl w:ilvl="0" w:tplc="2662D296">
      <w:start w:val="1"/>
      <w:numFmt w:val="decimal"/>
      <w:lvlText w:val="%1."/>
      <w:lvlJc w:val="left"/>
      <w:pPr>
        <w:ind w:left="606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0AB9E2">
      <w:numFmt w:val="bullet"/>
      <w:lvlText w:val="•"/>
      <w:lvlJc w:val="left"/>
      <w:pPr>
        <w:ind w:left="1214" w:hanging="500"/>
      </w:pPr>
      <w:rPr>
        <w:rFonts w:hint="default"/>
        <w:lang w:val="ru-RU" w:eastAsia="en-US" w:bidi="ar-SA"/>
      </w:rPr>
    </w:lvl>
    <w:lvl w:ilvl="2" w:tplc="B2B8B0FE">
      <w:numFmt w:val="bullet"/>
      <w:lvlText w:val="•"/>
      <w:lvlJc w:val="left"/>
      <w:pPr>
        <w:ind w:left="1828" w:hanging="500"/>
      </w:pPr>
      <w:rPr>
        <w:rFonts w:hint="default"/>
        <w:lang w:val="ru-RU" w:eastAsia="en-US" w:bidi="ar-SA"/>
      </w:rPr>
    </w:lvl>
    <w:lvl w:ilvl="3" w:tplc="9A0C4264">
      <w:numFmt w:val="bullet"/>
      <w:lvlText w:val="•"/>
      <w:lvlJc w:val="left"/>
      <w:pPr>
        <w:ind w:left="2442" w:hanging="500"/>
      </w:pPr>
      <w:rPr>
        <w:rFonts w:hint="default"/>
        <w:lang w:val="ru-RU" w:eastAsia="en-US" w:bidi="ar-SA"/>
      </w:rPr>
    </w:lvl>
    <w:lvl w:ilvl="4" w:tplc="64EE710E">
      <w:numFmt w:val="bullet"/>
      <w:lvlText w:val="•"/>
      <w:lvlJc w:val="left"/>
      <w:pPr>
        <w:ind w:left="3056" w:hanging="500"/>
      </w:pPr>
      <w:rPr>
        <w:rFonts w:hint="default"/>
        <w:lang w:val="ru-RU" w:eastAsia="en-US" w:bidi="ar-SA"/>
      </w:rPr>
    </w:lvl>
    <w:lvl w:ilvl="5" w:tplc="941A2A36">
      <w:numFmt w:val="bullet"/>
      <w:lvlText w:val="•"/>
      <w:lvlJc w:val="left"/>
      <w:pPr>
        <w:ind w:left="3670" w:hanging="500"/>
      </w:pPr>
      <w:rPr>
        <w:rFonts w:hint="default"/>
        <w:lang w:val="ru-RU" w:eastAsia="en-US" w:bidi="ar-SA"/>
      </w:rPr>
    </w:lvl>
    <w:lvl w:ilvl="6" w:tplc="BE7E688C">
      <w:numFmt w:val="bullet"/>
      <w:lvlText w:val="•"/>
      <w:lvlJc w:val="left"/>
      <w:pPr>
        <w:ind w:left="4284" w:hanging="500"/>
      </w:pPr>
      <w:rPr>
        <w:rFonts w:hint="default"/>
        <w:lang w:val="ru-RU" w:eastAsia="en-US" w:bidi="ar-SA"/>
      </w:rPr>
    </w:lvl>
    <w:lvl w:ilvl="7" w:tplc="345880D2">
      <w:numFmt w:val="bullet"/>
      <w:lvlText w:val="•"/>
      <w:lvlJc w:val="left"/>
      <w:pPr>
        <w:ind w:left="4898" w:hanging="500"/>
      </w:pPr>
      <w:rPr>
        <w:rFonts w:hint="default"/>
        <w:lang w:val="ru-RU" w:eastAsia="en-US" w:bidi="ar-SA"/>
      </w:rPr>
    </w:lvl>
    <w:lvl w:ilvl="8" w:tplc="8BA82E0C">
      <w:numFmt w:val="bullet"/>
      <w:lvlText w:val="•"/>
      <w:lvlJc w:val="left"/>
      <w:pPr>
        <w:ind w:left="5512" w:hanging="500"/>
      </w:pPr>
      <w:rPr>
        <w:rFonts w:hint="default"/>
        <w:lang w:val="ru-RU" w:eastAsia="en-US" w:bidi="ar-SA"/>
      </w:rPr>
    </w:lvl>
  </w:abstractNum>
  <w:abstractNum w:abstractNumId="198">
    <w:nsid w:val="649F6E61"/>
    <w:multiLevelType w:val="hybridMultilevel"/>
    <w:tmpl w:val="A1104A86"/>
    <w:lvl w:ilvl="0" w:tplc="4F6A062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8A90F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E48995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4AA370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6CEA05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6B07D9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E398ED7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162B0F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06494B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99">
    <w:nsid w:val="65792E7D"/>
    <w:multiLevelType w:val="hybridMultilevel"/>
    <w:tmpl w:val="5CE2E62C"/>
    <w:lvl w:ilvl="0" w:tplc="E326EF6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1E234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E74FCD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67F2310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C985C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638B4F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77E7C2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454729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682C27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0">
    <w:nsid w:val="65A53B22"/>
    <w:multiLevelType w:val="hybridMultilevel"/>
    <w:tmpl w:val="8BFA6AF0"/>
    <w:lvl w:ilvl="0" w:tplc="0F686AC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7E59A0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0D291F0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30CC8E5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772075FA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6B1ED876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E168E7B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0FA4845C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464E8D7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01">
    <w:nsid w:val="67127378"/>
    <w:multiLevelType w:val="hybridMultilevel"/>
    <w:tmpl w:val="13E47D0A"/>
    <w:lvl w:ilvl="0" w:tplc="4774A6C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48502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124C79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14AA3A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6E8893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8041F2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616CA0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FF0F49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F4E789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2">
    <w:nsid w:val="690C395C"/>
    <w:multiLevelType w:val="hybridMultilevel"/>
    <w:tmpl w:val="91A61634"/>
    <w:lvl w:ilvl="0" w:tplc="4A8EBAF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9EC608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D25C76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8D6A7FF2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4" w:tplc="00565C7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D26AB27C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F6E40B1E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CA9C37F2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A7BEB612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</w:abstractNum>
  <w:abstractNum w:abstractNumId="203">
    <w:nsid w:val="69A361D1"/>
    <w:multiLevelType w:val="hybridMultilevel"/>
    <w:tmpl w:val="9FB8E6B8"/>
    <w:lvl w:ilvl="0" w:tplc="ACBAEF2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4508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96CC09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40AABD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80CB18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3A60CC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9849FD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AAE677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86E765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4">
    <w:nsid w:val="6A4E0D71"/>
    <w:multiLevelType w:val="hybridMultilevel"/>
    <w:tmpl w:val="D910DA98"/>
    <w:lvl w:ilvl="0" w:tplc="9EE06C00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1E78F8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4AB2FDC0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53BCAC94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37B228F6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BAAE4AFE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58447FFA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2766E8F8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2358372C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05">
    <w:nsid w:val="6A8669A8"/>
    <w:multiLevelType w:val="hybridMultilevel"/>
    <w:tmpl w:val="21C4A97C"/>
    <w:lvl w:ilvl="0" w:tplc="70EA573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C2456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88E13F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46E0FF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636265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5F4E0D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972B47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192375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85A331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6">
    <w:nsid w:val="6A9B7F29"/>
    <w:multiLevelType w:val="hybridMultilevel"/>
    <w:tmpl w:val="46385026"/>
    <w:lvl w:ilvl="0" w:tplc="5BB6E5F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8EB8E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0A0FF3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DA4BE1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3F9A417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1AA188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592819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2807C1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81CA95A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7">
    <w:nsid w:val="6B381E62"/>
    <w:multiLevelType w:val="hybridMultilevel"/>
    <w:tmpl w:val="B17A1A76"/>
    <w:lvl w:ilvl="0" w:tplc="9D9CECC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F261A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FAAB60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96C9B8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862D73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A68B75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80A318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6CEC3D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5BE108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8">
    <w:nsid w:val="6B50275D"/>
    <w:multiLevelType w:val="hybridMultilevel"/>
    <w:tmpl w:val="B838F0CA"/>
    <w:lvl w:ilvl="0" w:tplc="08F84EF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16554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F0C7CD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B50911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1FCDEA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23616E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E803CF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572AE3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F56CB5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09">
    <w:nsid w:val="6C06718A"/>
    <w:multiLevelType w:val="multilevel"/>
    <w:tmpl w:val="17A0C66C"/>
    <w:lvl w:ilvl="0">
      <w:numFmt w:val="decimal"/>
      <w:lvlText w:val="%1"/>
      <w:lvlJc w:val="left"/>
      <w:pPr>
        <w:ind w:left="1193" w:hanging="600"/>
        <w:jc w:val="left"/>
      </w:pPr>
      <w:rPr>
        <w:rFonts w:hint="default"/>
        <w:lang w:val="ru-RU" w:eastAsia="en-US" w:bidi="ar-SA"/>
      </w:rPr>
    </w:lvl>
    <w:lvl w:ilvl="1">
      <w:start w:val="201"/>
      <w:numFmt w:val="decimal"/>
      <w:lvlText w:val="%1.%2"/>
      <w:lvlJc w:val="left"/>
      <w:pPr>
        <w:ind w:left="1193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1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600"/>
      </w:pPr>
      <w:rPr>
        <w:rFonts w:hint="default"/>
        <w:lang w:val="ru-RU" w:eastAsia="en-US" w:bidi="ar-SA"/>
      </w:rPr>
    </w:lvl>
  </w:abstractNum>
  <w:abstractNum w:abstractNumId="210">
    <w:nsid w:val="6C2F1330"/>
    <w:multiLevelType w:val="hybridMultilevel"/>
    <w:tmpl w:val="74A2CB82"/>
    <w:lvl w:ilvl="0" w:tplc="B2BC7F4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80082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7D21E1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970AF2D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694474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C68937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1DAD95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31426F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43EAA2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1">
    <w:nsid w:val="6C3B636F"/>
    <w:multiLevelType w:val="hybridMultilevel"/>
    <w:tmpl w:val="B7B2D832"/>
    <w:lvl w:ilvl="0" w:tplc="867CA9E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B0427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E9AA6E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4F0805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F36563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4D80C8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1E818B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ECE506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CE04FB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2">
    <w:nsid w:val="6C8B5B97"/>
    <w:multiLevelType w:val="hybridMultilevel"/>
    <w:tmpl w:val="097C3618"/>
    <w:lvl w:ilvl="0" w:tplc="A06A7F0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72E93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E14665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FBE226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2F845F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91EB3E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F985A4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066EF5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0F06B4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3">
    <w:nsid w:val="6D1C19A7"/>
    <w:multiLevelType w:val="hybridMultilevel"/>
    <w:tmpl w:val="B5D2B4D4"/>
    <w:lvl w:ilvl="0" w:tplc="BB7E549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0430E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5440A04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6AC0D7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C7E23D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EA273B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8B84A5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1A6419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DBDAB79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4">
    <w:nsid w:val="6D8A09CD"/>
    <w:multiLevelType w:val="hybridMultilevel"/>
    <w:tmpl w:val="80C22A6C"/>
    <w:lvl w:ilvl="0" w:tplc="FA4E059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2E646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616412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B1ECD7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D7DE1AE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8A67E9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CEA777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A242D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59AEFF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5">
    <w:nsid w:val="6E4C2488"/>
    <w:multiLevelType w:val="hybridMultilevel"/>
    <w:tmpl w:val="7AA8E6C4"/>
    <w:lvl w:ilvl="0" w:tplc="6F1AD11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82326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A0A0A0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AEC94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D28DFE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260C10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DA8FCF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3BE026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17EC4E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6">
    <w:nsid w:val="6E8F3E44"/>
    <w:multiLevelType w:val="hybridMultilevel"/>
    <w:tmpl w:val="DB5CE5B6"/>
    <w:lvl w:ilvl="0" w:tplc="FAC4F80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AE2A8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1BE1EC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CC2053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63D8DCE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728BF7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2E4D26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572B8E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C600DD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7">
    <w:nsid w:val="6F0144F5"/>
    <w:multiLevelType w:val="hybridMultilevel"/>
    <w:tmpl w:val="7E807EAE"/>
    <w:lvl w:ilvl="0" w:tplc="6B38A07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BB4243E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9C64567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3560BA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E3C3D5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AAA2B93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982FF7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F5AE8C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99057C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18">
    <w:nsid w:val="6F2520B6"/>
    <w:multiLevelType w:val="hybridMultilevel"/>
    <w:tmpl w:val="34D88A84"/>
    <w:lvl w:ilvl="0" w:tplc="650C191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4F24A348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9A2D022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266AF970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4" w:tplc="D73CC9CA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FF62F06C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29FC0B32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E126EE3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69102B6C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</w:abstractNum>
  <w:abstractNum w:abstractNumId="219">
    <w:nsid w:val="6FCC2C4C"/>
    <w:multiLevelType w:val="hybridMultilevel"/>
    <w:tmpl w:val="21F880AA"/>
    <w:lvl w:ilvl="0" w:tplc="6986B68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B2E55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D728CB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30889E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6BA7DF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37A628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DE2B84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E8E682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EF8EBAE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0">
    <w:nsid w:val="712C7C84"/>
    <w:multiLevelType w:val="hybridMultilevel"/>
    <w:tmpl w:val="59CC4C98"/>
    <w:lvl w:ilvl="0" w:tplc="CB4A71C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24D59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03A3D1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690EAC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DC62A7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20C4D4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F5EB3C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9AEA0E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47DEA49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1">
    <w:nsid w:val="72002C1C"/>
    <w:multiLevelType w:val="hybridMultilevel"/>
    <w:tmpl w:val="BF98ACB2"/>
    <w:lvl w:ilvl="0" w:tplc="A156DC2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F6305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4D287E5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4BCF03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3FA0D8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BC20A1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D92145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CF81E7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67C684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2">
    <w:nsid w:val="729B6A7F"/>
    <w:multiLevelType w:val="hybridMultilevel"/>
    <w:tmpl w:val="A4FCC02A"/>
    <w:lvl w:ilvl="0" w:tplc="98428B6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2A26D8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AEACA14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0220F7B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CCD49756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44D28A14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86B8C300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481E277A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DACEC0CC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23">
    <w:nsid w:val="72DF2F34"/>
    <w:multiLevelType w:val="hybridMultilevel"/>
    <w:tmpl w:val="3EEC37E4"/>
    <w:lvl w:ilvl="0" w:tplc="A0BCBEB2">
      <w:start w:val="1"/>
      <w:numFmt w:val="decimal"/>
      <w:lvlText w:val="%1."/>
      <w:lvlJc w:val="left"/>
      <w:pPr>
        <w:ind w:left="79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309AA4">
      <w:numFmt w:val="bullet"/>
      <w:lvlText w:val="•"/>
      <w:lvlJc w:val="left"/>
      <w:pPr>
        <w:ind w:left="1800" w:hanging="567"/>
      </w:pPr>
      <w:rPr>
        <w:rFonts w:hint="default"/>
        <w:lang w:val="ru-RU" w:eastAsia="en-US" w:bidi="ar-SA"/>
      </w:rPr>
    </w:lvl>
    <w:lvl w:ilvl="2" w:tplc="0EFC3AEC">
      <w:numFmt w:val="bullet"/>
      <w:lvlText w:val="•"/>
      <w:lvlJc w:val="left"/>
      <w:pPr>
        <w:ind w:left="2801" w:hanging="567"/>
      </w:pPr>
      <w:rPr>
        <w:rFonts w:hint="default"/>
        <w:lang w:val="ru-RU" w:eastAsia="en-US" w:bidi="ar-SA"/>
      </w:rPr>
    </w:lvl>
    <w:lvl w:ilvl="3" w:tplc="D3F613A0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309C3570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5" w:tplc="6A50E7E2">
      <w:numFmt w:val="bullet"/>
      <w:lvlText w:val="•"/>
      <w:lvlJc w:val="left"/>
      <w:pPr>
        <w:ind w:left="5803" w:hanging="567"/>
      </w:pPr>
      <w:rPr>
        <w:rFonts w:hint="default"/>
        <w:lang w:val="ru-RU" w:eastAsia="en-US" w:bidi="ar-SA"/>
      </w:rPr>
    </w:lvl>
    <w:lvl w:ilvl="6" w:tplc="6904504C">
      <w:numFmt w:val="bullet"/>
      <w:lvlText w:val="•"/>
      <w:lvlJc w:val="left"/>
      <w:pPr>
        <w:ind w:left="6803" w:hanging="567"/>
      </w:pPr>
      <w:rPr>
        <w:rFonts w:hint="default"/>
        <w:lang w:val="ru-RU" w:eastAsia="en-US" w:bidi="ar-SA"/>
      </w:rPr>
    </w:lvl>
    <w:lvl w:ilvl="7" w:tplc="F030040C">
      <w:numFmt w:val="bullet"/>
      <w:lvlText w:val="•"/>
      <w:lvlJc w:val="left"/>
      <w:pPr>
        <w:ind w:left="7804" w:hanging="567"/>
      </w:pPr>
      <w:rPr>
        <w:rFonts w:hint="default"/>
        <w:lang w:val="ru-RU" w:eastAsia="en-US" w:bidi="ar-SA"/>
      </w:rPr>
    </w:lvl>
    <w:lvl w:ilvl="8" w:tplc="90C8D8AA">
      <w:numFmt w:val="bullet"/>
      <w:lvlText w:val="•"/>
      <w:lvlJc w:val="left"/>
      <w:pPr>
        <w:ind w:left="8805" w:hanging="567"/>
      </w:pPr>
      <w:rPr>
        <w:rFonts w:hint="default"/>
        <w:lang w:val="ru-RU" w:eastAsia="en-US" w:bidi="ar-SA"/>
      </w:rPr>
    </w:lvl>
  </w:abstractNum>
  <w:abstractNum w:abstractNumId="224">
    <w:nsid w:val="72FD3377"/>
    <w:multiLevelType w:val="hybridMultilevel"/>
    <w:tmpl w:val="452E794C"/>
    <w:lvl w:ilvl="0" w:tplc="C8FC152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DE077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212D81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2E44E5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AD0871C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DE14301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84AB0B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A7B65F3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6FA2F37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5">
    <w:nsid w:val="732E715F"/>
    <w:multiLevelType w:val="hybridMultilevel"/>
    <w:tmpl w:val="37900FF8"/>
    <w:lvl w:ilvl="0" w:tplc="0DFA6EE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BA3BB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702A10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A640EA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83E6A75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1E6067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96C0EA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4E2131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6D6BA0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6">
    <w:nsid w:val="73485CB0"/>
    <w:multiLevelType w:val="hybridMultilevel"/>
    <w:tmpl w:val="379A8ACA"/>
    <w:lvl w:ilvl="0" w:tplc="F0E2D61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F68C2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7509AB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93CD982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BEE806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59A3C3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D305AD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08E68A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0DAE4D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7">
    <w:nsid w:val="73822630"/>
    <w:multiLevelType w:val="hybridMultilevel"/>
    <w:tmpl w:val="6416341C"/>
    <w:lvl w:ilvl="0" w:tplc="5F28EC36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8C401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B64095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C48437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1D7096B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4961B9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960CF5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1F8713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C41A970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28">
    <w:nsid w:val="73E31694"/>
    <w:multiLevelType w:val="hybridMultilevel"/>
    <w:tmpl w:val="AEAEDD28"/>
    <w:lvl w:ilvl="0" w:tplc="CD88731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562F30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2E25FA8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37C2748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3078D3DA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06BCC09E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0E820980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BFF4843C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91BA119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29">
    <w:nsid w:val="74104DCC"/>
    <w:multiLevelType w:val="hybridMultilevel"/>
    <w:tmpl w:val="AF46847A"/>
    <w:lvl w:ilvl="0" w:tplc="ACEC834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52994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8DE043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3DEE3C14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24D8BB4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E54CA5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ACCA9F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B1A47F82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49236D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0">
    <w:nsid w:val="7572644B"/>
    <w:multiLevelType w:val="hybridMultilevel"/>
    <w:tmpl w:val="C1D6DF2A"/>
    <w:lvl w:ilvl="0" w:tplc="F5C2ABA2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089E38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7B5C1B82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D2EEB06C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C0F888BE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4EA0E3D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3B62805E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1570E330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32BCCA52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231">
    <w:nsid w:val="757E44AD"/>
    <w:multiLevelType w:val="hybridMultilevel"/>
    <w:tmpl w:val="CB40ECDA"/>
    <w:lvl w:ilvl="0" w:tplc="2BFCE7F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E9DA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FD839C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A5ECB1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CA0AA6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196FB5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0112911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C3AF6B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B60218D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2">
    <w:nsid w:val="759E0210"/>
    <w:multiLevelType w:val="hybridMultilevel"/>
    <w:tmpl w:val="9EC44EE8"/>
    <w:lvl w:ilvl="0" w:tplc="8FF641A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86554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0B63A3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834E6D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5FE1F6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1FA026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590686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F640CE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585A09D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3">
    <w:nsid w:val="75FF070D"/>
    <w:multiLevelType w:val="hybridMultilevel"/>
    <w:tmpl w:val="38CC4540"/>
    <w:lvl w:ilvl="0" w:tplc="0900BB2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DEB5C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C76AC55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05A685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E9E7BE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27C17C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3BA3E1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CF4E25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5E00A7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4">
    <w:nsid w:val="76C421CB"/>
    <w:multiLevelType w:val="hybridMultilevel"/>
    <w:tmpl w:val="65724C40"/>
    <w:lvl w:ilvl="0" w:tplc="8AE8672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12CA7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014245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DC0E95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6328E6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0165DD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C1A352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19CB5C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3A641E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5">
    <w:nsid w:val="781C2DCA"/>
    <w:multiLevelType w:val="multilevel"/>
    <w:tmpl w:val="B0926022"/>
    <w:lvl w:ilvl="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07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33" w:hanging="480"/>
      </w:pPr>
      <w:rPr>
        <w:rFonts w:hint="default"/>
        <w:lang w:val="ru-RU" w:eastAsia="en-US" w:bidi="ar-SA"/>
      </w:rPr>
    </w:lvl>
  </w:abstractNum>
  <w:abstractNum w:abstractNumId="236">
    <w:nsid w:val="782E3C01"/>
    <w:multiLevelType w:val="hybridMultilevel"/>
    <w:tmpl w:val="71F8AFCE"/>
    <w:lvl w:ilvl="0" w:tplc="EA1CD6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BC916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422209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C8D05C4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5A3C02C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88052E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4B4EF7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71276D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64AAC2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7">
    <w:nsid w:val="78331458"/>
    <w:multiLevelType w:val="hybridMultilevel"/>
    <w:tmpl w:val="494C7966"/>
    <w:lvl w:ilvl="0" w:tplc="ACAAA798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F67AF0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E78EEB62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CDF6EA66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354A596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DBD414B6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E0E44E96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1EAADEB8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EFFE75A0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38">
    <w:nsid w:val="78454100"/>
    <w:multiLevelType w:val="hybridMultilevel"/>
    <w:tmpl w:val="9AF06582"/>
    <w:lvl w:ilvl="0" w:tplc="8114761C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6A962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01E064C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7C851C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C634670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F80C7F2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13096F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9954C57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0C8BF0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39">
    <w:nsid w:val="79224D52"/>
    <w:multiLevelType w:val="hybridMultilevel"/>
    <w:tmpl w:val="003C426A"/>
    <w:lvl w:ilvl="0" w:tplc="4692DEDC">
      <w:start w:val="1"/>
      <w:numFmt w:val="decimal"/>
      <w:lvlText w:val="%1."/>
      <w:lvlJc w:val="left"/>
      <w:pPr>
        <w:ind w:left="606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9019EE">
      <w:numFmt w:val="bullet"/>
      <w:lvlText w:val="•"/>
      <w:lvlJc w:val="left"/>
      <w:pPr>
        <w:ind w:left="1214" w:hanging="500"/>
      </w:pPr>
      <w:rPr>
        <w:rFonts w:hint="default"/>
        <w:lang w:val="ru-RU" w:eastAsia="en-US" w:bidi="ar-SA"/>
      </w:rPr>
    </w:lvl>
    <w:lvl w:ilvl="2" w:tplc="FD8ED94A">
      <w:numFmt w:val="bullet"/>
      <w:lvlText w:val="•"/>
      <w:lvlJc w:val="left"/>
      <w:pPr>
        <w:ind w:left="1828" w:hanging="500"/>
      </w:pPr>
      <w:rPr>
        <w:rFonts w:hint="default"/>
        <w:lang w:val="ru-RU" w:eastAsia="en-US" w:bidi="ar-SA"/>
      </w:rPr>
    </w:lvl>
    <w:lvl w:ilvl="3" w:tplc="6C22DC84">
      <w:numFmt w:val="bullet"/>
      <w:lvlText w:val="•"/>
      <w:lvlJc w:val="left"/>
      <w:pPr>
        <w:ind w:left="2442" w:hanging="500"/>
      </w:pPr>
      <w:rPr>
        <w:rFonts w:hint="default"/>
        <w:lang w:val="ru-RU" w:eastAsia="en-US" w:bidi="ar-SA"/>
      </w:rPr>
    </w:lvl>
    <w:lvl w:ilvl="4" w:tplc="64742622">
      <w:numFmt w:val="bullet"/>
      <w:lvlText w:val="•"/>
      <w:lvlJc w:val="left"/>
      <w:pPr>
        <w:ind w:left="3056" w:hanging="500"/>
      </w:pPr>
      <w:rPr>
        <w:rFonts w:hint="default"/>
        <w:lang w:val="ru-RU" w:eastAsia="en-US" w:bidi="ar-SA"/>
      </w:rPr>
    </w:lvl>
    <w:lvl w:ilvl="5" w:tplc="441C49F4">
      <w:numFmt w:val="bullet"/>
      <w:lvlText w:val="•"/>
      <w:lvlJc w:val="left"/>
      <w:pPr>
        <w:ind w:left="3670" w:hanging="500"/>
      </w:pPr>
      <w:rPr>
        <w:rFonts w:hint="default"/>
        <w:lang w:val="ru-RU" w:eastAsia="en-US" w:bidi="ar-SA"/>
      </w:rPr>
    </w:lvl>
    <w:lvl w:ilvl="6" w:tplc="768C5C14">
      <w:numFmt w:val="bullet"/>
      <w:lvlText w:val="•"/>
      <w:lvlJc w:val="left"/>
      <w:pPr>
        <w:ind w:left="4284" w:hanging="500"/>
      </w:pPr>
      <w:rPr>
        <w:rFonts w:hint="default"/>
        <w:lang w:val="ru-RU" w:eastAsia="en-US" w:bidi="ar-SA"/>
      </w:rPr>
    </w:lvl>
    <w:lvl w:ilvl="7" w:tplc="EFF8A9B4">
      <w:numFmt w:val="bullet"/>
      <w:lvlText w:val="•"/>
      <w:lvlJc w:val="left"/>
      <w:pPr>
        <w:ind w:left="4898" w:hanging="500"/>
      </w:pPr>
      <w:rPr>
        <w:rFonts w:hint="default"/>
        <w:lang w:val="ru-RU" w:eastAsia="en-US" w:bidi="ar-SA"/>
      </w:rPr>
    </w:lvl>
    <w:lvl w:ilvl="8" w:tplc="FAC03C4E">
      <w:numFmt w:val="bullet"/>
      <w:lvlText w:val="•"/>
      <w:lvlJc w:val="left"/>
      <w:pPr>
        <w:ind w:left="5512" w:hanging="500"/>
      </w:pPr>
      <w:rPr>
        <w:rFonts w:hint="default"/>
        <w:lang w:val="ru-RU" w:eastAsia="en-US" w:bidi="ar-SA"/>
      </w:rPr>
    </w:lvl>
  </w:abstractNum>
  <w:abstractNum w:abstractNumId="240">
    <w:nsid w:val="79434083"/>
    <w:multiLevelType w:val="hybridMultilevel"/>
    <w:tmpl w:val="69DE06B6"/>
    <w:lvl w:ilvl="0" w:tplc="E2128FB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EE206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A104A9D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B6C4B3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4E66211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C2E749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41248A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F34ADF7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98005D8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1">
    <w:nsid w:val="79475CDB"/>
    <w:multiLevelType w:val="hybridMultilevel"/>
    <w:tmpl w:val="0982152E"/>
    <w:lvl w:ilvl="0" w:tplc="045ECBC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E6241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14DEE2C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7E0291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E94DE40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C0CE1F3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466896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2780E7A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112BF6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2">
    <w:nsid w:val="7953320E"/>
    <w:multiLevelType w:val="hybridMultilevel"/>
    <w:tmpl w:val="1FA44458"/>
    <w:lvl w:ilvl="0" w:tplc="3AC4E39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D6AA58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65F2596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EE8152E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0D50391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A7E8C9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5032062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1CB218F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19664E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3">
    <w:nsid w:val="7A64170E"/>
    <w:multiLevelType w:val="hybridMultilevel"/>
    <w:tmpl w:val="71A443F6"/>
    <w:lvl w:ilvl="0" w:tplc="8222C0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AA94F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36ACE19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CE842E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842BCC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9BED8E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2F2AD4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EDE760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4986DD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4">
    <w:nsid w:val="7BB06248"/>
    <w:multiLevelType w:val="hybridMultilevel"/>
    <w:tmpl w:val="79C4C55A"/>
    <w:lvl w:ilvl="0" w:tplc="A71AFAC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D80F4E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89EE084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B90EF44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C98EF0B4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CE8678EE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BE5ECFDA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926EF1A8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69F0A27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45">
    <w:nsid w:val="7BB063D8"/>
    <w:multiLevelType w:val="hybridMultilevel"/>
    <w:tmpl w:val="58D0BF7E"/>
    <w:lvl w:ilvl="0" w:tplc="CE5427EA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C4CBEA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866EC744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03C025C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7DF2167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21B207D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188D17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2EA7B5C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12269FF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6">
    <w:nsid w:val="7BC80361"/>
    <w:multiLevelType w:val="hybridMultilevel"/>
    <w:tmpl w:val="818AF412"/>
    <w:lvl w:ilvl="0" w:tplc="1E3A131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F0AC3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2C0421B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F34994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AE2200D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AA682D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722C2F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4D2ADDA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F98B18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7">
    <w:nsid w:val="7C9E141B"/>
    <w:multiLevelType w:val="hybridMultilevel"/>
    <w:tmpl w:val="E83868D8"/>
    <w:lvl w:ilvl="0" w:tplc="A41C3C14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A879E6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DAE8781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12EC30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E4901CB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E56630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4A26E61C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6E32F2EA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A0A765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8">
    <w:nsid w:val="7D056E1E"/>
    <w:multiLevelType w:val="hybridMultilevel"/>
    <w:tmpl w:val="AC18B1EC"/>
    <w:lvl w:ilvl="0" w:tplc="31FC1948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28F8E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7FC04FC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2BCAAD8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B21C657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608557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CE88F7F4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09601394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735E44F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9">
    <w:nsid w:val="7D8770BA"/>
    <w:multiLevelType w:val="hybridMultilevel"/>
    <w:tmpl w:val="E1949A74"/>
    <w:lvl w:ilvl="0" w:tplc="EFD0B43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AAA024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EF8123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2EC0E47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9CF4EE5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5A0EB1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4089D7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819CB740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ADAE71D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50">
    <w:nsid w:val="7D8C47A8"/>
    <w:multiLevelType w:val="hybridMultilevel"/>
    <w:tmpl w:val="6B7E2DEA"/>
    <w:lvl w:ilvl="0" w:tplc="E48EA316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768B2A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67C09786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E58A178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FBF4678C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BD54F538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0FC676BE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DC7CFCC8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41DA939C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abstractNum w:abstractNumId="251">
    <w:nsid w:val="7DB3074D"/>
    <w:multiLevelType w:val="hybridMultilevel"/>
    <w:tmpl w:val="9CF4A8DC"/>
    <w:lvl w:ilvl="0" w:tplc="ABD82FAE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68E214">
      <w:start w:val="1"/>
      <w:numFmt w:val="decimal"/>
      <w:lvlText w:val="%2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E94A6F0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3" w:tplc="CA22FAC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466C2E40">
      <w:numFmt w:val="bullet"/>
      <w:lvlText w:val="•"/>
      <w:lvlJc w:val="left"/>
      <w:pPr>
        <w:ind w:left="4002" w:hanging="260"/>
      </w:pPr>
      <w:rPr>
        <w:rFonts w:hint="default"/>
        <w:lang w:val="ru-RU" w:eastAsia="en-US" w:bidi="ar-SA"/>
      </w:rPr>
    </w:lvl>
    <w:lvl w:ilvl="5" w:tplc="A29CE402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9ECEDFA4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232E253A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8968E1AE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</w:abstractNum>
  <w:abstractNum w:abstractNumId="252">
    <w:nsid w:val="7EA310BC"/>
    <w:multiLevelType w:val="hybridMultilevel"/>
    <w:tmpl w:val="47CCEA76"/>
    <w:lvl w:ilvl="0" w:tplc="5C1E7C0C">
      <w:start w:val="1"/>
      <w:numFmt w:val="decimal"/>
      <w:lvlText w:val="%1."/>
      <w:lvlJc w:val="left"/>
      <w:pPr>
        <w:ind w:left="80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FC7236">
      <w:numFmt w:val="bullet"/>
      <w:lvlText w:val="•"/>
      <w:lvlJc w:val="left"/>
      <w:pPr>
        <w:ind w:left="1800" w:hanging="572"/>
      </w:pPr>
      <w:rPr>
        <w:rFonts w:hint="default"/>
        <w:lang w:val="ru-RU" w:eastAsia="en-US" w:bidi="ar-SA"/>
      </w:rPr>
    </w:lvl>
    <w:lvl w:ilvl="2" w:tplc="FEE06C18">
      <w:numFmt w:val="bullet"/>
      <w:lvlText w:val="•"/>
      <w:lvlJc w:val="left"/>
      <w:pPr>
        <w:ind w:left="2801" w:hanging="572"/>
      </w:pPr>
      <w:rPr>
        <w:rFonts w:hint="default"/>
        <w:lang w:val="ru-RU" w:eastAsia="en-US" w:bidi="ar-SA"/>
      </w:rPr>
    </w:lvl>
    <w:lvl w:ilvl="3" w:tplc="6A40AA6A">
      <w:numFmt w:val="bullet"/>
      <w:lvlText w:val="•"/>
      <w:lvlJc w:val="left"/>
      <w:pPr>
        <w:ind w:left="3801" w:hanging="572"/>
      </w:pPr>
      <w:rPr>
        <w:rFonts w:hint="default"/>
        <w:lang w:val="ru-RU" w:eastAsia="en-US" w:bidi="ar-SA"/>
      </w:rPr>
    </w:lvl>
    <w:lvl w:ilvl="4" w:tplc="3CEC8BEE">
      <w:numFmt w:val="bullet"/>
      <w:lvlText w:val="•"/>
      <w:lvlJc w:val="left"/>
      <w:pPr>
        <w:ind w:left="4802" w:hanging="572"/>
      </w:pPr>
      <w:rPr>
        <w:rFonts w:hint="default"/>
        <w:lang w:val="ru-RU" w:eastAsia="en-US" w:bidi="ar-SA"/>
      </w:rPr>
    </w:lvl>
    <w:lvl w:ilvl="5" w:tplc="BB4CE170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6" w:tplc="1A241F54">
      <w:numFmt w:val="bullet"/>
      <w:lvlText w:val="•"/>
      <w:lvlJc w:val="left"/>
      <w:pPr>
        <w:ind w:left="6803" w:hanging="572"/>
      </w:pPr>
      <w:rPr>
        <w:rFonts w:hint="default"/>
        <w:lang w:val="ru-RU" w:eastAsia="en-US" w:bidi="ar-SA"/>
      </w:rPr>
    </w:lvl>
    <w:lvl w:ilvl="7" w:tplc="2B3053AC">
      <w:numFmt w:val="bullet"/>
      <w:lvlText w:val="•"/>
      <w:lvlJc w:val="left"/>
      <w:pPr>
        <w:ind w:left="7804" w:hanging="572"/>
      </w:pPr>
      <w:rPr>
        <w:rFonts w:hint="default"/>
        <w:lang w:val="ru-RU" w:eastAsia="en-US" w:bidi="ar-SA"/>
      </w:rPr>
    </w:lvl>
    <w:lvl w:ilvl="8" w:tplc="6DA2381E">
      <w:numFmt w:val="bullet"/>
      <w:lvlText w:val="•"/>
      <w:lvlJc w:val="left"/>
      <w:pPr>
        <w:ind w:left="8805" w:hanging="572"/>
      </w:pPr>
      <w:rPr>
        <w:rFonts w:hint="default"/>
        <w:lang w:val="ru-RU" w:eastAsia="en-US" w:bidi="ar-SA"/>
      </w:rPr>
    </w:lvl>
  </w:abstractNum>
  <w:num w:numId="1">
    <w:abstractNumId w:val="239"/>
  </w:num>
  <w:num w:numId="2">
    <w:abstractNumId w:val="41"/>
  </w:num>
  <w:num w:numId="3">
    <w:abstractNumId w:val="86"/>
  </w:num>
  <w:num w:numId="4">
    <w:abstractNumId w:val="197"/>
  </w:num>
  <w:num w:numId="5">
    <w:abstractNumId w:val="195"/>
  </w:num>
  <w:num w:numId="6">
    <w:abstractNumId w:val="9"/>
  </w:num>
  <w:num w:numId="7">
    <w:abstractNumId w:val="30"/>
  </w:num>
  <w:num w:numId="8">
    <w:abstractNumId w:val="205"/>
  </w:num>
  <w:num w:numId="9">
    <w:abstractNumId w:val="55"/>
  </w:num>
  <w:num w:numId="10">
    <w:abstractNumId w:val="104"/>
  </w:num>
  <w:num w:numId="11">
    <w:abstractNumId w:val="203"/>
  </w:num>
  <w:num w:numId="12">
    <w:abstractNumId w:val="51"/>
  </w:num>
  <w:num w:numId="13">
    <w:abstractNumId w:val="135"/>
  </w:num>
  <w:num w:numId="14">
    <w:abstractNumId w:val="189"/>
  </w:num>
  <w:num w:numId="15">
    <w:abstractNumId w:val="193"/>
  </w:num>
  <w:num w:numId="16">
    <w:abstractNumId w:val="32"/>
  </w:num>
  <w:num w:numId="17">
    <w:abstractNumId w:val="11"/>
  </w:num>
  <w:num w:numId="18">
    <w:abstractNumId w:val="175"/>
  </w:num>
  <w:num w:numId="19">
    <w:abstractNumId w:val="176"/>
  </w:num>
  <w:num w:numId="20">
    <w:abstractNumId w:val="18"/>
  </w:num>
  <w:num w:numId="21">
    <w:abstractNumId w:val="142"/>
  </w:num>
  <w:num w:numId="22">
    <w:abstractNumId w:val="92"/>
  </w:num>
  <w:num w:numId="23">
    <w:abstractNumId w:val="207"/>
  </w:num>
  <w:num w:numId="24">
    <w:abstractNumId w:val="24"/>
  </w:num>
  <w:num w:numId="25">
    <w:abstractNumId w:val="231"/>
  </w:num>
  <w:num w:numId="26">
    <w:abstractNumId w:val="181"/>
  </w:num>
  <w:num w:numId="27">
    <w:abstractNumId w:val="70"/>
  </w:num>
  <w:num w:numId="28">
    <w:abstractNumId w:val="57"/>
  </w:num>
  <w:num w:numId="29">
    <w:abstractNumId w:val="219"/>
  </w:num>
  <w:num w:numId="30">
    <w:abstractNumId w:val="229"/>
  </w:num>
  <w:num w:numId="31">
    <w:abstractNumId w:val="81"/>
  </w:num>
  <w:num w:numId="32">
    <w:abstractNumId w:val="156"/>
  </w:num>
  <w:num w:numId="33">
    <w:abstractNumId w:val="115"/>
  </w:num>
  <w:num w:numId="34">
    <w:abstractNumId w:val="71"/>
  </w:num>
  <w:num w:numId="35">
    <w:abstractNumId w:val="77"/>
  </w:num>
  <w:num w:numId="36">
    <w:abstractNumId w:val="140"/>
  </w:num>
  <w:num w:numId="37">
    <w:abstractNumId w:val="166"/>
  </w:num>
  <w:num w:numId="38">
    <w:abstractNumId w:val="224"/>
  </w:num>
  <w:num w:numId="39">
    <w:abstractNumId w:val="124"/>
  </w:num>
  <w:num w:numId="40">
    <w:abstractNumId w:val="4"/>
  </w:num>
  <w:num w:numId="41">
    <w:abstractNumId w:val="113"/>
  </w:num>
  <w:num w:numId="42">
    <w:abstractNumId w:val="83"/>
  </w:num>
  <w:num w:numId="43">
    <w:abstractNumId w:val="170"/>
  </w:num>
  <w:num w:numId="44">
    <w:abstractNumId w:val="161"/>
  </w:num>
  <w:num w:numId="45">
    <w:abstractNumId w:val="211"/>
  </w:num>
  <w:num w:numId="46">
    <w:abstractNumId w:val="56"/>
  </w:num>
  <w:num w:numId="47">
    <w:abstractNumId w:val="187"/>
  </w:num>
  <w:num w:numId="48">
    <w:abstractNumId w:val="102"/>
  </w:num>
  <w:num w:numId="49">
    <w:abstractNumId w:val="29"/>
  </w:num>
  <w:num w:numId="50">
    <w:abstractNumId w:val="198"/>
  </w:num>
  <w:num w:numId="51">
    <w:abstractNumId w:val="169"/>
  </w:num>
  <w:num w:numId="52">
    <w:abstractNumId w:val="192"/>
  </w:num>
  <w:num w:numId="53">
    <w:abstractNumId w:val="8"/>
  </w:num>
  <w:num w:numId="54">
    <w:abstractNumId w:val="144"/>
  </w:num>
  <w:num w:numId="55">
    <w:abstractNumId w:val="232"/>
  </w:num>
  <w:num w:numId="56">
    <w:abstractNumId w:val="3"/>
  </w:num>
  <w:num w:numId="57">
    <w:abstractNumId w:val="17"/>
  </w:num>
  <w:num w:numId="58">
    <w:abstractNumId w:val="225"/>
  </w:num>
  <w:num w:numId="59">
    <w:abstractNumId w:val="164"/>
  </w:num>
  <w:num w:numId="60">
    <w:abstractNumId w:val="134"/>
  </w:num>
  <w:num w:numId="61">
    <w:abstractNumId w:val="48"/>
  </w:num>
  <w:num w:numId="62">
    <w:abstractNumId w:val="106"/>
  </w:num>
  <w:num w:numId="63">
    <w:abstractNumId w:val="45"/>
  </w:num>
  <w:num w:numId="64">
    <w:abstractNumId w:val="64"/>
  </w:num>
  <w:num w:numId="65">
    <w:abstractNumId w:val="188"/>
  </w:num>
  <w:num w:numId="66">
    <w:abstractNumId w:val="243"/>
  </w:num>
  <w:num w:numId="67">
    <w:abstractNumId w:val="212"/>
  </w:num>
  <w:num w:numId="68">
    <w:abstractNumId w:val="54"/>
  </w:num>
  <w:num w:numId="69">
    <w:abstractNumId w:val="185"/>
  </w:num>
  <w:num w:numId="70">
    <w:abstractNumId w:val="240"/>
  </w:num>
  <w:num w:numId="71">
    <w:abstractNumId w:val="38"/>
  </w:num>
  <w:num w:numId="72">
    <w:abstractNumId w:val="209"/>
  </w:num>
  <w:num w:numId="73">
    <w:abstractNumId w:val="101"/>
  </w:num>
  <w:num w:numId="74">
    <w:abstractNumId w:val="186"/>
  </w:num>
  <w:num w:numId="75">
    <w:abstractNumId w:val="14"/>
  </w:num>
  <w:num w:numId="76">
    <w:abstractNumId w:val="69"/>
  </w:num>
  <w:num w:numId="77">
    <w:abstractNumId w:val="107"/>
  </w:num>
  <w:num w:numId="78">
    <w:abstractNumId w:val="180"/>
  </w:num>
  <w:num w:numId="79">
    <w:abstractNumId w:val="39"/>
  </w:num>
  <w:num w:numId="80">
    <w:abstractNumId w:val="117"/>
  </w:num>
  <w:num w:numId="81">
    <w:abstractNumId w:val="62"/>
  </w:num>
  <w:num w:numId="82">
    <w:abstractNumId w:val="167"/>
  </w:num>
  <w:num w:numId="83">
    <w:abstractNumId w:val="66"/>
  </w:num>
  <w:num w:numId="84">
    <w:abstractNumId w:val="1"/>
  </w:num>
  <w:num w:numId="85">
    <w:abstractNumId w:val="216"/>
  </w:num>
  <w:num w:numId="86">
    <w:abstractNumId w:val="42"/>
  </w:num>
  <w:num w:numId="87">
    <w:abstractNumId w:val="178"/>
  </w:num>
  <w:num w:numId="88">
    <w:abstractNumId w:val="242"/>
  </w:num>
  <w:num w:numId="89">
    <w:abstractNumId w:val="80"/>
  </w:num>
  <w:num w:numId="90">
    <w:abstractNumId w:val="94"/>
  </w:num>
  <w:num w:numId="91">
    <w:abstractNumId w:val="210"/>
  </w:num>
  <w:num w:numId="92">
    <w:abstractNumId w:val="110"/>
  </w:num>
  <w:num w:numId="93">
    <w:abstractNumId w:val="236"/>
  </w:num>
  <w:num w:numId="94">
    <w:abstractNumId w:val="93"/>
  </w:num>
  <w:num w:numId="95">
    <w:abstractNumId w:val="182"/>
  </w:num>
  <w:num w:numId="96">
    <w:abstractNumId w:val="6"/>
  </w:num>
  <w:num w:numId="97">
    <w:abstractNumId w:val="127"/>
  </w:num>
  <w:num w:numId="98">
    <w:abstractNumId w:val="147"/>
  </w:num>
  <w:num w:numId="99">
    <w:abstractNumId w:val="132"/>
  </w:num>
  <w:num w:numId="100">
    <w:abstractNumId w:val="158"/>
  </w:num>
  <w:num w:numId="101">
    <w:abstractNumId w:val="25"/>
  </w:num>
  <w:num w:numId="102">
    <w:abstractNumId w:val="121"/>
  </w:num>
  <w:num w:numId="103">
    <w:abstractNumId w:val="201"/>
  </w:num>
  <w:num w:numId="104">
    <w:abstractNumId w:val="99"/>
  </w:num>
  <w:num w:numId="105">
    <w:abstractNumId w:val="146"/>
  </w:num>
  <w:num w:numId="106">
    <w:abstractNumId w:val="151"/>
  </w:num>
  <w:num w:numId="107">
    <w:abstractNumId w:val="100"/>
  </w:num>
  <w:num w:numId="108">
    <w:abstractNumId w:val="109"/>
  </w:num>
  <w:num w:numId="109">
    <w:abstractNumId w:val="27"/>
  </w:num>
  <w:num w:numId="110">
    <w:abstractNumId w:val="98"/>
  </w:num>
  <w:num w:numId="111">
    <w:abstractNumId w:val="171"/>
  </w:num>
  <w:num w:numId="112">
    <w:abstractNumId w:val="53"/>
  </w:num>
  <w:num w:numId="113">
    <w:abstractNumId w:val="129"/>
  </w:num>
  <w:num w:numId="114">
    <w:abstractNumId w:val="37"/>
  </w:num>
  <w:num w:numId="115">
    <w:abstractNumId w:val="21"/>
  </w:num>
  <w:num w:numId="116">
    <w:abstractNumId w:val="165"/>
  </w:num>
  <w:num w:numId="117">
    <w:abstractNumId w:val="76"/>
  </w:num>
  <w:num w:numId="118">
    <w:abstractNumId w:val="43"/>
  </w:num>
  <w:num w:numId="119">
    <w:abstractNumId w:val="157"/>
  </w:num>
  <w:num w:numId="120">
    <w:abstractNumId w:val="103"/>
  </w:num>
  <w:num w:numId="121">
    <w:abstractNumId w:val="138"/>
  </w:num>
  <w:num w:numId="122">
    <w:abstractNumId w:val="16"/>
  </w:num>
  <w:num w:numId="123">
    <w:abstractNumId w:val="149"/>
  </w:num>
  <w:num w:numId="124">
    <w:abstractNumId w:val="215"/>
  </w:num>
  <w:num w:numId="125">
    <w:abstractNumId w:val="111"/>
  </w:num>
  <w:num w:numId="126">
    <w:abstractNumId w:val="123"/>
  </w:num>
  <w:num w:numId="127">
    <w:abstractNumId w:val="128"/>
  </w:num>
  <w:num w:numId="128">
    <w:abstractNumId w:val="249"/>
  </w:num>
  <w:num w:numId="129">
    <w:abstractNumId w:val="87"/>
  </w:num>
  <w:num w:numId="130">
    <w:abstractNumId w:val="235"/>
  </w:num>
  <w:num w:numId="131">
    <w:abstractNumId w:val="47"/>
  </w:num>
  <w:num w:numId="132">
    <w:abstractNumId w:val="173"/>
  </w:num>
  <w:num w:numId="133">
    <w:abstractNumId w:val="79"/>
  </w:num>
  <w:num w:numId="134">
    <w:abstractNumId w:val="49"/>
  </w:num>
  <w:num w:numId="135">
    <w:abstractNumId w:val="223"/>
  </w:num>
  <w:num w:numId="136">
    <w:abstractNumId w:val="90"/>
  </w:num>
  <w:num w:numId="137">
    <w:abstractNumId w:val="174"/>
  </w:num>
  <w:num w:numId="138">
    <w:abstractNumId w:val="122"/>
  </w:num>
  <w:num w:numId="139">
    <w:abstractNumId w:val="5"/>
  </w:num>
  <w:num w:numId="140">
    <w:abstractNumId w:val="125"/>
  </w:num>
  <w:num w:numId="141">
    <w:abstractNumId w:val="0"/>
  </w:num>
  <w:num w:numId="142">
    <w:abstractNumId w:val="95"/>
  </w:num>
  <w:num w:numId="143">
    <w:abstractNumId w:val="36"/>
  </w:num>
  <w:num w:numId="144">
    <w:abstractNumId w:val="245"/>
  </w:num>
  <w:num w:numId="145">
    <w:abstractNumId w:val="246"/>
  </w:num>
  <w:num w:numId="146">
    <w:abstractNumId w:val="137"/>
  </w:num>
  <w:num w:numId="147">
    <w:abstractNumId w:val="2"/>
  </w:num>
  <w:num w:numId="148">
    <w:abstractNumId w:val="65"/>
  </w:num>
  <w:num w:numId="149">
    <w:abstractNumId w:val="155"/>
  </w:num>
  <w:num w:numId="150">
    <w:abstractNumId w:val="251"/>
  </w:num>
  <w:num w:numId="151">
    <w:abstractNumId w:val="222"/>
  </w:num>
  <w:num w:numId="152">
    <w:abstractNumId w:val="22"/>
  </w:num>
  <w:num w:numId="153">
    <w:abstractNumId w:val="200"/>
  </w:num>
  <w:num w:numId="154">
    <w:abstractNumId w:val="152"/>
  </w:num>
  <w:num w:numId="155">
    <w:abstractNumId w:val="72"/>
  </w:num>
  <w:num w:numId="156">
    <w:abstractNumId w:val="44"/>
  </w:num>
  <w:num w:numId="157">
    <w:abstractNumId w:val="244"/>
  </w:num>
  <w:num w:numId="158">
    <w:abstractNumId w:val="177"/>
  </w:num>
  <w:num w:numId="159">
    <w:abstractNumId w:val="183"/>
  </w:num>
  <w:num w:numId="160">
    <w:abstractNumId w:val="150"/>
  </w:num>
  <w:num w:numId="161">
    <w:abstractNumId w:val="31"/>
  </w:num>
  <w:num w:numId="162">
    <w:abstractNumId w:val="228"/>
  </w:num>
  <w:num w:numId="163">
    <w:abstractNumId w:val="159"/>
  </w:num>
  <w:num w:numId="164">
    <w:abstractNumId w:val="133"/>
  </w:num>
  <w:num w:numId="165">
    <w:abstractNumId w:val="112"/>
  </w:num>
  <w:num w:numId="166">
    <w:abstractNumId w:val="230"/>
  </w:num>
  <w:num w:numId="167">
    <w:abstractNumId w:val="118"/>
  </w:num>
  <w:num w:numId="168">
    <w:abstractNumId w:val="59"/>
  </w:num>
  <w:num w:numId="169">
    <w:abstractNumId w:val="202"/>
  </w:num>
  <w:num w:numId="170">
    <w:abstractNumId w:val="116"/>
  </w:num>
  <w:num w:numId="171">
    <w:abstractNumId w:val="73"/>
  </w:num>
  <w:num w:numId="172">
    <w:abstractNumId w:val="154"/>
  </w:num>
  <w:num w:numId="173">
    <w:abstractNumId w:val="89"/>
  </w:num>
  <w:num w:numId="174">
    <w:abstractNumId w:val="15"/>
  </w:num>
  <w:num w:numId="175">
    <w:abstractNumId w:val="61"/>
  </w:num>
  <w:num w:numId="176">
    <w:abstractNumId w:val="139"/>
  </w:num>
  <w:num w:numId="177">
    <w:abstractNumId w:val="234"/>
  </w:num>
  <w:num w:numId="178">
    <w:abstractNumId w:val="119"/>
  </w:num>
  <w:num w:numId="179">
    <w:abstractNumId w:val="50"/>
  </w:num>
  <w:num w:numId="180">
    <w:abstractNumId w:val="63"/>
  </w:num>
  <w:num w:numId="181">
    <w:abstractNumId w:val="28"/>
  </w:num>
  <w:num w:numId="182">
    <w:abstractNumId w:val="52"/>
  </w:num>
  <w:num w:numId="183">
    <w:abstractNumId w:val="227"/>
  </w:num>
  <w:num w:numId="184">
    <w:abstractNumId w:val="85"/>
  </w:num>
  <w:num w:numId="185">
    <w:abstractNumId w:val="130"/>
  </w:num>
  <w:num w:numId="186">
    <w:abstractNumId w:val="206"/>
  </w:num>
  <w:num w:numId="187">
    <w:abstractNumId w:val="238"/>
  </w:num>
  <w:num w:numId="188">
    <w:abstractNumId w:val="78"/>
  </w:num>
  <w:num w:numId="189">
    <w:abstractNumId w:val="208"/>
  </w:num>
  <w:num w:numId="190">
    <w:abstractNumId w:val="221"/>
  </w:num>
  <w:num w:numId="191">
    <w:abstractNumId w:val="241"/>
  </w:num>
  <w:num w:numId="192">
    <w:abstractNumId w:val="191"/>
  </w:num>
  <w:num w:numId="193">
    <w:abstractNumId w:val="196"/>
  </w:num>
  <w:num w:numId="194">
    <w:abstractNumId w:val="84"/>
  </w:num>
  <w:num w:numId="195">
    <w:abstractNumId w:val="126"/>
  </w:num>
  <w:num w:numId="196">
    <w:abstractNumId w:val="13"/>
  </w:num>
  <w:num w:numId="197">
    <w:abstractNumId w:val="58"/>
  </w:num>
  <w:num w:numId="198">
    <w:abstractNumId w:val="114"/>
  </w:num>
  <w:num w:numId="199">
    <w:abstractNumId w:val="97"/>
  </w:num>
  <w:num w:numId="200">
    <w:abstractNumId w:val="40"/>
  </w:num>
  <w:num w:numId="201">
    <w:abstractNumId w:val="82"/>
  </w:num>
  <w:num w:numId="202">
    <w:abstractNumId w:val="248"/>
  </w:num>
  <w:num w:numId="203">
    <w:abstractNumId w:val="131"/>
  </w:num>
  <w:num w:numId="204">
    <w:abstractNumId w:val="88"/>
  </w:num>
  <w:num w:numId="205">
    <w:abstractNumId w:val="213"/>
  </w:num>
  <w:num w:numId="206">
    <w:abstractNumId w:val="96"/>
  </w:num>
  <w:num w:numId="207">
    <w:abstractNumId w:val="247"/>
  </w:num>
  <w:num w:numId="208">
    <w:abstractNumId w:val="68"/>
  </w:num>
  <w:num w:numId="209">
    <w:abstractNumId w:val="226"/>
  </w:num>
  <w:num w:numId="210">
    <w:abstractNumId w:val="74"/>
  </w:num>
  <w:num w:numId="211">
    <w:abstractNumId w:val="23"/>
  </w:num>
  <w:num w:numId="212">
    <w:abstractNumId w:val="91"/>
  </w:num>
  <w:num w:numId="213">
    <w:abstractNumId w:val="233"/>
  </w:num>
  <w:num w:numId="214">
    <w:abstractNumId w:val="35"/>
  </w:num>
  <w:num w:numId="215">
    <w:abstractNumId w:val="105"/>
  </w:num>
  <w:num w:numId="216">
    <w:abstractNumId w:val="214"/>
  </w:num>
  <w:num w:numId="217">
    <w:abstractNumId w:val="199"/>
  </w:num>
  <w:num w:numId="218">
    <w:abstractNumId w:val="162"/>
  </w:num>
  <w:num w:numId="219">
    <w:abstractNumId w:val="220"/>
  </w:num>
  <w:num w:numId="220">
    <w:abstractNumId w:val="190"/>
  </w:num>
  <w:num w:numId="221">
    <w:abstractNumId w:val="67"/>
  </w:num>
  <w:num w:numId="222">
    <w:abstractNumId w:val="141"/>
  </w:num>
  <w:num w:numId="223">
    <w:abstractNumId w:val="20"/>
  </w:num>
  <w:num w:numId="224">
    <w:abstractNumId w:val="160"/>
  </w:num>
  <w:num w:numId="225">
    <w:abstractNumId w:val="19"/>
  </w:num>
  <w:num w:numId="226">
    <w:abstractNumId w:val="145"/>
  </w:num>
  <w:num w:numId="227">
    <w:abstractNumId w:val="108"/>
  </w:num>
  <w:num w:numId="228">
    <w:abstractNumId w:val="136"/>
  </w:num>
  <w:num w:numId="229">
    <w:abstractNumId w:val="12"/>
  </w:num>
  <w:num w:numId="230">
    <w:abstractNumId w:val="204"/>
  </w:num>
  <w:num w:numId="231">
    <w:abstractNumId w:val="153"/>
  </w:num>
  <w:num w:numId="232">
    <w:abstractNumId w:val="252"/>
  </w:num>
  <w:num w:numId="233">
    <w:abstractNumId w:val="10"/>
  </w:num>
  <w:num w:numId="234">
    <w:abstractNumId w:val="120"/>
  </w:num>
  <w:num w:numId="235">
    <w:abstractNumId w:val="184"/>
  </w:num>
  <w:num w:numId="236">
    <w:abstractNumId w:val="250"/>
  </w:num>
  <w:num w:numId="237">
    <w:abstractNumId w:val="163"/>
  </w:num>
  <w:num w:numId="238">
    <w:abstractNumId w:val="237"/>
  </w:num>
  <w:num w:numId="239">
    <w:abstractNumId w:val="179"/>
  </w:num>
  <w:num w:numId="240">
    <w:abstractNumId w:val="143"/>
  </w:num>
  <w:num w:numId="241">
    <w:abstractNumId w:val="218"/>
  </w:num>
  <w:num w:numId="242">
    <w:abstractNumId w:val="148"/>
  </w:num>
  <w:num w:numId="243">
    <w:abstractNumId w:val="7"/>
  </w:num>
  <w:num w:numId="244">
    <w:abstractNumId w:val="60"/>
  </w:num>
  <w:num w:numId="245">
    <w:abstractNumId w:val="172"/>
  </w:num>
  <w:num w:numId="246">
    <w:abstractNumId w:val="26"/>
  </w:num>
  <w:num w:numId="247">
    <w:abstractNumId w:val="194"/>
  </w:num>
  <w:num w:numId="248">
    <w:abstractNumId w:val="217"/>
  </w:num>
  <w:num w:numId="249">
    <w:abstractNumId w:val="46"/>
  </w:num>
  <w:num w:numId="250">
    <w:abstractNumId w:val="33"/>
  </w:num>
  <w:num w:numId="251">
    <w:abstractNumId w:val="168"/>
  </w:num>
  <w:num w:numId="252">
    <w:abstractNumId w:val="75"/>
  </w:num>
  <w:num w:numId="253">
    <w:abstractNumId w:val="34"/>
  </w:num>
  <w:numIdMacAtCleanup w:val="2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7748"/>
    <w:rsid w:val="00167748"/>
    <w:rsid w:val="001D37A1"/>
    <w:rsid w:val="008F32D5"/>
    <w:rsid w:val="00A6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F71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2" w:right="19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3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9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2" w:right="19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3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9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152</Pages>
  <Words>81764</Words>
  <Characters>466058</Characters>
  <Application>Microsoft Office Word</Application>
  <DocSecurity>0</DocSecurity>
  <Lines>3883</Lines>
  <Paragraphs>1093</Paragraphs>
  <ScaleCrop>false</ScaleCrop>
  <Company/>
  <LinksUpToDate>false</LinksUpToDate>
  <CharactersWithSpaces>546729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Борис. Эпштейн</cp:lastModifiedBy>
  <cp:revision>3</cp:revision>
  <dcterms:created xsi:type="dcterms:W3CDTF">2024-03-25T14:42:00Z</dcterms:created>
  <dcterms:modified xsi:type="dcterms:W3CDTF">2024-11-08T14:18:00Z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2024-03-25T00:00:00Z</vt:filetime>
  </property>
  <property fmtid="{D5CDD505-2E9C-101B-9397-08002B2CF9AE}" pid="5" name="Producer">
    <vt:lpwstr>3-Heights(TM) PDF Security Shell 4.8.25.2 (http://www.pdf-tools.com)</vt:lpwstr>
  </property>
</Properties>
</file>